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A55D0" w14:textId="77777777" w:rsidR="001E6C3B" w:rsidRPr="00305670" w:rsidRDefault="005039DE" w:rsidP="001E6C3B">
      <w:pPr>
        <w:spacing w:line="360" w:lineRule="auto"/>
        <w:rPr>
          <w:rFonts w:ascii="Arial" w:hAnsi="Arial" w:cs="Arial"/>
          <w:sz w:val="20"/>
          <w:szCs w:val="20"/>
          <w:lang w:val="el-GR"/>
        </w:rPr>
      </w:pPr>
      <w:r>
        <w:rPr>
          <w:rFonts w:ascii="Arial" w:hAnsi="Arial" w:cs="Arial"/>
          <w:b/>
          <w:bCs/>
          <w:i/>
          <w:sz w:val="28"/>
          <w:szCs w:val="28"/>
          <w:shd w:val="clear" w:color="auto" w:fill="FFFFFF"/>
        </w:rPr>
        <w:t>bronzill</w:t>
      </w:r>
      <w:r w:rsidR="001E6C3B" w:rsidRPr="00E56B39">
        <w:rPr>
          <w:rFonts w:ascii="Arial" w:hAnsi="Arial" w:cs="Arial"/>
          <w:b/>
          <w:bCs/>
          <w:i/>
          <w:sz w:val="28"/>
          <w:szCs w:val="28"/>
          <w:shd w:val="clear" w:color="auto" w:fill="FFFFFF"/>
        </w:rPr>
        <w:t> </w:t>
      </w:r>
      <w:r w:rsidR="001E6C3B">
        <w:rPr>
          <w:rFonts w:ascii="Arial" w:hAnsi="Arial" w:cs="Arial"/>
          <w:b/>
          <w:sz w:val="28"/>
          <w:szCs w:val="28"/>
          <w:lang w:val="el-GR"/>
        </w:rPr>
        <w:t xml:space="preserve">ΥΓΡΟ </w:t>
      </w:r>
      <w:r>
        <w:rPr>
          <w:rFonts w:ascii="Arial" w:hAnsi="Arial" w:cs="Arial"/>
          <w:b/>
          <w:sz w:val="28"/>
          <w:szCs w:val="28"/>
          <w:lang w:val="el-GR"/>
        </w:rPr>
        <w:t>ΓΙΑ ΜΠΡΟΥΤΖΙΝΑ</w:t>
      </w:r>
      <w:r w:rsidR="001E6C3B">
        <w:rPr>
          <w:rFonts w:ascii="Arial" w:hAnsi="Arial" w:cs="Arial"/>
          <w:b/>
          <w:sz w:val="28"/>
          <w:szCs w:val="28"/>
          <w:lang w:val="el-GR"/>
        </w:rPr>
        <w:t xml:space="preserve"> </w:t>
      </w:r>
      <w:r w:rsidR="001E6C3B">
        <w:rPr>
          <w:rFonts w:ascii="Arial" w:hAnsi="Arial" w:cs="Arial"/>
          <w:sz w:val="20"/>
          <w:szCs w:val="20"/>
          <w:lang w:val="el-GR"/>
        </w:rPr>
        <w:t xml:space="preserve">                                                    </w:t>
      </w:r>
      <w:r w:rsidRPr="005039DE">
        <w:rPr>
          <w:rFonts w:ascii="Arial" w:hAnsi="Arial" w:cs="Arial"/>
          <w:sz w:val="20"/>
          <w:szCs w:val="20"/>
          <w:lang w:val="el-GR"/>
        </w:rPr>
        <w:t xml:space="preserve"> </w:t>
      </w:r>
      <w:r w:rsidR="001E6C3B">
        <w:rPr>
          <w:rFonts w:ascii="Arial" w:hAnsi="Arial" w:cs="Arial"/>
          <w:sz w:val="20"/>
          <w:szCs w:val="20"/>
          <w:lang w:val="el-GR"/>
        </w:rPr>
        <w:t xml:space="preserve">              Σελίδα 1/1</w:t>
      </w:r>
      <w:r w:rsidR="001E6C3B" w:rsidRPr="00305670">
        <w:rPr>
          <w:rFonts w:ascii="Arial" w:hAnsi="Arial" w:cs="Arial"/>
          <w:sz w:val="20"/>
          <w:szCs w:val="20"/>
          <w:lang w:val="el-GR"/>
        </w:rPr>
        <w:t>3</w:t>
      </w:r>
    </w:p>
    <w:p w14:paraId="067FC66C" w14:textId="77777777" w:rsidR="0037086A" w:rsidRPr="00083EF2" w:rsidRDefault="0037086A" w:rsidP="0037086A">
      <w:pPr>
        <w:spacing w:line="360" w:lineRule="auto"/>
        <w:jc w:val="center"/>
        <w:rPr>
          <w:rFonts w:ascii="Arial" w:hAnsi="Arial" w:cs="Arial"/>
          <w:lang w:val="el-GR"/>
        </w:rPr>
      </w:pPr>
      <w:r w:rsidRPr="00083EF2">
        <w:rPr>
          <w:rFonts w:ascii="Arial" w:hAnsi="Arial" w:cs="Arial"/>
          <w:b/>
          <w:lang w:val="el-GR"/>
        </w:rPr>
        <w:t>Δελτίο Δεδομένων Ασφαλείας Προϊόντος</w:t>
      </w:r>
    </w:p>
    <w:p w14:paraId="6EEBC8EA" w14:textId="77777777" w:rsidR="0037086A" w:rsidRDefault="0037086A" w:rsidP="0037086A">
      <w:pPr>
        <w:spacing w:line="360" w:lineRule="auto"/>
        <w:jc w:val="center"/>
        <w:rPr>
          <w:rFonts w:ascii="Arial" w:hAnsi="Arial" w:cs="Arial"/>
          <w:sz w:val="20"/>
          <w:szCs w:val="20"/>
          <w:lang w:val="el-GR"/>
        </w:rPr>
      </w:pPr>
      <w:r w:rsidRPr="00DA330D">
        <w:rPr>
          <w:rFonts w:ascii="Arial" w:hAnsi="Arial" w:cs="Arial"/>
          <w:sz w:val="20"/>
          <w:szCs w:val="20"/>
          <w:lang w:val="el-GR"/>
        </w:rPr>
        <w:t xml:space="preserve">Σύμφωνα με  τον Κανονισμό (ΕΚ) Αριθ. 1907/2006 (REACH), Παράρτημα ΙΙ (453/2010) </w:t>
      </w:r>
      <w:r>
        <w:rPr>
          <w:rFonts w:ascii="Arial" w:hAnsi="Arial" w:cs="Arial"/>
          <w:sz w:val="20"/>
          <w:szCs w:val="20"/>
          <w:lang w:val="el-GR"/>
        </w:rPr>
        <w:t>–</w:t>
      </w:r>
      <w:r w:rsidRPr="00DA330D">
        <w:rPr>
          <w:rFonts w:ascii="Arial" w:hAnsi="Arial" w:cs="Arial"/>
          <w:sz w:val="20"/>
          <w:szCs w:val="20"/>
          <w:lang w:val="el-GR"/>
        </w:rPr>
        <w:t xml:space="preserve"> Ευρώπη</w:t>
      </w:r>
    </w:p>
    <w:p w14:paraId="6687B53D" w14:textId="77777777" w:rsidR="0037086A" w:rsidRDefault="0037086A" w:rsidP="0037086A">
      <w:pPr>
        <w:spacing w:line="360" w:lineRule="auto"/>
        <w:jc w:val="center"/>
        <w:rPr>
          <w:rFonts w:ascii="Arial" w:hAnsi="Arial" w:cs="Arial"/>
          <w:sz w:val="20"/>
          <w:szCs w:val="20"/>
          <w:lang w:val="el-GR"/>
        </w:rPr>
      </w:pPr>
      <w:r>
        <w:rPr>
          <w:rFonts w:ascii="Arial" w:hAnsi="Arial" w:cs="Arial"/>
          <w:sz w:val="20"/>
          <w:szCs w:val="20"/>
          <w:lang w:val="el-GR"/>
        </w:rPr>
        <w:t>και τις τροποποιήσεις</w:t>
      </w:r>
      <w:r w:rsidRPr="00FD37ED">
        <w:rPr>
          <w:rFonts w:ascii="Arial" w:hAnsi="Arial" w:cs="Arial"/>
          <w:sz w:val="20"/>
          <w:szCs w:val="20"/>
          <w:lang w:val="el-GR"/>
        </w:rPr>
        <w:t xml:space="preserve"> αριθ 2020/878</w:t>
      </w:r>
    </w:p>
    <w:p w14:paraId="05F6BC7A" w14:textId="3B9C91A2" w:rsidR="001E6C3B" w:rsidRDefault="001E6C3B" w:rsidP="001E6C3B">
      <w:pPr>
        <w:spacing w:line="360" w:lineRule="auto"/>
        <w:rPr>
          <w:rFonts w:ascii="Arial" w:hAnsi="Arial" w:cs="Arial"/>
          <w:sz w:val="20"/>
          <w:szCs w:val="20"/>
          <w:lang w:val="el-GR"/>
        </w:rPr>
      </w:pPr>
      <w:r>
        <w:rPr>
          <w:rFonts w:ascii="Arial" w:hAnsi="Arial" w:cs="Arial"/>
          <w:sz w:val="20"/>
          <w:szCs w:val="20"/>
          <w:lang w:val="el-GR"/>
        </w:rPr>
        <w:t xml:space="preserve">         Ημερομηνία έκδοσης: </w:t>
      </w:r>
      <w:r w:rsidR="0037086A" w:rsidRPr="008E60C7">
        <w:rPr>
          <w:rFonts w:ascii="Arial" w:hAnsi="Arial" w:cs="Arial"/>
          <w:sz w:val="20"/>
          <w:szCs w:val="20"/>
          <w:lang w:val="el-GR"/>
        </w:rPr>
        <w:t>9</w:t>
      </w:r>
      <w:r>
        <w:rPr>
          <w:rFonts w:ascii="Arial" w:hAnsi="Arial" w:cs="Arial"/>
          <w:sz w:val="20"/>
          <w:szCs w:val="20"/>
          <w:lang w:val="el-GR"/>
        </w:rPr>
        <w:t>/</w:t>
      </w:r>
      <w:r w:rsidR="0037086A" w:rsidRPr="008E60C7">
        <w:rPr>
          <w:rFonts w:ascii="Arial" w:hAnsi="Arial" w:cs="Arial"/>
          <w:sz w:val="20"/>
          <w:szCs w:val="20"/>
          <w:lang w:val="el-GR"/>
        </w:rPr>
        <w:t>4</w:t>
      </w:r>
      <w:r>
        <w:rPr>
          <w:rFonts w:ascii="Arial" w:hAnsi="Arial" w:cs="Arial"/>
          <w:sz w:val="20"/>
          <w:szCs w:val="20"/>
          <w:lang w:val="el-GR"/>
        </w:rPr>
        <w:t>/20</w:t>
      </w:r>
      <w:r w:rsidR="0037086A" w:rsidRPr="008E60C7">
        <w:rPr>
          <w:rFonts w:ascii="Arial" w:hAnsi="Arial" w:cs="Arial"/>
          <w:sz w:val="20"/>
          <w:szCs w:val="20"/>
          <w:lang w:val="el-GR"/>
        </w:rPr>
        <w:t>25</w:t>
      </w:r>
      <w:r>
        <w:rPr>
          <w:rFonts w:ascii="Arial" w:hAnsi="Arial" w:cs="Arial"/>
          <w:sz w:val="20"/>
          <w:szCs w:val="20"/>
          <w:lang w:val="el-GR"/>
        </w:rPr>
        <w:t xml:space="preserve">                                                       </w:t>
      </w:r>
      <w:r>
        <w:rPr>
          <w:rFonts w:ascii="Arial" w:hAnsi="Arial" w:cs="Arial"/>
          <w:sz w:val="20"/>
          <w:szCs w:val="20"/>
          <w:lang w:val="en-GB"/>
        </w:rPr>
        <w:t xml:space="preserve">  </w:t>
      </w:r>
      <w:r>
        <w:rPr>
          <w:rFonts w:ascii="Arial" w:hAnsi="Arial" w:cs="Arial"/>
          <w:sz w:val="20"/>
          <w:szCs w:val="20"/>
          <w:lang w:val="el-GR"/>
        </w:rPr>
        <w:t xml:space="preserve">                            3η έκδοση                                                  </w:t>
      </w:r>
    </w:p>
    <w:p w14:paraId="65A9379C" w14:textId="77777777" w:rsidR="001E6C3B" w:rsidRDefault="001E6C3B" w:rsidP="001E6C3B">
      <w:pPr>
        <w:rPr>
          <w:rFonts w:ascii="Arial" w:hAnsi="Arial" w:cs="Arial"/>
          <w:sz w:val="22"/>
          <w:szCs w:val="22"/>
          <w:lang w:val="el-GR"/>
        </w:rPr>
      </w:pPr>
    </w:p>
    <w:tbl>
      <w:tblPr>
        <w:tblStyle w:val="a3"/>
        <w:tblW w:w="0" w:type="auto"/>
        <w:tblInd w:w="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0000FF"/>
        <w:tblLook w:val="01E0" w:firstRow="1" w:lastRow="1" w:firstColumn="1" w:lastColumn="1" w:noHBand="0" w:noVBand="0"/>
      </w:tblPr>
      <w:tblGrid>
        <w:gridCol w:w="9182"/>
      </w:tblGrid>
      <w:tr w:rsidR="001E6C3B" w:rsidRPr="00C17FB8" w14:paraId="238A2FAA" w14:textId="77777777" w:rsidTr="005B2298">
        <w:trPr>
          <w:trHeight w:val="352"/>
        </w:trPr>
        <w:tc>
          <w:tcPr>
            <w:tcW w:w="10548" w:type="dxa"/>
            <w:tcBorders>
              <w:top w:val="single" w:sz="4" w:space="0" w:color="0000FF"/>
              <w:left w:val="single" w:sz="4" w:space="0" w:color="0000FF"/>
              <w:bottom w:val="single" w:sz="4" w:space="0" w:color="0000FF"/>
              <w:right w:val="single" w:sz="4" w:space="0" w:color="0000FF"/>
            </w:tcBorders>
            <w:shd w:val="clear" w:color="auto" w:fill="0000FF"/>
            <w:hideMark/>
          </w:tcPr>
          <w:p w14:paraId="27C74AB8" w14:textId="77777777" w:rsidR="001E6C3B" w:rsidRDefault="001E6C3B" w:rsidP="005B2298">
            <w:pPr>
              <w:spacing w:line="360" w:lineRule="auto"/>
              <w:rPr>
                <w:rFonts w:ascii="Arial" w:hAnsi="Arial" w:cs="Arial"/>
                <w:color w:val="FFFFFF"/>
                <w:sz w:val="22"/>
                <w:szCs w:val="22"/>
                <w:lang w:val="el-GR" w:eastAsia="en-GB"/>
              </w:rPr>
            </w:pPr>
            <w:r>
              <w:rPr>
                <w:rFonts w:ascii="Arial" w:hAnsi="Arial" w:cs="Arial"/>
                <w:color w:val="FFFFFF"/>
                <w:sz w:val="22"/>
                <w:szCs w:val="22"/>
                <w:lang w:val="el-GR" w:eastAsia="en-GB"/>
              </w:rPr>
              <w:t xml:space="preserve"> ΤΜΗΜΑ 1: Στοιχεία της ουσίας/μείγματος και της επιχείρησης/εταιρείας                                            </w:t>
            </w:r>
          </w:p>
        </w:tc>
      </w:tr>
    </w:tbl>
    <w:p w14:paraId="075356CA" w14:textId="77777777" w:rsidR="001E6C3B" w:rsidRDefault="001E6C3B" w:rsidP="001E6C3B">
      <w:pPr>
        <w:rPr>
          <w:rFonts w:ascii="Arial" w:hAnsi="Arial" w:cs="Arial"/>
          <w:b/>
          <w:sz w:val="22"/>
          <w:szCs w:val="22"/>
          <w:lang w:val="el-GR"/>
        </w:rPr>
      </w:pPr>
    </w:p>
    <w:p w14:paraId="2335488B" w14:textId="77777777" w:rsidR="001E6C3B" w:rsidRDefault="001E6C3B" w:rsidP="001E6C3B">
      <w:pPr>
        <w:spacing w:line="360" w:lineRule="auto"/>
        <w:rPr>
          <w:rFonts w:ascii="Arial" w:hAnsi="Arial" w:cs="Arial"/>
          <w:b/>
          <w:sz w:val="22"/>
          <w:szCs w:val="22"/>
          <w:lang w:val="el-GR"/>
        </w:rPr>
      </w:pPr>
      <w:r>
        <w:rPr>
          <w:rFonts w:ascii="Arial" w:hAnsi="Arial" w:cs="Arial"/>
          <w:b/>
          <w:sz w:val="22"/>
          <w:szCs w:val="22"/>
          <w:lang w:val="el-GR"/>
        </w:rPr>
        <w:t>1.1 Αναγνωριστικός κωδικός προϊόντος</w:t>
      </w:r>
    </w:p>
    <w:p w14:paraId="4E2CC913" w14:textId="77777777" w:rsidR="001E6C3B" w:rsidRDefault="001E6C3B" w:rsidP="001E6C3B">
      <w:pPr>
        <w:spacing w:line="360" w:lineRule="auto"/>
        <w:rPr>
          <w:rFonts w:ascii="Arial" w:hAnsi="Arial" w:cs="Arial"/>
          <w:sz w:val="22"/>
          <w:szCs w:val="22"/>
          <w:lang w:val="el-GR"/>
        </w:rPr>
      </w:pPr>
      <w:r>
        <w:rPr>
          <w:rFonts w:ascii="Arial" w:hAnsi="Arial" w:cs="Arial"/>
          <w:b/>
          <w:sz w:val="22"/>
          <w:szCs w:val="22"/>
          <w:lang w:val="el-GR"/>
        </w:rPr>
        <w:t>Ορισμός προϊόντος</w:t>
      </w:r>
      <w:r>
        <w:rPr>
          <w:rFonts w:ascii="Arial" w:hAnsi="Arial" w:cs="Arial"/>
          <w:sz w:val="22"/>
          <w:szCs w:val="22"/>
          <w:lang w:val="el-GR"/>
        </w:rPr>
        <w:t xml:space="preserve">                                              : Μίγμα</w:t>
      </w:r>
    </w:p>
    <w:p w14:paraId="272AA9CE" w14:textId="77777777" w:rsidR="001E6C3B" w:rsidRDefault="001E6C3B" w:rsidP="001E6C3B">
      <w:pPr>
        <w:spacing w:line="360" w:lineRule="auto"/>
        <w:rPr>
          <w:rFonts w:ascii="Arial" w:hAnsi="Arial" w:cs="Arial"/>
          <w:sz w:val="22"/>
          <w:szCs w:val="22"/>
          <w:lang w:val="el-GR"/>
        </w:rPr>
      </w:pPr>
      <w:r>
        <w:rPr>
          <w:rFonts w:ascii="Arial" w:hAnsi="Arial" w:cs="Arial"/>
          <w:b/>
          <w:sz w:val="22"/>
          <w:szCs w:val="22"/>
          <w:lang w:val="el-GR"/>
        </w:rPr>
        <w:t>Ονομασία προϊόντος</w:t>
      </w:r>
      <w:r>
        <w:rPr>
          <w:rFonts w:ascii="Arial" w:hAnsi="Arial" w:cs="Arial"/>
          <w:sz w:val="22"/>
          <w:szCs w:val="22"/>
          <w:lang w:val="el-GR"/>
        </w:rPr>
        <w:t xml:space="preserve">                                            : </w:t>
      </w:r>
      <w:r w:rsidR="006E174A">
        <w:rPr>
          <w:rFonts w:ascii="Arial" w:hAnsi="Arial" w:cs="Arial"/>
          <w:i/>
          <w:sz w:val="22"/>
          <w:szCs w:val="22"/>
        </w:rPr>
        <w:t>bronzill</w:t>
      </w:r>
      <w:r w:rsidRPr="00172CDB">
        <w:rPr>
          <w:rFonts w:ascii="Arial" w:hAnsi="Arial" w:cs="Arial"/>
          <w:i/>
          <w:sz w:val="22"/>
          <w:szCs w:val="22"/>
          <w:lang w:val="el-GR"/>
        </w:rPr>
        <w:t xml:space="preserve"> </w:t>
      </w:r>
      <w:r>
        <w:rPr>
          <w:rFonts w:ascii="Arial" w:hAnsi="Arial" w:cs="Arial"/>
          <w:i/>
          <w:sz w:val="22"/>
          <w:szCs w:val="22"/>
          <w:lang w:val="el-GR"/>
        </w:rPr>
        <w:t xml:space="preserve">ΥΓΡΟ </w:t>
      </w:r>
      <w:r w:rsidR="006E174A">
        <w:rPr>
          <w:rFonts w:ascii="Arial" w:hAnsi="Arial" w:cs="Arial"/>
          <w:i/>
          <w:sz w:val="22"/>
          <w:szCs w:val="22"/>
          <w:lang w:val="el-GR"/>
        </w:rPr>
        <w:t>ΓΙΑ ΜΠΡΟΥΤΖΙΝΑ</w:t>
      </w:r>
      <w:r w:rsidRPr="00172CDB">
        <w:rPr>
          <w:rFonts w:ascii="Arial" w:hAnsi="Arial" w:cs="Arial"/>
          <w:i/>
          <w:sz w:val="22"/>
          <w:szCs w:val="22"/>
          <w:lang w:val="el-GR"/>
        </w:rPr>
        <w:t xml:space="preserve"> </w:t>
      </w:r>
    </w:p>
    <w:p w14:paraId="2AC11DC0" w14:textId="77777777" w:rsidR="001E6C3B" w:rsidRPr="001E6C3B" w:rsidRDefault="001E6C3B" w:rsidP="001E6C3B">
      <w:pPr>
        <w:spacing w:line="360" w:lineRule="auto"/>
        <w:rPr>
          <w:rFonts w:ascii="Arial" w:hAnsi="Arial" w:cs="Arial"/>
          <w:sz w:val="22"/>
          <w:szCs w:val="22"/>
          <w:lang w:val="el-GR"/>
        </w:rPr>
      </w:pPr>
      <w:r>
        <w:rPr>
          <w:rFonts w:ascii="Arial" w:hAnsi="Arial" w:cs="Arial"/>
          <w:b/>
          <w:sz w:val="22"/>
          <w:szCs w:val="22"/>
          <w:lang w:val="el-GR"/>
        </w:rPr>
        <w:t>Χρήση προϊόντος</w:t>
      </w:r>
      <w:r>
        <w:rPr>
          <w:rFonts w:ascii="Arial" w:hAnsi="Arial" w:cs="Arial"/>
          <w:sz w:val="22"/>
          <w:szCs w:val="22"/>
          <w:lang w:val="el-GR"/>
        </w:rPr>
        <w:t xml:space="preserve">                                                  : </w:t>
      </w:r>
      <w:r w:rsidRPr="005A3A4E">
        <w:rPr>
          <w:rFonts w:ascii="Arial" w:hAnsi="Arial" w:cs="Arial"/>
          <w:sz w:val="22"/>
          <w:szCs w:val="22"/>
          <w:lang w:val="el-GR"/>
        </w:rPr>
        <w:t xml:space="preserve">Υγρό καθαρισμού </w:t>
      </w:r>
      <w:r w:rsidR="006E174A">
        <w:rPr>
          <w:rFonts w:ascii="Arial" w:hAnsi="Arial" w:cs="Arial"/>
          <w:sz w:val="22"/>
          <w:szCs w:val="22"/>
          <w:lang w:val="el-GR"/>
        </w:rPr>
        <w:t>μπρούτζινων</w:t>
      </w:r>
      <w:r w:rsidRPr="007D5016">
        <w:rPr>
          <w:rFonts w:ascii="Arial" w:hAnsi="Arial" w:cs="Arial"/>
          <w:sz w:val="22"/>
          <w:szCs w:val="22"/>
          <w:lang w:val="el-GR"/>
        </w:rPr>
        <w:t xml:space="preserve"> </w:t>
      </w:r>
    </w:p>
    <w:p w14:paraId="4D9F2764" w14:textId="77777777" w:rsidR="001E6C3B" w:rsidRPr="007D5016" w:rsidRDefault="001E6C3B" w:rsidP="001E6C3B">
      <w:pPr>
        <w:spacing w:line="360" w:lineRule="auto"/>
        <w:rPr>
          <w:rFonts w:ascii="Arial" w:hAnsi="Arial" w:cs="Arial"/>
          <w:sz w:val="22"/>
          <w:szCs w:val="22"/>
          <w:lang w:val="el-GR"/>
        </w:rPr>
      </w:pPr>
      <w:r w:rsidRPr="00305670">
        <w:rPr>
          <w:rFonts w:ascii="Arial" w:hAnsi="Arial" w:cs="Arial"/>
          <w:sz w:val="22"/>
          <w:szCs w:val="22"/>
          <w:lang w:val="el-GR"/>
        </w:rPr>
        <w:t xml:space="preserve">                                                                                   </w:t>
      </w:r>
      <w:r>
        <w:rPr>
          <w:rFonts w:ascii="Arial" w:hAnsi="Arial" w:cs="Arial"/>
          <w:sz w:val="22"/>
          <w:szCs w:val="22"/>
          <w:lang w:val="el-GR"/>
        </w:rPr>
        <w:t xml:space="preserve">Χωρίς τρίψιμο                                                                               </w:t>
      </w:r>
    </w:p>
    <w:p w14:paraId="6DB6FC98" w14:textId="77777777" w:rsidR="001E6C3B" w:rsidRDefault="001E6C3B" w:rsidP="001E6C3B">
      <w:pPr>
        <w:spacing w:line="360" w:lineRule="auto"/>
        <w:rPr>
          <w:rFonts w:ascii="Arial" w:hAnsi="Arial" w:cs="Arial"/>
          <w:b/>
          <w:sz w:val="22"/>
          <w:szCs w:val="22"/>
          <w:lang w:val="el-GR"/>
        </w:rPr>
      </w:pPr>
      <w:r>
        <w:rPr>
          <w:rFonts w:ascii="Arial" w:hAnsi="Arial" w:cs="Arial"/>
          <w:b/>
          <w:sz w:val="22"/>
          <w:szCs w:val="22"/>
          <w:lang w:val="el-GR"/>
        </w:rPr>
        <w:t>1.2  Συναφείς προσδιοριζόμενες χρήσεις της ουσίας ή του μείγματος και αντενδεικνυόμενες χρήσεις</w:t>
      </w:r>
    </w:p>
    <w:p w14:paraId="2005482F" w14:textId="77777777" w:rsidR="001E6C3B" w:rsidRDefault="001E6C3B" w:rsidP="001E6C3B">
      <w:pPr>
        <w:spacing w:line="360" w:lineRule="auto"/>
        <w:rPr>
          <w:rFonts w:ascii="Arial" w:hAnsi="Arial" w:cs="Arial"/>
          <w:sz w:val="22"/>
          <w:szCs w:val="22"/>
          <w:lang w:val="el-GR"/>
        </w:rPr>
      </w:pPr>
      <w:r>
        <w:rPr>
          <w:rFonts w:ascii="Arial" w:hAnsi="Arial" w:cs="Arial"/>
          <w:b/>
          <w:sz w:val="22"/>
          <w:szCs w:val="22"/>
          <w:lang w:val="el-GR"/>
        </w:rPr>
        <w:t xml:space="preserve">Κύρια κατηγορία χρηστών                                    </w:t>
      </w:r>
      <w:r>
        <w:rPr>
          <w:rFonts w:ascii="Arial" w:hAnsi="Arial" w:cs="Arial"/>
          <w:sz w:val="22"/>
          <w:szCs w:val="22"/>
          <w:lang w:val="el-GR"/>
        </w:rPr>
        <w:t>: Ευρύ κοινό, επαγγελματίες χρήστες</w:t>
      </w:r>
    </w:p>
    <w:p w14:paraId="05AEFB62" w14:textId="77777777" w:rsidR="001E6C3B" w:rsidRDefault="001E6C3B" w:rsidP="001E6C3B">
      <w:pPr>
        <w:spacing w:line="360" w:lineRule="auto"/>
        <w:rPr>
          <w:rFonts w:ascii="Arial" w:hAnsi="Arial" w:cs="Arial"/>
          <w:sz w:val="22"/>
          <w:szCs w:val="22"/>
          <w:lang w:val="el-GR"/>
        </w:rPr>
      </w:pPr>
      <w:r>
        <w:rPr>
          <w:rFonts w:ascii="Arial" w:hAnsi="Arial" w:cs="Arial"/>
          <w:b/>
          <w:sz w:val="22"/>
          <w:szCs w:val="22"/>
          <w:lang w:val="el-GR"/>
        </w:rPr>
        <w:t>Κατηγορία χρήσης</w:t>
      </w:r>
      <w:r>
        <w:rPr>
          <w:rFonts w:ascii="Arial" w:hAnsi="Arial" w:cs="Arial"/>
          <w:sz w:val="22"/>
          <w:szCs w:val="22"/>
          <w:lang w:val="el-GR"/>
        </w:rPr>
        <w:t xml:space="preserve">                                                 : Καθαριστικά προϊόντα</w:t>
      </w:r>
    </w:p>
    <w:p w14:paraId="24EE9CF2" w14:textId="77777777" w:rsidR="001E6C3B" w:rsidRDefault="001E6C3B" w:rsidP="001E6C3B">
      <w:pPr>
        <w:spacing w:line="360" w:lineRule="auto"/>
        <w:rPr>
          <w:rFonts w:ascii="Arial" w:hAnsi="Arial" w:cs="Arial"/>
          <w:sz w:val="22"/>
          <w:szCs w:val="22"/>
          <w:lang w:val="el-GR"/>
        </w:rPr>
      </w:pPr>
      <w:r>
        <w:rPr>
          <w:rFonts w:ascii="Arial" w:hAnsi="Arial" w:cs="Arial"/>
          <w:b/>
          <w:sz w:val="22"/>
          <w:szCs w:val="22"/>
          <w:lang w:val="el-GR"/>
        </w:rPr>
        <w:t>Αντενδεικνυόμενες χρήσεις</w:t>
      </w:r>
      <w:r>
        <w:rPr>
          <w:rFonts w:ascii="Arial" w:hAnsi="Arial" w:cs="Arial"/>
          <w:sz w:val="22"/>
          <w:szCs w:val="22"/>
          <w:lang w:val="el-GR"/>
        </w:rPr>
        <w:t xml:space="preserve">                                  : Δεν υπάρχουν επιπλέον διαθέσιμες  </w:t>
      </w:r>
    </w:p>
    <w:p w14:paraId="7107A82F" w14:textId="77777777" w:rsidR="001E6C3B" w:rsidRDefault="001E6C3B" w:rsidP="001E6C3B">
      <w:pPr>
        <w:spacing w:line="360" w:lineRule="auto"/>
        <w:rPr>
          <w:rFonts w:ascii="Arial" w:hAnsi="Arial" w:cs="Arial"/>
          <w:sz w:val="22"/>
          <w:szCs w:val="22"/>
          <w:lang w:val="el-GR"/>
        </w:rPr>
      </w:pPr>
      <w:r>
        <w:rPr>
          <w:rFonts w:ascii="Arial" w:hAnsi="Arial" w:cs="Arial"/>
          <w:sz w:val="22"/>
          <w:szCs w:val="22"/>
          <w:lang w:val="el-GR"/>
        </w:rPr>
        <w:t xml:space="preserve">                                                                                   πληροφορίες</w:t>
      </w:r>
    </w:p>
    <w:p w14:paraId="4DCBFCB9" w14:textId="77777777" w:rsidR="001E6C3B" w:rsidRDefault="001E6C3B" w:rsidP="001E6C3B">
      <w:pPr>
        <w:spacing w:line="360" w:lineRule="auto"/>
        <w:rPr>
          <w:rFonts w:ascii="Arial" w:hAnsi="Arial" w:cs="Arial"/>
          <w:b/>
          <w:sz w:val="22"/>
          <w:szCs w:val="22"/>
          <w:lang w:val="el-GR"/>
        </w:rPr>
      </w:pPr>
      <w:r>
        <w:rPr>
          <w:rFonts w:ascii="Arial" w:hAnsi="Arial" w:cs="Arial"/>
          <w:b/>
          <w:sz w:val="22"/>
          <w:szCs w:val="22"/>
          <w:lang w:val="el-GR"/>
        </w:rPr>
        <w:t>1.3  Στοιχεία του προμηθευτή του δελτίου δεδομένου ασφαλείας</w:t>
      </w:r>
    </w:p>
    <w:p w14:paraId="25AB238B" w14:textId="77777777" w:rsidR="001E6C3B" w:rsidRDefault="001E6C3B" w:rsidP="001E6C3B">
      <w:pPr>
        <w:spacing w:line="360" w:lineRule="auto"/>
        <w:rPr>
          <w:rFonts w:ascii="Arial" w:hAnsi="Arial" w:cs="Arial"/>
          <w:sz w:val="22"/>
          <w:szCs w:val="22"/>
          <w:lang w:val="el-GR"/>
        </w:rPr>
      </w:pPr>
      <w:r>
        <w:rPr>
          <w:rFonts w:ascii="Arial" w:hAnsi="Arial" w:cs="Arial"/>
          <w:b/>
          <w:sz w:val="22"/>
          <w:szCs w:val="22"/>
          <w:lang w:val="el-GR"/>
        </w:rPr>
        <w:t xml:space="preserve">Αντιπρόσωπος                                                       </w:t>
      </w:r>
      <w:r>
        <w:rPr>
          <w:rFonts w:ascii="Arial" w:hAnsi="Arial" w:cs="Arial"/>
          <w:sz w:val="22"/>
          <w:szCs w:val="22"/>
          <w:lang w:val="el-GR"/>
        </w:rPr>
        <w:t>:Δ</w:t>
      </w:r>
      <w:r w:rsidRPr="007E2649">
        <w:rPr>
          <w:rFonts w:ascii="Arial" w:hAnsi="Arial" w:cs="Arial"/>
          <w:sz w:val="22"/>
          <w:szCs w:val="22"/>
          <w:lang w:val="el-GR"/>
        </w:rPr>
        <w:t>.</w:t>
      </w:r>
      <w:r>
        <w:rPr>
          <w:rFonts w:ascii="Arial" w:hAnsi="Arial" w:cs="Arial"/>
          <w:sz w:val="22"/>
          <w:szCs w:val="22"/>
          <w:lang w:val="el-GR"/>
        </w:rPr>
        <w:t xml:space="preserve">Γ. ΜΕΪΜΑΡΟΓΛΟΥ &amp; ΣΙΑ Ο.Ε. </w:t>
      </w:r>
    </w:p>
    <w:p w14:paraId="317F5946" w14:textId="77777777" w:rsidR="001E6C3B" w:rsidRDefault="001E6C3B" w:rsidP="001E6C3B">
      <w:pPr>
        <w:spacing w:line="360" w:lineRule="auto"/>
        <w:rPr>
          <w:rFonts w:ascii="Arial" w:hAnsi="Arial" w:cs="Arial"/>
          <w:sz w:val="22"/>
          <w:szCs w:val="22"/>
          <w:lang w:val="el-GR"/>
        </w:rPr>
      </w:pPr>
      <w:r>
        <w:rPr>
          <w:rFonts w:ascii="Arial" w:hAnsi="Arial" w:cs="Arial"/>
          <w:sz w:val="22"/>
          <w:szCs w:val="22"/>
          <w:lang w:val="el-GR"/>
        </w:rPr>
        <w:t xml:space="preserve">                                                                                  Αναγνωστοπούλου 18 – Αθήνα 10673</w:t>
      </w:r>
    </w:p>
    <w:p w14:paraId="7D909ABB" w14:textId="77777777" w:rsidR="001E6C3B" w:rsidRDefault="001E6C3B" w:rsidP="001E6C3B">
      <w:pPr>
        <w:spacing w:line="360" w:lineRule="auto"/>
        <w:rPr>
          <w:rFonts w:ascii="Arial" w:hAnsi="Arial" w:cs="Arial"/>
          <w:sz w:val="22"/>
          <w:szCs w:val="22"/>
          <w:lang w:val="el-GR"/>
        </w:rPr>
      </w:pPr>
      <w:r>
        <w:rPr>
          <w:rFonts w:ascii="Arial" w:hAnsi="Arial" w:cs="Arial"/>
          <w:sz w:val="22"/>
          <w:szCs w:val="22"/>
          <w:lang w:val="el-GR"/>
        </w:rPr>
        <w:t xml:space="preserve">                                                                                  Τηλ.: 2103624870</w:t>
      </w:r>
    </w:p>
    <w:p w14:paraId="2F8D0300" w14:textId="77777777" w:rsidR="001E6C3B" w:rsidRDefault="001E6C3B" w:rsidP="001E6C3B">
      <w:pPr>
        <w:spacing w:line="360" w:lineRule="auto"/>
        <w:rPr>
          <w:rFonts w:ascii="Arial" w:hAnsi="Arial" w:cs="Arial"/>
          <w:sz w:val="22"/>
          <w:szCs w:val="22"/>
          <w:lang w:val="el-GR"/>
        </w:rPr>
      </w:pPr>
      <w:r>
        <w:rPr>
          <w:rFonts w:ascii="Arial" w:hAnsi="Arial" w:cs="Arial"/>
          <w:sz w:val="22"/>
          <w:szCs w:val="22"/>
          <w:lang w:val="el-GR"/>
        </w:rPr>
        <w:t xml:space="preserve">                                                                                  </w:t>
      </w:r>
      <w:r>
        <w:rPr>
          <w:rFonts w:ascii="Arial" w:hAnsi="Arial" w:cs="Arial"/>
          <w:sz w:val="22"/>
          <w:szCs w:val="22"/>
        </w:rPr>
        <w:t>info@berill.gr</w:t>
      </w:r>
    </w:p>
    <w:p w14:paraId="4FB8F5A2" w14:textId="77777777" w:rsidR="001E6C3B" w:rsidRDefault="001E6C3B" w:rsidP="001E6C3B">
      <w:pPr>
        <w:numPr>
          <w:ilvl w:val="1"/>
          <w:numId w:val="1"/>
        </w:numPr>
        <w:spacing w:line="360" w:lineRule="auto"/>
        <w:rPr>
          <w:rFonts w:ascii="Arial" w:hAnsi="Arial" w:cs="Arial"/>
          <w:sz w:val="22"/>
          <w:szCs w:val="22"/>
          <w:lang w:val="el-GR"/>
        </w:rPr>
      </w:pPr>
      <w:r>
        <w:rPr>
          <w:rFonts w:ascii="Arial" w:hAnsi="Arial" w:cs="Arial"/>
          <w:b/>
          <w:sz w:val="22"/>
          <w:szCs w:val="22"/>
          <w:lang w:val="el-GR"/>
        </w:rPr>
        <w:t xml:space="preserve">Αριθμός τηλεφώνου επείγουσας ανάγκης    </w:t>
      </w:r>
      <w:r>
        <w:rPr>
          <w:rFonts w:ascii="Arial" w:hAnsi="Arial" w:cs="Arial"/>
          <w:sz w:val="22"/>
          <w:szCs w:val="22"/>
          <w:lang w:val="el-GR"/>
        </w:rPr>
        <w:t>: Κέντρο Δηλητηριάσεων τηλ.  2107793777</w:t>
      </w:r>
    </w:p>
    <w:p w14:paraId="05B43181" w14:textId="77777777" w:rsidR="001E6C3B" w:rsidRDefault="001E6C3B" w:rsidP="001E6C3B">
      <w:pPr>
        <w:spacing w:line="360" w:lineRule="auto"/>
        <w:rPr>
          <w:rFonts w:ascii="Arial" w:hAnsi="Arial" w:cs="Arial"/>
          <w:lang w:val="el-GR"/>
        </w:rPr>
      </w:pPr>
    </w:p>
    <w:tbl>
      <w:tblPr>
        <w:tblStyle w:val="a3"/>
        <w:tblW w:w="0" w:type="auto"/>
        <w:tblInd w:w="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0000FF"/>
        <w:tblLook w:val="01E0" w:firstRow="1" w:lastRow="1" w:firstColumn="1" w:lastColumn="1" w:noHBand="0" w:noVBand="0"/>
      </w:tblPr>
      <w:tblGrid>
        <w:gridCol w:w="9182"/>
      </w:tblGrid>
      <w:tr w:rsidR="001E6C3B" w14:paraId="493AF4C7" w14:textId="77777777" w:rsidTr="005B2298">
        <w:trPr>
          <w:trHeight w:val="352"/>
        </w:trPr>
        <w:tc>
          <w:tcPr>
            <w:tcW w:w="10668" w:type="dxa"/>
            <w:tcBorders>
              <w:top w:val="single" w:sz="4" w:space="0" w:color="0000FF"/>
              <w:left w:val="single" w:sz="4" w:space="0" w:color="0000FF"/>
              <w:bottom w:val="single" w:sz="4" w:space="0" w:color="0000FF"/>
              <w:right w:val="single" w:sz="4" w:space="0" w:color="0000FF"/>
            </w:tcBorders>
            <w:shd w:val="clear" w:color="auto" w:fill="0000FF"/>
            <w:hideMark/>
          </w:tcPr>
          <w:p w14:paraId="6CDBD9AF" w14:textId="77777777" w:rsidR="001E6C3B" w:rsidRDefault="001E6C3B" w:rsidP="005B2298">
            <w:pPr>
              <w:spacing w:line="360" w:lineRule="auto"/>
              <w:rPr>
                <w:rFonts w:ascii="Arial" w:hAnsi="Arial" w:cs="Arial"/>
                <w:color w:val="FFFFFF"/>
                <w:sz w:val="22"/>
                <w:szCs w:val="22"/>
                <w:lang w:val="el-GR" w:eastAsia="en-GB"/>
              </w:rPr>
            </w:pPr>
            <w:r>
              <w:rPr>
                <w:rFonts w:ascii="Arial" w:hAnsi="Arial" w:cs="Arial"/>
                <w:color w:val="FFFFFF"/>
                <w:sz w:val="22"/>
                <w:szCs w:val="22"/>
                <w:lang w:val="el-GR" w:eastAsia="en-GB"/>
              </w:rPr>
              <w:t xml:space="preserve">ΤΜΗΜΑ 2: Προσδιορισμός επικινδυνότητας            </w:t>
            </w:r>
          </w:p>
        </w:tc>
      </w:tr>
    </w:tbl>
    <w:p w14:paraId="75CD46D7" w14:textId="77777777" w:rsidR="001E6C3B" w:rsidRDefault="001E6C3B" w:rsidP="001E6C3B">
      <w:pPr>
        <w:spacing w:line="360" w:lineRule="auto"/>
        <w:rPr>
          <w:rFonts w:ascii="Arial" w:hAnsi="Arial" w:cs="Arial"/>
          <w:lang w:val="el-GR"/>
        </w:rPr>
      </w:pPr>
    </w:p>
    <w:p w14:paraId="5F238A0F" w14:textId="77777777" w:rsidR="001E6C3B" w:rsidRDefault="001E6C3B" w:rsidP="001E6C3B">
      <w:pPr>
        <w:spacing w:line="360" w:lineRule="auto"/>
        <w:rPr>
          <w:rFonts w:ascii="Arial" w:hAnsi="Arial" w:cs="Arial"/>
          <w:lang w:val="el-GR"/>
        </w:rPr>
      </w:pPr>
      <w:r>
        <w:rPr>
          <w:rFonts w:ascii="Arial" w:hAnsi="Arial" w:cs="Arial"/>
          <w:b/>
          <w:sz w:val="22"/>
          <w:szCs w:val="22"/>
          <w:lang w:val="el-GR"/>
        </w:rPr>
        <w:t>2.1 Ταξινόμηση της ουσίας ή του μείγματος</w:t>
      </w:r>
      <w:r>
        <w:rPr>
          <w:rFonts w:ascii="Arial" w:hAnsi="Arial" w:cs="Arial"/>
          <w:lang w:val="el-GR"/>
        </w:rPr>
        <w:t xml:space="preserve">:  </w:t>
      </w:r>
    </w:p>
    <w:p w14:paraId="71744746" w14:textId="77777777" w:rsidR="001E6C3B" w:rsidRDefault="001E6C3B" w:rsidP="001E6C3B">
      <w:pPr>
        <w:spacing w:line="360" w:lineRule="auto"/>
        <w:rPr>
          <w:rFonts w:ascii="Arial" w:hAnsi="Arial" w:cs="Arial"/>
          <w:b/>
          <w:sz w:val="22"/>
          <w:szCs w:val="22"/>
          <w:lang w:val="el-GR"/>
        </w:rPr>
      </w:pPr>
      <w:r>
        <w:rPr>
          <w:rFonts w:ascii="Arial" w:hAnsi="Arial" w:cs="Arial"/>
          <w:b/>
          <w:sz w:val="22"/>
          <w:szCs w:val="22"/>
          <w:lang w:val="el-GR"/>
        </w:rPr>
        <w:t>Ταξινόμηση σύμφωνα με τον κανονισμό (ΕΚ) 1272/2008 (</w:t>
      </w:r>
      <w:r>
        <w:rPr>
          <w:rFonts w:ascii="Arial" w:hAnsi="Arial" w:cs="Arial"/>
          <w:b/>
          <w:sz w:val="22"/>
          <w:szCs w:val="22"/>
        </w:rPr>
        <w:t>CLP</w:t>
      </w:r>
      <w:r>
        <w:rPr>
          <w:rFonts w:ascii="Arial" w:hAnsi="Arial" w:cs="Arial"/>
          <w:b/>
          <w:sz w:val="22"/>
          <w:szCs w:val="22"/>
          <w:lang w:val="el-GR"/>
        </w:rPr>
        <w:t>/</w:t>
      </w:r>
      <w:r>
        <w:rPr>
          <w:rFonts w:ascii="Arial" w:hAnsi="Arial" w:cs="Arial"/>
          <w:b/>
          <w:sz w:val="22"/>
          <w:szCs w:val="22"/>
        </w:rPr>
        <w:t>GHS</w:t>
      </w:r>
      <w:r>
        <w:rPr>
          <w:rFonts w:ascii="Arial" w:hAnsi="Arial" w:cs="Arial"/>
          <w:b/>
          <w:sz w:val="22"/>
          <w:szCs w:val="22"/>
          <w:lang w:val="el-GR"/>
        </w:rPr>
        <w:t>)</w:t>
      </w:r>
    </w:p>
    <w:p w14:paraId="32850F27" w14:textId="73B2B25B" w:rsidR="000B2A97" w:rsidRPr="00C17FB8" w:rsidRDefault="002E2977" w:rsidP="000B2A97">
      <w:pPr>
        <w:autoSpaceDE w:val="0"/>
        <w:autoSpaceDN w:val="0"/>
        <w:adjustRightInd w:val="0"/>
        <w:spacing w:line="360" w:lineRule="auto"/>
        <w:rPr>
          <w:rFonts w:ascii="Arial" w:eastAsia="ArialUnicode" w:hAnsi="Arial" w:cs="Arial"/>
          <w:sz w:val="22"/>
          <w:szCs w:val="22"/>
          <w:lang w:val="el-GR"/>
        </w:rPr>
      </w:pPr>
      <w:r>
        <w:rPr>
          <w:rFonts w:ascii="Arial" w:eastAsia="ArialUnicode" w:hAnsi="Arial" w:cs="Arial"/>
          <w:sz w:val="22"/>
          <w:szCs w:val="22"/>
        </w:rPr>
        <w:t>Skin</w:t>
      </w:r>
      <w:r w:rsidRPr="00C17FB8">
        <w:rPr>
          <w:rFonts w:ascii="Arial" w:eastAsia="ArialUnicode" w:hAnsi="Arial" w:cs="Arial"/>
          <w:sz w:val="22"/>
          <w:szCs w:val="22"/>
          <w:lang w:val="el-GR"/>
        </w:rPr>
        <w:t xml:space="preserve"> </w:t>
      </w:r>
      <w:r>
        <w:rPr>
          <w:rFonts w:ascii="Arial" w:eastAsia="ArialUnicode" w:hAnsi="Arial" w:cs="Arial"/>
          <w:sz w:val="22"/>
          <w:szCs w:val="22"/>
        </w:rPr>
        <w:t>Corr</w:t>
      </w:r>
      <w:r w:rsidRPr="00C17FB8">
        <w:rPr>
          <w:rFonts w:ascii="Arial" w:eastAsia="ArialUnicode" w:hAnsi="Arial" w:cs="Arial"/>
          <w:sz w:val="22"/>
          <w:szCs w:val="22"/>
          <w:lang w:val="el-GR"/>
        </w:rPr>
        <w:t>. 1</w:t>
      </w:r>
      <w:r w:rsidR="000B2A97" w:rsidRPr="004F73BD">
        <w:rPr>
          <w:rFonts w:ascii="Arial" w:eastAsia="ArialUnicode" w:hAnsi="Arial" w:cs="Arial"/>
          <w:sz w:val="22"/>
          <w:szCs w:val="22"/>
          <w:lang w:val="el-GR"/>
        </w:rPr>
        <w:t xml:space="preserve">  </w:t>
      </w:r>
      <w:r w:rsidR="000B2A97">
        <w:rPr>
          <w:rFonts w:ascii="Arial" w:eastAsia="ArialUnicode" w:hAnsi="Arial" w:cs="Arial"/>
          <w:sz w:val="22"/>
          <w:szCs w:val="22"/>
        </w:rPr>
        <w:t>H</w:t>
      </w:r>
      <w:r w:rsidR="000B2A97" w:rsidRPr="004F73BD">
        <w:rPr>
          <w:rFonts w:ascii="Arial" w:eastAsia="ArialUnicode" w:hAnsi="Arial" w:cs="Arial"/>
          <w:sz w:val="22"/>
          <w:szCs w:val="22"/>
          <w:lang w:val="el-GR"/>
        </w:rPr>
        <w:t>31</w:t>
      </w:r>
      <w:r w:rsidRPr="00C17FB8">
        <w:rPr>
          <w:rFonts w:ascii="Arial" w:eastAsia="ArialUnicode" w:hAnsi="Arial" w:cs="Arial"/>
          <w:sz w:val="22"/>
          <w:szCs w:val="22"/>
          <w:lang w:val="el-GR"/>
        </w:rPr>
        <w:t>4</w:t>
      </w:r>
    </w:p>
    <w:p w14:paraId="35A317AC" w14:textId="77777777" w:rsidR="000B2A97" w:rsidRPr="004A2A54" w:rsidRDefault="000B2A97" w:rsidP="000B2A97">
      <w:pPr>
        <w:autoSpaceDE w:val="0"/>
        <w:autoSpaceDN w:val="0"/>
        <w:adjustRightInd w:val="0"/>
        <w:spacing w:line="360" w:lineRule="auto"/>
        <w:rPr>
          <w:rFonts w:ascii="Arial" w:eastAsia="ArialUnicode" w:hAnsi="Arial" w:cs="Arial"/>
          <w:sz w:val="22"/>
          <w:szCs w:val="22"/>
          <w:lang w:val="el-GR"/>
        </w:rPr>
      </w:pPr>
      <w:r w:rsidRPr="004A2A54">
        <w:rPr>
          <w:rFonts w:ascii="Arial" w:eastAsia="ArialUnicode" w:hAnsi="Arial" w:cs="Arial"/>
          <w:sz w:val="22"/>
          <w:szCs w:val="22"/>
          <w:lang w:val="el-GR"/>
        </w:rPr>
        <w:t xml:space="preserve">Καρκιν. 2 </w:t>
      </w:r>
      <w:r>
        <w:rPr>
          <w:rFonts w:ascii="Arial" w:eastAsia="ArialUnicode" w:hAnsi="Arial" w:cs="Arial"/>
          <w:sz w:val="22"/>
          <w:szCs w:val="22"/>
          <w:lang w:val="el-GR"/>
        </w:rPr>
        <w:t xml:space="preserve"> </w:t>
      </w:r>
      <w:r w:rsidRPr="004A2A54">
        <w:rPr>
          <w:rFonts w:ascii="Arial" w:eastAsia="ArialUnicode" w:hAnsi="Arial" w:cs="Arial"/>
          <w:sz w:val="22"/>
          <w:szCs w:val="22"/>
          <w:lang w:val="en-GB"/>
        </w:rPr>
        <w:t>H</w:t>
      </w:r>
      <w:r w:rsidRPr="004A2A54">
        <w:rPr>
          <w:rFonts w:ascii="Arial" w:eastAsia="ArialUnicode" w:hAnsi="Arial" w:cs="Arial"/>
          <w:sz w:val="22"/>
          <w:szCs w:val="22"/>
          <w:lang w:val="el-GR"/>
        </w:rPr>
        <w:t>351</w:t>
      </w:r>
    </w:p>
    <w:p w14:paraId="4CCFE66B" w14:textId="77777777" w:rsidR="000B2A97" w:rsidRPr="00691DD2" w:rsidRDefault="000B2A97" w:rsidP="000B2A97">
      <w:pPr>
        <w:autoSpaceDE w:val="0"/>
        <w:autoSpaceDN w:val="0"/>
        <w:adjustRightInd w:val="0"/>
        <w:spacing w:line="360" w:lineRule="auto"/>
        <w:rPr>
          <w:rFonts w:ascii="Arial" w:eastAsia="ArialUnicode" w:hAnsi="Arial" w:cs="Arial"/>
          <w:sz w:val="22"/>
          <w:szCs w:val="22"/>
          <w:lang w:val="el-GR"/>
        </w:rPr>
      </w:pPr>
      <w:r w:rsidRPr="004A2A54">
        <w:rPr>
          <w:rFonts w:ascii="Arial" w:eastAsia="ArialUnicode" w:hAnsi="Arial" w:cs="Arial"/>
          <w:sz w:val="22"/>
          <w:szCs w:val="22"/>
          <w:lang w:val="el-GR"/>
        </w:rPr>
        <w:t xml:space="preserve">Αναπαραγ. 2 </w:t>
      </w:r>
      <w:r>
        <w:rPr>
          <w:rFonts w:ascii="Arial" w:eastAsia="ArialUnicode" w:hAnsi="Arial" w:cs="Arial"/>
          <w:sz w:val="22"/>
          <w:szCs w:val="22"/>
          <w:lang w:val="el-GR"/>
        </w:rPr>
        <w:t xml:space="preserve"> </w:t>
      </w:r>
      <w:r w:rsidRPr="004A2A54">
        <w:rPr>
          <w:rFonts w:ascii="Arial" w:eastAsia="ArialUnicode" w:hAnsi="Arial" w:cs="Arial"/>
          <w:sz w:val="22"/>
          <w:szCs w:val="22"/>
          <w:lang w:val="en-GB"/>
        </w:rPr>
        <w:t>H</w:t>
      </w:r>
      <w:r w:rsidRPr="004A2A54">
        <w:rPr>
          <w:rFonts w:ascii="Arial" w:eastAsia="ArialUnicode" w:hAnsi="Arial" w:cs="Arial"/>
          <w:sz w:val="22"/>
          <w:szCs w:val="22"/>
          <w:lang w:val="el-GR"/>
        </w:rPr>
        <w:t>361</w:t>
      </w:r>
    </w:p>
    <w:p w14:paraId="5EC774E8" w14:textId="77777777" w:rsidR="000B2A97" w:rsidRPr="004A2A54" w:rsidRDefault="000B2A97" w:rsidP="000B2A97">
      <w:pPr>
        <w:spacing w:line="360" w:lineRule="auto"/>
        <w:rPr>
          <w:rFonts w:ascii="Arial" w:hAnsi="Arial" w:cs="Arial"/>
          <w:sz w:val="22"/>
          <w:szCs w:val="22"/>
          <w:lang w:val="el-GR"/>
        </w:rPr>
      </w:pPr>
      <w:r w:rsidRPr="004A2A54">
        <w:rPr>
          <w:rFonts w:ascii="Arial" w:eastAsia="ArialUnicode" w:hAnsi="Arial" w:cs="Arial"/>
          <w:sz w:val="22"/>
          <w:szCs w:val="22"/>
          <w:lang w:val="el-GR"/>
        </w:rPr>
        <w:t xml:space="preserve">Υδατ. Περ. Χρόν. Τοξ. 3 </w:t>
      </w:r>
      <w:r w:rsidRPr="004A2A54">
        <w:rPr>
          <w:rFonts w:ascii="Arial" w:eastAsia="ArialUnicode" w:hAnsi="Arial" w:cs="Arial"/>
          <w:sz w:val="22"/>
          <w:szCs w:val="22"/>
          <w:lang w:val="en-GB"/>
        </w:rPr>
        <w:t>H</w:t>
      </w:r>
      <w:r w:rsidRPr="004A2A54">
        <w:rPr>
          <w:rFonts w:ascii="Arial" w:eastAsia="ArialUnicode" w:hAnsi="Arial" w:cs="Arial"/>
          <w:sz w:val="22"/>
          <w:szCs w:val="22"/>
          <w:lang w:val="el-GR"/>
        </w:rPr>
        <w:t>412</w:t>
      </w:r>
    </w:p>
    <w:p w14:paraId="0366EAF0" w14:textId="77777777" w:rsidR="001E6C3B" w:rsidRDefault="001E6C3B" w:rsidP="001E6C3B">
      <w:pPr>
        <w:spacing w:line="360" w:lineRule="auto"/>
        <w:rPr>
          <w:rFonts w:ascii="Arial" w:hAnsi="Arial" w:cs="Arial"/>
          <w:sz w:val="22"/>
          <w:szCs w:val="22"/>
          <w:lang w:val="el-GR"/>
        </w:rPr>
      </w:pPr>
    </w:p>
    <w:p w14:paraId="1E4FA1F3" w14:textId="77777777" w:rsidR="001E6C3B" w:rsidRDefault="001E6C3B" w:rsidP="001E6C3B">
      <w:pPr>
        <w:spacing w:line="360" w:lineRule="auto"/>
        <w:rPr>
          <w:rFonts w:ascii="Arial" w:hAnsi="Arial" w:cs="Arial"/>
          <w:sz w:val="22"/>
          <w:szCs w:val="22"/>
          <w:lang w:val="el-GR"/>
        </w:rPr>
      </w:pPr>
      <w:r>
        <w:rPr>
          <w:rFonts w:ascii="Arial" w:hAnsi="Arial" w:cs="Arial"/>
          <w:sz w:val="22"/>
          <w:szCs w:val="22"/>
          <w:lang w:val="el-GR"/>
        </w:rPr>
        <w:t>Βλ. Ενότητα 16 για το πλήρες κείμενο των δηλώσεων Η.</w:t>
      </w:r>
    </w:p>
    <w:p w14:paraId="7004B9EC" w14:textId="77777777" w:rsidR="001E6C3B" w:rsidRDefault="001E6C3B" w:rsidP="001E6C3B">
      <w:pPr>
        <w:spacing w:line="360" w:lineRule="auto"/>
        <w:rPr>
          <w:rFonts w:ascii="Arial" w:hAnsi="Arial" w:cs="Arial"/>
          <w:sz w:val="22"/>
          <w:szCs w:val="22"/>
          <w:lang w:val="el-GR"/>
        </w:rPr>
      </w:pPr>
    </w:p>
    <w:p w14:paraId="005D79FD" w14:textId="77777777" w:rsidR="00292966" w:rsidRDefault="00292966" w:rsidP="001E6C3B">
      <w:pPr>
        <w:spacing w:line="360" w:lineRule="auto"/>
        <w:rPr>
          <w:rFonts w:ascii="Arial" w:hAnsi="Arial" w:cs="Arial"/>
          <w:sz w:val="22"/>
          <w:szCs w:val="22"/>
          <w:lang w:val="el-GR"/>
        </w:rPr>
      </w:pPr>
    </w:p>
    <w:p w14:paraId="60E528EF" w14:textId="77777777" w:rsidR="001E6C3B" w:rsidRPr="00C17FB8" w:rsidRDefault="001E6C3B" w:rsidP="001E6C3B">
      <w:pPr>
        <w:spacing w:line="360" w:lineRule="auto"/>
        <w:rPr>
          <w:rFonts w:ascii="Arial" w:hAnsi="Arial" w:cs="Arial"/>
          <w:sz w:val="22"/>
          <w:szCs w:val="22"/>
          <w:lang w:val="el-GR"/>
        </w:rPr>
      </w:pPr>
    </w:p>
    <w:p w14:paraId="52603655" w14:textId="77777777" w:rsidR="001E6C3B" w:rsidRPr="00D349EE" w:rsidRDefault="00293617" w:rsidP="001E6C3B">
      <w:pPr>
        <w:spacing w:line="360" w:lineRule="auto"/>
        <w:rPr>
          <w:rFonts w:ascii="Arial" w:hAnsi="Arial" w:cs="Arial"/>
          <w:sz w:val="20"/>
          <w:szCs w:val="20"/>
          <w:lang w:val="el-GR"/>
        </w:rPr>
      </w:pPr>
      <w:r>
        <w:rPr>
          <w:rFonts w:ascii="Arial" w:hAnsi="Arial" w:cs="Arial"/>
          <w:b/>
          <w:bCs/>
          <w:i/>
          <w:sz w:val="28"/>
          <w:szCs w:val="28"/>
          <w:shd w:val="clear" w:color="auto" w:fill="FFFFFF"/>
        </w:rPr>
        <w:lastRenderedPageBreak/>
        <w:t>bronzill</w:t>
      </w:r>
      <w:r w:rsidRPr="00293617">
        <w:rPr>
          <w:rFonts w:ascii="Arial" w:hAnsi="Arial" w:cs="Arial"/>
          <w:b/>
          <w:bCs/>
          <w:i/>
          <w:sz w:val="28"/>
          <w:szCs w:val="28"/>
          <w:shd w:val="clear" w:color="auto" w:fill="FFFFFF"/>
          <w:lang w:val="el-GR"/>
        </w:rPr>
        <w:t xml:space="preserve"> ΥΓΡΟ ΓΙΑ ΜΠΡΟΥΤΖΙΝΑ                                                 </w:t>
      </w:r>
      <w:r w:rsidR="001E6C3B">
        <w:rPr>
          <w:rFonts w:ascii="Arial" w:hAnsi="Arial" w:cs="Arial"/>
          <w:sz w:val="20"/>
          <w:szCs w:val="20"/>
          <w:lang w:val="el-GR"/>
        </w:rPr>
        <w:t>Σελίδα 2/1</w:t>
      </w:r>
      <w:r w:rsidR="001E6C3B" w:rsidRPr="00D349EE">
        <w:rPr>
          <w:rFonts w:ascii="Arial" w:hAnsi="Arial" w:cs="Arial"/>
          <w:sz w:val="20"/>
          <w:szCs w:val="20"/>
          <w:lang w:val="el-GR"/>
        </w:rPr>
        <w:t>3</w:t>
      </w:r>
    </w:p>
    <w:p w14:paraId="6B5D1FE9" w14:textId="77777777" w:rsidR="008C1A0D" w:rsidRPr="00083EF2" w:rsidRDefault="008C1A0D" w:rsidP="008C1A0D">
      <w:pPr>
        <w:spacing w:line="360" w:lineRule="auto"/>
        <w:jc w:val="center"/>
        <w:rPr>
          <w:rFonts w:ascii="Arial" w:hAnsi="Arial" w:cs="Arial"/>
          <w:lang w:val="el-GR"/>
        </w:rPr>
      </w:pPr>
      <w:r w:rsidRPr="00083EF2">
        <w:rPr>
          <w:rFonts w:ascii="Arial" w:hAnsi="Arial" w:cs="Arial"/>
          <w:b/>
          <w:lang w:val="el-GR"/>
        </w:rPr>
        <w:t>Δελτίο Δεδομένων Ασφαλείας Προϊόντος</w:t>
      </w:r>
    </w:p>
    <w:p w14:paraId="6E9E242E" w14:textId="77777777" w:rsidR="008C1A0D" w:rsidRDefault="008C1A0D" w:rsidP="008C1A0D">
      <w:pPr>
        <w:spacing w:line="360" w:lineRule="auto"/>
        <w:jc w:val="center"/>
        <w:rPr>
          <w:rFonts w:ascii="Arial" w:hAnsi="Arial" w:cs="Arial"/>
          <w:sz w:val="20"/>
          <w:szCs w:val="20"/>
          <w:lang w:val="el-GR"/>
        </w:rPr>
      </w:pPr>
      <w:r w:rsidRPr="00DA330D">
        <w:rPr>
          <w:rFonts w:ascii="Arial" w:hAnsi="Arial" w:cs="Arial"/>
          <w:sz w:val="20"/>
          <w:szCs w:val="20"/>
          <w:lang w:val="el-GR"/>
        </w:rPr>
        <w:t xml:space="preserve">Σύμφωνα με  τον Κανονισμό (ΕΚ) Αριθ. 1907/2006 (REACH), Παράρτημα ΙΙ (453/2010) </w:t>
      </w:r>
      <w:r>
        <w:rPr>
          <w:rFonts w:ascii="Arial" w:hAnsi="Arial" w:cs="Arial"/>
          <w:sz w:val="20"/>
          <w:szCs w:val="20"/>
          <w:lang w:val="el-GR"/>
        </w:rPr>
        <w:t>–</w:t>
      </w:r>
      <w:r w:rsidRPr="00DA330D">
        <w:rPr>
          <w:rFonts w:ascii="Arial" w:hAnsi="Arial" w:cs="Arial"/>
          <w:sz w:val="20"/>
          <w:szCs w:val="20"/>
          <w:lang w:val="el-GR"/>
        </w:rPr>
        <w:t xml:space="preserve"> Ευρώπη</w:t>
      </w:r>
    </w:p>
    <w:p w14:paraId="43DEE056" w14:textId="77777777" w:rsidR="008C1A0D" w:rsidRDefault="008C1A0D" w:rsidP="008C1A0D">
      <w:pPr>
        <w:spacing w:line="360" w:lineRule="auto"/>
        <w:jc w:val="center"/>
        <w:rPr>
          <w:rFonts w:ascii="Arial" w:hAnsi="Arial" w:cs="Arial"/>
          <w:sz w:val="20"/>
          <w:szCs w:val="20"/>
          <w:lang w:val="el-GR"/>
        </w:rPr>
      </w:pPr>
      <w:r>
        <w:rPr>
          <w:rFonts w:ascii="Arial" w:hAnsi="Arial" w:cs="Arial"/>
          <w:sz w:val="20"/>
          <w:szCs w:val="20"/>
          <w:lang w:val="el-GR"/>
        </w:rPr>
        <w:t>και τις τροποποιήσεις</w:t>
      </w:r>
      <w:r w:rsidRPr="00FD37ED">
        <w:rPr>
          <w:rFonts w:ascii="Arial" w:hAnsi="Arial" w:cs="Arial"/>
          <w:sz w:val="20"/>
          <w:szCs w:val="20"/>
          <w:lang w:val="el-GR"/>
        </w:rPr>
        <w:t xml:space="preserve"> αριθ 2020/878</w:t>
      </w:r>
    </w:p>
    <w:p w14:paraId="5851252C" w14:textId="77777777" w:rsidR="008C1A0D" w:rsidRDefault="008C1A0D" w:rsidP="008C1A0D">
      <w:pPr>
        <w:spacing w:line="360" w:lineRule="auto"/>
        <w:rPr>
          <w:rFonts w:ascii="Arial" w:hAnsi="Arial" w:cs="Arial"/>
          <w:sz w:val="20"/>
          <w:szCs w:val="20"/>
          <w:lang w:val="el-GR"/>
        </w:rPr>
      </w:pPr>
      <w:r>
        <w:rPr>
          <w:rFonts w:ascii="Arial" w:hAnsi="Arial" w:cs="Arial"/>
          <w:sz w:val="20"/>
          <w:szCs w:val="20"/>
          <w:lang w:val="el-GR"/>
        </w:rPr>
        <w:t xml:space="preserve">         Ημερομηνία έκδοσης: </w:t>
      </w:r>
      <w:r w:rsidRPr="008C1A0D">
        <w:rPr>
          <w:rFonts w:ascii="Arial" w:hAnsi="Arial" w:cs="Arial"/>
          <w:sz w:val="20"/>
          <w:szCs w:val="20"/>
          <w:lang w:val="el-GR"/>
        </w:rPr>
        <w:t>9</w:t>
      </w:r>
      <w:r>
        <w:rPr>
          <w:rFonts w:ascii="Arial" w:hAnsi="Arial" w:cs="Arial"/>
          <w:sz w:val="20"/>
          <w:szCs w:val="20"/>
          <w:lang w:val="el-GR"/>
        </w:rPr>
        <w:t>/</w:t>
      </w:r>
      <w:r w:rsidRPr="008C1A0D">
        <w:rPr>
          <w:rFonts w:ascii="Arial" w:hAnsi="Arial" w:cs="Arial"/>
          <w:sz w:val="20"/>
          <w:szCs w:val="20"/>
          <w:lang w:val="el-GR"/>
        </w:rPr>
        <w:t>4</w:t>
      </w:r>
      <w:r>
        <w:rPr>
          <w:rFonts w:ascii="Arial" w:hAnsi="Arial" w:cs="Arial"/>
          <w:sz w:val="20"/>
          <w:szCs w:val="20"/>
          <w:lang w:val="el-GR"/>
        </w:rPr>
        <w:t>/20</w:t>
      </w:r>
      <w:r w:rsidRPr="008C1A0D">
        <w:rPr>
          <w:rFonts w:ascii="Arial" w:hAnsi="Arial" w:cs="Arial"/>
          <w:sz w:val="20"/>
          <w:szCs w:val="20"/>
          <w:lang w:val="el-GR"/>
        </w:rPr>
        <w:t>25</w:t>
      </w:r>
      <w:r>
        <w:rPr>
          <w:rFonts w:ascii="Arial" w:hAnsi="Arial" w:cs="Arial"/>
          <w:sz w:val="20"/>
          <w:szCs w:val="20"/>
          <w:lang w:val="el-GR"/>
        </w:rPr>
        <w:t xml:space="preserve">                                                       </w:t>
      </w:r>
      <w:r>
        <w:rPr>
          <w:rFonts w:ascii="Arial" w:hAnsi="Arial" w:cs="Arial"/>
          <w:sz w:val="20"/>
          <w:szCs w:val="20"/>
          <w:lang w:val="en-GB"/>
        </w:rPr>
        <w:t xml:space="preserve">  </w:t>
      </w:r>
      <w:r>
        <w:rPr>
          <w:rFonts w:ascii="Arial" w:hAnsi="Arial" w:cs="Arial"/>
          <w:sz w:val="20"/>
          <w:szCs w:val="20"/>
          <w:lang w:val="el-GR"/>
        </w:rPr>
        <w:t xml:space="preserve">                            3η έκδοση                                                  </w:t>
      </w:r>
    </w:p>
    <w:p w14:paraId="74494A91" w14:textId="77777777" w:rsidR="001E6C3B" w:rsidRDefault="001E6C3B" w:rsidP="001E6C3B">
      <w:pPr>
        <w:spacing w:line="360" w:lineRule="auto"/>
        <w:rPr>
          <w:rFonts w:ascii="Arial" w:hAnsi="Arial" w:cs="Arial"/>
          <w:sz w:val="22"/>
          <w:szCs w:val="22"/>
          <w:lang w:val="el-GR"/>
        </w:rPr>
      </w:pPr>
      <w:r>
        <w:rPr>
          <w:rFonts w:ascii="Arial" w:hAnsi="Arial" w:cs="Arial"/>
          <w:sz w:val="20"/>
          <w:szCs w:val="20"/>
          <w:lang w:val="el-GR"/>
        </w:rPr>
        <w:t xml:space="preserve">                                        </w:t>
      </w:r>
    </w:p>
    <w:p w14:paraId="3ABE82CE" w14:textId="77777777" w:rsidR="001E6C3B" w:rsidRDefault="001E6C3B" w:rsidP="001E6C3B">
      <w:pPr>
        <w:spacing w:line="360" w:lineRule="auto"/>
        <w:rPr>
          <w:rFonts w:ascii="Arial" w:hAnsi="Arial" w:cs="Arial"/>
          <w:b/>
          <w:sz w:val="22"/>
          <w:szCs w:val="22"/>
          <w:lang w:val="el-GR"/>
        </w:rPr>
      </w:pPr>
      <w:r>
        <w:rPr>
          <w:rFonts w:ascii="Arial" w:hAnsi="Arial" w:cs="Arial"/>
          <w:b/>
          <w:sz w:val="22"/>
          <w:szCs w:val="22"/>
          <w:lang w:val="el-GR"/>
        </w:rPr>
        <w:t>2.2 Στοιχεία επισήμανσης σύμφωνα με τον κανονισμό (ΕΚ) 1272/2008 (</w:t>
      </w:r>
      <w:r>
        <w:rPr>
          <w:rFonts w:ascii="Arial" w:hAnsi="Arial" w:cs="Arial"/>
          <w:b/>
          <w:sz w:val="22"/>
          <w:szCs w:val="22"/>
        </w:rPr>
        <w:t>CLP</w:t>
      </w:r>
      <w:r>
        <w:rPr>
          <w:rFonts w:ascii="Arial" w:hAnsi="Arial" w:cs="Arial"/>
          <w:b/>
          <w:sz w:val="22"/>
          <w:szCs w:val="22"/>
          <w:lang w:val="el-GR"/>
        </w:rPr>
        <w:t>/</w:t>
      </w:r>
      <w:r>
        <w:rPr>
          <w:rFonts w:ascii="Arial" w:hAnsi="Arial" w:cs="Arial"/>
          <w:b/>
          <w:sz w:val="22"/>
          <w:szCs w:val="22"/>
        </w:rPr>
        <w:t>GHS</w:t>
      </w:r>
      <w:r>
        <w:rPr>
          <w:rFonts w:ascii="Arial" w:hAnsi="Arial" w:cs="Arial"/>
          <w:b/>
          <w:sz w:val="22"/>
          <w:szCs w:val="22"/>
          <w:lang w:val="el-GR"/>
        </w:rPr>
        <w:t>)</w:t>
      </w:r>
    </w:p>
    <w:p w14:paraId="39ACE27E" w14:textId="620B8AB0" w:rsidR="001E6C3B" w:rsidRPr="00BA6340" w:rsidRDefault="001E6C3B" w:rsidP="001E6C3B">
      <w:pPr>
        <w:spacing w:line="360" w:lineRule="auto"/>
        <w:rPr>
          <w:rFonts w:ascii="Arial" w:hAnsi="Arial" w:cs="Arial"/>
          <w:sz w:val="22"/>
          <w:szCs w:val="22"/>
          <w:lang w:val="el-GR"/>
        </w:rPr>
      </w:pPr>
      <w:r>
        <w:rPr>
          <w:rFonts w:ascii="Arial" w:hAnsi="Arial" w:cs="Arial"/>
          <w:b/>
          <w:sz w:val="22"/>
          <w:szCs w:val="22"/>
          <w:lang w:val="el-GR"/>
        </w:rPr>
        <w:t xml:space="preserve">Εικονογράμματα κινδύνου                  </w:t>
      </w:r>
      <w:r>
        <w:rPr>
          <w:rFonts w:ascii="Arial" w:hAnsi="Arial" w:cs="Arial"/>
          <w:sz w:val="22"/>
          <w:szCs w:val="22"/>
          <w:lang w:val="el-GR"/>
        </w:rPr>
        <w:t xml:space="preserve">:        </w:t>
      </w:r>
    </w:p>
    <w:p w14:paraId="3879C474" w14:textId="4FAB858F" w:rsidR="001E6C3B" w:rsidRPr="00900EC9" w:rsidRDefault="001E6C3B" w:rsidP="001E6C3B">
      <w:pPr>
        <w:spacing w:line="360" w:lineRule="auto"/>
        <w:rPr>
          <w:lang w:val="el-GR"/>
        </w:rPr>
      </w:pPr>
      <w:r>
        <w:rPr>
          <w:rFonts w:ascii="Arial" w:hAnsi="Arial" w:cs="Arial"/>
          <w:sz w:val="22"/>
          <w:szCs w:val="22"/>
          <w:lang w:val="el-GR"/>
        </w:rPr>
        <w:t xml:space="preserve">                                                                              </w:t>
      </w:r>
      <w:r>
        <w:rPr>
          <w:noProof/>
        </w:rPr>
        <w:drawing>
          <wp:inline distT="0" distB="0" distL="0" distR="0" wp14:anchorId="242CC697" wp14:editId="56AB39B5">
            <wp:extent cx="648000" cy="6480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r w:rsidRPr="00BA6340">
        <w:rPr>
          <w:rFonts w:ascii="Arial" w:hAnsi="Arial" w:cs="Arial"/>
          <w:sz w:val="22"/>
          <w:szCs w:val="22"/>
          <w:lang w:val="el-GR"/>
        </w:rPr>
        <w:t xml:space="preserve"> </w:t>
      </w:r>
      <w:r w:rsidR="000B2A97">
        <w:rPr>
          <w:noProof/>
        </w:rPr>
        <w:drawing>
          <wp:inline distT="0" distB="0" distL="0" distR="0" wp14:anchorId="1C4DE7C3" wp14:editId="4375F1B2">
            <wp:extent cx="649147" cy="648000"/>
            <wp:effectExtent l="0" t="0" r="0" b="0"/>
            <wp:docPr id="1" name="Εικόνα 1" descr="C:\Users\Dido\AppData\Local\Microsoft\Windows\INetCache\Content.Word\exclamation mark pictogr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do\AppData\Local\Microsoft\Windows\INetCache\Content.Word\exclamation mark pictogram.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9147" cy="648000"/>
                    </a:xfrm>
                    <a:prstGeom prst="rect">
                      <a:avLst/>
                    </a:prstGeom>
                    <a:noFill/>
                    <a:ln>
                      <a:noFill/>
                    </a:ln>
                  </pic:spPr>
                </pic:pic>
              </a:graphicData>
            </a:graphic>
          </wp:inline>
        </w:drawing>
      </w:r>
      <w:r w:rsidR="008E60C7">
        <w:rPr>
          <w:noProof/>
        </w:rPr>
        <w:drawing>
          <wp:inline distT="0" distB="0" distL="0" distR="0" wp14:anchorId="18B0C58A" wp14:editId="03DE818A">
            <wp:extent cx="648000" cy="648000"/>
            <wp:effectExtent l="0" t="0" r="0" b="0"/>
            <wp:docPr id="67214579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p w14:paraId="32727753" w14:textId="350B28DB" w:rsidR="001E6C3B" w:rsidRDefault="001E6C3B" w:rsidP="001E6C3B">
      <w:pPr>
        <w:spacing w:line="360" w:lineRule="auto"/>
        <w:rPr>
          <w:rFonts w:ascii="Arial" w:hAnsi="Arial" w:cs="Arial"/>
          <w:sz w:val="22"/>
          <w:szCs w:val="22"/>
          <w:lang w:val="el-GR"/>
        </w:rPr>
      </w:pPr>
      <w:r>
        <w:rPr>
          <w:rFonts w:ascii="Arial" w:hAnsi="Arial" w:cs="Arial"/>
          <w:b/>
          <w:sz w:val="22"/>
          <w:szCs w:val="22"/>
          <w:lang w:val="el-GR"/>
        </w:rPr>
        <w:t xml:space="preserve">Προειδοποιητική λέξη                         </w:t>
      </w:r>
      <w:r>
        <w:rPr>
          <w:rFonts w:ascii="Arial" w:hAnsi="Arial" w:cs="Arial"/>
          <w:sz w:val="22"/>
          <w:szCs w:val="22"/>
          <w:lang w:val="el-GR"/>
        </w:rPr>
        <w:t xml:space="preserve">: </w:t>
      </w:r>
      <w:r w:rsidR="002B6FD8">
        <w:rPr>
          <w:rFonts w:ascii="Arial" w:hAnsi="Arial" w:cs="Arial"/>
          <w:sz w:val="22"/>
          <w:szCs w:val="22"/>
          <w:lang w:val="el-GR"/>
        </w:rPr>
        <w:t>Κίνδυνος</w:t>
      </w:r>
    </w:p>
    <w:p w14:paraId="116D1963" w14:textId="77777777" w:rsidR="00900EC9" w:rsidRDefault="001E6C3B" w:rsidP="001E6C3B">
      <w:pPr>
        <w:spacing w:line="360" w:lineRule="auto"/>
        <w:rPr>
          <w:rFonts w:ascii="Arial" w:hAnsi="Arial" w:cs="Arial"/>
          <w:sz w:val="22"/>
          <w:szCs w:val="22"/>
          <w:lang w:val="el-GR"/>
        </w:rPr>
      </w:pPr>
      <w:r>
        <w:rPr>
          <w:rFonts w:ascii="Arial" w:hAnsi="Arial" w:cs="Arial"/>
          <w:b/>
          <w:sz w:val="22"/>
          <w:szCs w:val="22"/>
          <w:lang w:val="el-GR"/>
        </w:rPr>
        <w:t xml:space="preserve">Δηλώσεις επικινδυνότητας              </w:t>
      </w:r>
      <w:r w:rsidR="00900EC9">
        <w:rPr>
          <w:rFonts w:ascii="Arial" w:hAnsi="Arial" w:cs="Arial"/>
          <w:b/>
          <w:sz w:val="22"/>
          <w:szCs w:val="22"/>
          <w:lang w:val="el-GR"/>
        </w:rPr>
        <w:t xml:space="preserve"> </w:t>
      </w:r>
      <w:r>
        <w:rPr>
          <w:rFonts w:ascii="Arial" w:hAnsi="Arial" w:cs="Arial"/>
          <w:b/>
          <w:sz w:val="22"/>
          <w:szCs w:val="22"/>
          <w:lang w:val="el-GR"/>
        </w:rPr>
        <w:t xml:space="preserve"> </w:t>
      </w:r>
      <w:r>
        <w:rPr>
          <w:rFonts w:ascii="Arial" w:hAnsi="Arial" w:cs="Arial"/>
          <w:sz w:val="22"/>
          <w:szCs w:val="22"/>
          <w:lang w:val="el-GR"/>
        </w:rPr>
        <w:t>: Η31</w:t>
      </w:r>
      <w:r w:rsidR="002E2977">
        <w:rPr>
          <w:rFonts w:ascii="Arial" w:hAnsi="Arial" w:cs="Arial"/>
          <w:sz w:val="22"/>
          <w:szCs w:val="22"/>
          <w:lang w:val="el-GR"/>
        </w:rPr>
        <w:t>4</w:t>
      </w:r>
      <w:r>
        <w:rPr>
          <w:rFonts w:ascii="Arial" w:hAnsi="Arial" w:cs="Arial"/>
          <w:sz w:val="22"/>
          <w:szCs w:val="22"/>
          <w:lang w:val="el-GR"/>
        </w:rPr>
        <w:t xml:space="preserve"> – Προκαλεί σοβαρ</w:t>
      </w:r>
      <w:r w:rsidR="002E2977">
        <w:rPr>
          <w:rFonts w:ascii="Arial" w:hAnsi="Arial" w:cs="Arial"/>
          <w:sz w:val="22"/>
          <w:szCs w:val="22"/>
          <w:lang w:val="el-GR"/>
        </w:rPr>
        <w:t xml:space="preserve">ά δερματικά εγκαύματα και </w:t>
      </w:r>
      <w:r w:rsidR="00900EC9">
        <w:rPr>
          <w:rFonts w:ascii="Arial" w:hAnsi="Arial" w:cs="Arial"/>
          <w:sz w:val="22"/>
          <w:szCs w:val="22"/>
          <w:lang w:val="el-GR"/>
        </w:rPr>
        <w:t xml:space="preserve"> </w:t>
      </w:r>
    </w:p>
    <w:p w14:paraId="1894513C" w14:textId="0C18D835" w:rsidR="001E6C3B" w:rsidRDefault="00900EC9" w:rsidP="001E6C3B">
      <w:pPr>
        <w:spacing w:line="360" w:lineRule="auto"/>
        <w:rPr>
          <w:rFonts w:ascii="Arial" w:hAnsi="Arial" w:cs="Arial"/>
          <w:sz w:val="22"/>
          <w:szCs w:val="22"/>
          <w:lang w:val="el-GR"/>
        </w:rPr>
      </w:pPr>
      <w:r>
        <w:rPr>
          <w:rFonts w:ascii="Arial" w:hAnsi="Arial" w:cs="Arial"/>
          <w:sz w:val="22"/>
          <w:szCs w:val="22"/>
          <w:lang w:val="el-GR"/>
        </w:rPr>
        <w:t xml:space="preserve">                                                                </w:t>
      </w:r>
      <w:r w:rsidR="001E6C3B">
        <w:rPr>
          <w:rFonts w:ascii="Arial" w:hAnsi="Arial" w:cs="Arial"/>
          <w:sz w:val="22"/>
          <w:szCs w:val="22"/>
          <w:lang w:val="el-GR"/>
        </w:rPr>
        <w:t>οφθαλμικ</w:t>
      </w:r>
      <w:r w:rsidR="002E2977">
        <w:rPr>
          <w:rFonts w:ascii="Arial" w:hAnsi="Arial" w:cs="Arial"/>
          <w:sz w:val="22"/>
          <w:szCs w:val="22"/>
          <w:lang w:val="el-GR"/>
        </w:rPr>
        <w:t>ές</w:t>
      </w:r>
      <w:r>
        <w:rPr>
          <w:rFonts w:ascii="Arial" w:hAnsi="Arial" w:cs="Arial"/>
          <w:sz w:val="22"/>
          <w:szCs w:val="22"/>
          <w:lang w:val="el-GR"/>
        </w:rPr>
        <w:t xml:space="preserve"> </w:t>
      </w:r>
      <w:r w:rsidR="002E2977">
        <w:rPr>
          <w:rFonts w:ascii="Arial" w:hAnsi="Arial" w:cs="Arial"/>
          <w:sz w:val="22"/>
          <w:szCs w:val="22"/>
          <w:lang w:val="el-GR"/>
        </w:rPr>
        <w:t>βλάβες</w:t>
      </w:r>
      <w:r w:rsidR="001E6C3B">
        <w:rPr>
          <w:rFonts w:ascii="Arial" w:hAnsi="Arial" w:cs="Arial"/>
          <w:sz w:val="22"/>
          <w:szCs w:val="22"/>
          <w:lang w:val="el-GR"/>
        </w:rPr>
        <w:t>.</w:t>
      </w:r>
    </w:p>
    <w:p w14:paraId="0CFD3774" w14:textId="4DBC5A9B" w:rsidR="001E6C3B" w:rsidRDefault="001E6C3B" w:rsidP="00A96EC4">
      <w:pPr>
        <w:spacing w:line="360" w:lineRule="auto"/>
        <w:rPr>
          <w:rFonts w:ascii="Arial" w:hAnsi="Arial" w:cs="Arial"/>
          <w:sz w:val="22"/>
          <w:szCs w:val="22"/>
          <w:lang w:val="el-GR"/>
        </w:rPr>
      </w:pPr>
      <w:r>
        <w:rPr>
          <w:rFonts w:ascii="Arial" w:hAnsi="Arial" w:cs="Arial"/>
          <w:sz w:val="22"/>
          <w:szCs w:val="22"/>
          <w:lang w:val="el-GR"/>
        </w:rPr>
        <w:t xml:space="preserve">                                                           </w:t>
      </w:r>
      <w:r w:rsidR="00900EC9">
        <w:rPr>
          <w:rFonts w:ascii="Arial" w:hAnsi="Arial" w:cs="Arial"/>
          <w:sz w:val="22"/>
          <w:szCs w:val="22"/>
          <w:lang w:val="el-GR"/>
        </w:rPr>
        <w:t xml:space="preserve"> </w:t>
      </w:r>
      <w:r>
        <w:rPr>
          <w:rFonts w:ascii="Arial" w:hAnsi="Arial" w:cs="Arial"/>
          <w:sz w:val="22"/>
          <w:szCs w:val="22"/>
          <w:lang w:val="el-GR"/>
        </w:rPr>
        <w:t xml:space="preserve">  : </w:t>
      </w:r>
      <w:r>
        <w:rPr>
          <w:rFonts w:ascii="Arial" w:hAnsi="Arial" w:cs="Arial"/>
          <w:sz w:val="22"/>
          <w:szCs w:val="22"/>
          <w:lang w:val="en-GB"/>
        </w:rPr>
        <w:t>H</w:t>
      </w:r>
      <w:r>
        <w:rPr>
          <w:rFonts w:ascii="Arial" w:hAnsi="Arial" w:cs="Arial"/>
          <w:sz w:val="22"/>
          <w:szCs w:val="22"/>
          <w:lang w:val="el-GR"/>
        </w:rPr>
        <w:t>351 -Ύποπτο για πρόκληση καρκίνου</w:t>
      </w:r>
    </w:p>
    <w:p w14:paraId="67680477" w14:textId="77777777" w:rsidR="00900EC9" w:rsidRDefault="001E6C3B" w:rsidP="004B51A6">
      <w:pPr>
        <w:spacing w:line="360" w:lineRule="auto"/>
        <w:rPr>
          <w:rFonts w:ascii="Arial" w:hAnsi="Arial" w:cs="Arial"/>
          <w:sz w:val="22"/>
          <w:szCs w:val="22"/>
          <w:lang w:val="el-GR"/>
        </w:rPr>
      </w:pPr>
      <w:r>
        <w:rPr>
          <w:rFonts w:ascii="Arial" w:hAnsi="Arial" w:cs="Arial"/>
          <w:sz w:val="22"/>
          <w:szCs w:val="22"/>
          <w:lang w:val="el-GR"/>
        </w:rPr>
        <w:t xml:space="preserve">                                                          </w:t>
      </w:r>
      <w:r w:rsidR="00900EC9">
        <w:rPr>
          <w:rFonts w:ascii="Arial" w:hAnsi="Arial" w:cs="Arial"/>
          <w:sz w:val="22"/>
          <w:szCs w:val="22"/>
          <w:lang w:val="el-GR"/>
        </w:rPr>
        <w:t xml:space="preserve">  </w:t>
      </w:r>
      <w:r>
        <w:rPr>
          <w:rFonts w:ascii="Arial" w:hAnsi="Arial" w:cs="Arial"/>
          <w:sz w:val="22"/>
          <w:szCs w:val="22"/>
          <w:lang w:val="el-GR"/>
        </w:rPr>
        <w:t xml:space="preserve">  : </w:t>
      </w:r>
      <w:r w:rsidR="004B51A6">
        <w:rPr>
          <w:rFonts w:ascii="Arial" w:hAnsi="Arial" w:cs="Arial"/>
          <w:sz w:val="22"/>
          <w:szCs w:val="22"/>
          <w:lang w:val="el-GR"/>
        </w:rPr>
        <w:t xml:space="preserve">Η361 - Ύποπτο για πρόκληση βλάβης </w:t>
      </w:r>
      <w:r w:rsidR="002E2977">
        <w:rPr>
          <w:rFonts w:ascii="Arial" w:hAnsi="Arial" w:cs="Arial"/>
          <w:sz w:val="22"/>
          <w:szCs w:val="22"/>
          <w:lang w:val="el-GR"/>
        </w:rPr>
        <w:t xml:space="preserve">στη γονιμότητα </w:t>
      </w:r>
      <w:r w:rsidR="00900EC9">
        <w:rPr>
          <w:rFonts w:ascii="Arial" w:hAnsi="Arial" w:cs="Arial"/>
          <w:sz w:val="22"/>
          <w:szCs w:val="22"/>
          <w:lang w:val="el-GR"/>
        </w:rPr>
        <w:t xml:space="preserve"> </w:t>
      </w:r>
    </w:p>
    <w:p w14:paraId="41E42D6E" w14:textId="5BFFB340" w:rsidR="004B51A6" w:rsidRDefault="00900EC9" w:rsidP="004B51A6">
      <w:pPr>
        <w:spacing w:line="360" w:lineRule="auto"/>
        <w:rPr>
          <w:rFonts w:ascii="Arial" w:hAnsi="Arial" w:cs="Arial"/>
          <w:sz w:val="22"/>
          <w:szCs w:val="22"/>
          <w:lang w:val="el-GR"/>
        </w:rPr>
      </w:pPr>
      <w:r>
        <w:rPr>
          <w:rFonts w:ascii="Arial" w:hAnsi="Arial" w:cs="Arial"/>
          <w:sz w:val="22"/>
          <w:szCs w:val="22"/>
          <w:lang w:val="el-GR"/>
        </w:rPr>
        <w:t xml:space="preserve">                                                                </w:t>
      </w:r>
      <w:r w:rsidR="002E2977">
        <w:rPr>
          <w:rFonts w:ascii="Arial" w:hAnsi="Arial" w:cs="Arial"/>
          <w:sz w:val="22"/>
          <w:szCs w:val="22"/>
          <w:lang w:val="el-GR"/>
        </w:rPr>
        <w:t xml:space="preserve">ή </w:t>
      </w:r>
      <w:r w:rsidR="004B51A6">
        <w:rPr>
          <w:rFonts w:ascii="Arial" w:hAnsi="Arial" w:cs="Arial"/>
          <w:sz w:val="22"/>
          <w:szCs w:val="22"/>
          <w:lang w:val="el-GR"/>
        </w:rPr>
        <w:t>στο έμβρυο.</w:t>
      </w:r>
    </w:p>
    <w:p w14:paraId="5C9AB20F" w14:textId="77777777" w:rsidR="00900EC9" w:rsidRDefault="004B51A6" w:rsidP="004B51A6">
      <w:pPr>
        <w:spacing w:line="360" w:lineRule="auto"/>
        <w:rPr>
          <w:rFonts w:ascii="Arial" w:hAnsi="Arial" w:cs="Arial"/>
          <w:sz w:val="22"/>
          <w:szCs w:val="22"/>
          <w:lang w:val="el-GR"/>
        </w:rPr>
      </w:pPr>
      <w:r>
        <w:rPr>
          <w:rFonts w:ascii="Arial" w:hAnsi="Arial" w:cs="Arial"/>
          <w:sz w:val="22"/>
          <w:szCs w:val="22"/>
          <w:lang w:val="el-GR"/>
        </w:rPr>
        <w:t xml:space="preserve">                                                              : Η412 - Επιβλαβές για τους υδρόβιους οργανισμούς, </w:t>
      </w:r>
      <w:r w:rsidR="00900EC9">
        <w:rPr>
          <w:rFonts w:ascii="Arial" w:hAnsi="Arial" w:cs="Arial"/>
          <w:sz w:val="22"/>
          <w:szCs w:val="22"/>
          <w:lang w:val="el-GR"/>
        </w:rPr>
        <w:t xml:space="preserve"> </w:t>
      </w:r>
    </w:p>
    <w:p w14:paraId="412DF196" w14:textId="27551708" w:rsidR="004B51A6" w:rsidRDefault="00900EC9" w:rsidP="004B51A6">
      <w:pPr>
        <w:spacing w:line="360" w:lineRule="auto"/>
        <w:rPr>
          <w:rFonts w:ascii="Arial" w:hAnsi="Arial" w:cs="Arial"/>
          <w:sz w:val="22"/>
          <w:szCs w:val="22"/>
          <w:lang w:val="el-GR"/>
        </w:rPr>
      </w:pPr>
      <w:r>
        <w:rPr>
          <w:rFonts w:ascii="Arial" w:hAnsi="Arial" w:cs="Arial"/>
          <w:sz w:val="22"/>
          <w:szCs w:val="22"/>
          <w:lang w:val="el-GR"/>
        </w:rPr>
        <w:t xml:space="preserve">                                                                </w:t>
      </w:r>
      <w:r w:rsidR="004B51A6">
        <w:rPr>
          <w:rFonts w:ascii="Arial" w:hAnsi="Arial" w:cs="Arial"/>
          <w:sz w:val="22"/>
          <w:szCs w:val="22"/>
          <w:lang w:val="el-GR"/>
        </w:rPr>
        <w:t>με μακροχρόνιες επιπτώσεις.</w:t>
      </w:r>
    </w:p>
    <w:p w14:paraId="4102DBD4" w14:textId="09B484D2" w:rsidR="001E6C3B" w:rsidRDefault="001E6C3B" w:rsidP="004B51A6">
      <w:pPr>
        <w:spacing w:line="360" w:lineRule="auto"/>
        <w:rPr>
          <w:rFonts w:ascii="Arial" w:hAnsi="Arial" w:cs="Arial"/>
          <w:sz w:val="22"/>
          <w:szCs w:val="22"/>
          <w:lang w:val="el-GR"/>
        </w:rPr>
      </w:pPr>
      <w:r>
        <w:rPr>
          <w:rFonts w:ascii="Arial" w:hAnsi="Arial" w:cs="Arial"/>
          <w:b/>
          <w:sz w:val="22"/>
          <w:szCs w:val="22"/>
          <w:lang w:val="el-GR"/>
        </w:rPr>
        <w:t xml:space="preserve">Δηλώσεις προφύλαξης                      </w:t>
      </w:r>
      <w:r>
        <w:rPr>
          <w:rFonts w:ascii="Arial" w:hAnsi="Arial" w:cs="Arial"/>
          <w:sz w:val="22"/>
          <w:szCs w:val="22"/>
          <w:lang w:val="el-GR"/>
        </w:rPr>
        <w:t>: Ρ102 - Μακριά από παιδιά</w:t>
      </w:r>
      <w:r w:rsidRPr="00A37693">
        <w:rPr>
          <w:rFonts w:ascii="Arial" w:hAnsi="Arial" w:cs="Arial"/>
          <w:sz w:val="22"/>
          <w:szCs w:val="22"/>
          <w:lang w:val="el-GR"/>
        </w:rPr>
        <w:t>.</w:t>
      </w:r>
    </w:p>
    <w:p w14:paraId="251A1D66" w14:textId="13A4D684" w:rsidR="00461488" w:rsidRDefault="00427B6A" w:rsidP="004B51A6">
      <w:pPr>
        <w:spacing w:line="360" w:lineRule="auto"/>
        <w:rPr>
          <w:rFonts w:ascii="Arial" w:hAnsi="Arial" w:cs="Arial"/>
          <w:sz w:val="22"/>
          <w:szCs w:val="22"/>
          <w:lang w:val="el-GR"/>
        </w:rPr>
      </w:pPr>
      <w:r>
        <w:rPr>
          <w:rFonts w:ascii="Arial" w:hAnsi="Arial" w:cs="Arial"/>
          <w:sz w:val="22"/>
          <w:szCs w:val="22"/>
          <w:lang w:val="el-GR"/>
        </w:rPr>
        <w:t xml:space="preserve">                                                             : Ρ201 </w:t>
      </w:r>
      <w:r w:rsidR="00461488">
        <w:rPr>
          <w:rFonts w:ascii="Arial" w:hAnsi="Arial" w:cs="Arial"/>
          <w:sz w:val="22"/>
          <w:szCs w:val="22"/>
          <w:lang w:val="el-GR"/>
        </w:rPr>
        <w:t xml:space="preserve">- Εφοδιαστείτε με τις ειδικές οδηγίες πριν από τη </w:t>
      </w:r>
    </w:p>
    <w:p w14:paraId="2402F80F" w14:textId="2C60FAB1" w:rsidR="00427B6A" w:rsidRDefault="00461488" w:rsidP="004B51A6">
      <w:pPr>
        <w:spacing w:line="360" w:lineRule="auto"/>
        <w:rPr>
          <w:rFonts w:ascii="Arial" w:hAnsi="Arial" w:cs="Arial"/>
          <w:sz w:val="22"/>
          <w:szCs w:val="22"/>
          <w:lang w:val="el-GR"/>
        </w:rPr>
      </w:pPr>
      <w:r>
        <w:rPr>
          <w:rFonts w:ascii="Arial" w:hAnsi="Arial" w:cs="Arial"/>
          <w:sz w:val="22"/>
          <w:szCs w:val="22"/>
          <w:lang w:val="el-GR"/>
        </w:rPr>
        <w:t xml:space="preserve">                                                               χρήση.</w:t>
      </w:r>
    </w:p>
    <w:p w14:paraId="14AC4CD6" w14:textId="043DAEFB" w:rsidR="00427B6A" w:rsidRPr="00461488" w:rsidRDefault="00427B6A" w:rsidP="004B51A6">
      <w:pPr>
        <w:spacing w:line="360" w:lineRule="auto"/>
        <w:rPr>
          <w:rFonts w:ascii="Arial" w:hAnsi="Arial" w:cs="Arial"/>
          <w:sz w:val="22"/>
          <w:szCs w:val="22"/>
          <w:lang w:val="el-GR"/>
        </w:rPr>
      </w:pPr>
      <w:r>
        <w:rPr>
          <w:rFonts w:ascii="Arial" w:hAnsi="Arial" w:cs="Arial"/>
          <w:sz w:val="22"/>
          <w:szCs w:val="22"/>
          <w:lang w:val="el-GR"/>
        </w:rPr>
        <w:t xml:space="preserve">                                                             : Ρ261 </w:t>
      </w:r>
      <w:r w:rsidR="00461488">
        <w:rPr>
          <w:rFonts w:ascii="Arial" w:hAnsi="Arial" w:cs="Arial"/>
          <w:sz w:val="22"/>
          <w:szCs w:val="22"/>
          <w:lang w:val="el-GR"/>
        </w:rPr>
        <w:t>– Αποφεύγετε να αναπνέετε αναθυμιάσεις.</w:t>
      </w:r>
    </w:p>
    <w:p w14:paraId="790E215A" w14:textId="77777777" w:rsidR="00911112" w:rsidRDefault="001E6C3B" w:rsidP="001E6C3B">
      <w:pPr>
        <w:spacing w:line="360" w:lineRule="auto"/>
        <w:rPr>
          <w:rFonts w:ascii="Arial" w:hAnsi="Arial" w:cs="Arial"/>
          <w:sz w:val="22"/>
          <w:szCs w:val="22"/>
          <w:lang w:val="el-GR"/>
        </w:rPr>
      </w:pPr>
      <w:r>
        <w:rPr>
          <w:rFonts w:ascii="Arial" w:hAnsi="Arial" w:cs="Arial"/>
          <w:sz w:val="22"/>
          <w:szCs w:val="22"/>
          <w:lang w:val="el-GR"/>
        </w:rPr>
        <w:t xml:space="preserve">                                                         </w:t>
      </w:r>
      <w:r w:rsidR="00911112">
        <w:rPr>
          <w:rFonts w:ascii="Arial" w:hAnsi="Arial" w:cs="Arial"/>
          <w:sz w:val="22"/>
          <w:szCs w:val="22"/>
          <w:lang w:val="el-GR"/>
        </w:rPr>
        <w:t xml:space="preserve"> </w:t>
      </w:r>
      <w:r>
        <w:rPr>
          <w:rFonts w:ascii="Arial" w:hAnsi="Arial" w:cs="Arial"/>
          <w:sz w:val="22"/>
          <w:szCs w:val="22"/>
          <w:lang w:val="el-GR"/>
        </w:rPr>
        <w:t xml:space="preserve">   : Ρ280 - Να φοράτε προστατευτικά γάντια</w:t>
      </w:r>
      <w:r w:rsidR="00911112">
        <w:rPr>
          <w:rFonts w:ascii="Arial" w:hAnsi="Arial" w:cs="Arial"/>
          <w:sz w:val="22"/>
          <w:szCs w:val="22"/>
          <w:lang w:val="el-GR"/>
        </w:rPr>
        <w:t xml:space="preserve">  </w:t>
      </w:r>
    </w:p>
    <w:p w14:paraId="5A901E3A" w14:textId="77777777" w:rsidR="00911112" w:rsidRDefault="00911112" w:rsidP="001E6C3B">
      <w:pPr>
        <w:spacing w:line="360" w:lineRule="auto"/>
        <w:rPr>
          <w:rFonts w:ascii="Arial" w:hAnsi="Arial" w:cs="Arial"/>
          <w:sz w:val="22"/>
          <w:szCs w:val="22"/>
          <w:lang w:val="el-GR"/>
        </w:rPr>
      </w:pPr>
      <w:r>
        <w:rPr>
          <w:rFonts w:ascii="Arial" w:hAnsi="Arial" w:cs="Arial"/>
          <w:sz w:val="22"/>
          <w:szCs w:val="22"/>
          <w:lang w:val="el-GR"/>
        </w:rPr>
        <w:t xml:space="preserve">                                                               </w:t>
      </w:r>
      <w:r w:rsidR="001E6C3B">
        <w:rPr>
          <w:rFonts w:ascii="Arial" w:hAnsi="Arial" w:cs="Arial"/>
          <w:sz w:val="22"/>
          <w:szCs w:val="22"/>
          <w:lang w:val="el-GR"/>
        </w:rPr>
        <w:t>προστατευτικά ενδύματα</w:t>
      </w:r>
      <w:r w:rsidR="001E6C3B" w:rsidRPr="00E31F87">
        <w:rPr>
          <w:rFonts w:ascii="Arial" w:hAnsi="Arial" w:cs="Arial"/>
          <w:sz w:val="22"/>
          <w:szCs w:val="22"/>
          <w:lang w:val="el-GR"/>
        </w:rPr>
        <w:t xml:space="preserve"> </w:t>
      </w:r>
      <w:r w:rsidR="001E6C3B">
        <w:rPr>
          <w:rFonts w:ascii="Arial" w:hAnsi="Arial" w:cs="Arial"/>
          <w:sz w:val="22"/>
          <w:szCs w:val="22"/>
          <w:lang w:val="el-GR"/>
        </w:rPr>
        <w:t>και μέσα ατομική</w:t>
      </w:r>
      <w:r w:rsidR="00784AFD">
        <w:rPr>
          <w:rFonts w:ascii="Arial" w:hAnsi="Arial" w:cs="Arial"/>
          <w:sz w:val="22"/>
          <w:szCs w:val="22"/>
          <w:lang w:val="el-GR"/>
        </w:rPr>
        <w:t>ς</w:t>
      </w:r>
      <w:r>
        <w:rPr>
          <w:rFonts w:ascii="Arial" w:hAnsi="Arial" w:cs="Arial"/>
          <w:sz w:val="22"/>
          <w:szCs w:val="22"/>
          <w:lang w:val="el-GR"/>
        </w:rPr>
        <w:t xml:space="preserve"> </w:t>
      </w:r>
    </w:p>
    <w:p w14:paraId="61D7C793" w14:textId="4DF52F68" w:rsidR="00A82833" w:rsidRDefault="00911112" w:rsidP="001E6C3B">
      <w:pPr>
        <w:spacing w:line="360" w:lineRule="auto"/>
        <w:rPr>
          <w:rFonts w:ascii="Arial" w:hAnsi="Arial" w:cs="Arial"/>
          <w:sz w:val="22"/>
          <w:szCs w:val="22"/>
          <w:lang w:val="el-GR"/>
        </w:rPr>
      </w:pPr>
      <w:r>
        <w:rPr>
          <w:rFonts w:ascii="Arial" w:hAnsi="Arial" w:cs="Arial"/>
          <w:sz w:val="22"/>
          <w:szCs w:val="22"/>
          <w:lang w:val="el-GR"/>
        </w:rPr>
        <w:t xml:space="preserve">                                                               </w:t>
      </w:r>
      <w:r w:rsidR="00784AFD">
        <w:rPr>
          <w:rFonts w:ascii="Arial" w:hAnsi="Arial" w:cs="Arial"/>
          <w:sz w:val="22"/>
          <w:szCs w:val="22"/>
          <w:lang w:val="el-GR"/>
        </w:rPr>
        <w:t xml:space="preserve">προστασίας.      </w:t>
      </w:r>
    </w:p>
    <w:p w14:paraId="04320E8A" w14:textId="77777777" w:rsidR="00461488" w:rsidRDefault="00784AFD" w:rsidP="001E6C3B">
      <w:pPr>
        <w:spacing w:line="360" w:lineRule="auto"/>
        <w:rPr>
          <w:rFonts w:ascii="Arial" w:hAnsi="Arial" w:cs="Arial"/>
          <w:sz w:val="22"/>
          <w:szCs w:val="22"/>
          <w:lang w:val="el-GR"/>
        </w:rPr>
      </w:pPr>
      <w:r>
        <w:rPr>
          <w:rFonts w:ascii="Arial" w:hAnsi="Arial" w:cs="Arial"/>
          <w:sz w:val="22"/>
          <w:szCs w:val="22"/>
          <w:lang w:val="el-GR"/>
        </w:rPr>
        <w:t xml:space="preserve">                                                    </w:t>
      </w:r>
      <w:r w:rsidR="00A82833">
        <w:rPr>
          <w:rFonts w:ascii="Arial" w:hAnsi="Arial" w:cs="Arial"/>
          <w:sz w:val="22"/>
          <w:szCs w:val="22"/>
          <w:lang w:val="el-GR"/>
        </w:rPr>
        <w:t xml:space="preserve"> </w:t>
      </w:r>
      <w:r>
        <w:rPr>
          <w:rFonts w:ascii="Arial" w:hAnsi="Arial" w:cs="Arial"/>
          <w:sz w:val="22"/>
          <w:szCs w:val="22"/>
          <w:lang w:val="el-GR"/>
        </w:rPr>
        <w:t xml:space="preserve">        </w:t>
      </w:r>
      <w:r w:rsidR="00A82833">
        <w:rPr>
          <w:rFonts w:ascii="Arial" w:hAnsi="Arial" w:cs="Arial"/>
          <w:sz w:val="22"/>
          <w:szCs w:val="22"/>
          <w:lang w:val="el-GR"/>
        </w:rPr>
        <w:t>: Ρ301+</w:t>
      </w:r>
      <w:r w:rsidR="00A82833" w:rsidRPr="00062F6D">
        <w:rPr>
          <w:rFonts w:ascii="Arial" w:hAnsi="Arial" w:cs="Arial"/>
          <w:sz w:val="22"/>
          <w:szCs w:val="22"/>
          <w:lang w:val="el-GR"/>
        </w:rPr>
        <w:t xml:space="preserve"> </w:t>
      </w:r>
      <w:r w:rsidR="00A82833">
        <w:rPr>
          <w:rFonts w:ascii="Arial" w:hAnsi="Arial" w:cs="Arial"/>
          <w:sz w:val="22"/>
          <w:szCs w:val="22"/>
          <w:lang w:val="el-GR"/>
        </w:rPr>
        <w:t>Ρ330+</w:t>
      </w:r>
      <w:r w:rsidR="00A82833" w:rsidRPr="00062F6D">
        <w:rPr>
          <w:rFonts w:ascii="Arial" w:hAnsi="Arial" w:cs="Arial"/>
          <w:sz w:val="22"/>
          <w:szCs w:val="22"/>
          <w:lang w:val="el-GR"/>
        </w:rPr>
        <w:t xml:space="preserve"> </w:t>
      </w:r>
      <w:r w:rsidR="00A82833">
        <w:rPr>
          <w:rFonts w:ascii="Arial" w:hAnsi="Arial" w:cs="Arial"/>
          <w:sz w:val="22"/>
          <w:szCs w:val="22"/>
          <w:lang w:val="el-GR"/>
        </w:rPr>
        <w:t>Ρ331 -</w:t>
      </w:r>
      <w:r w:rsidR="00461488">
        <w:rPr>
          <w:rFonts w:ascii="Arial" w:hAnsi="Arial" w:cs="Arial"/>
          <w:sz w:val="22"/>
          <w:szCs w:val="22"/>
          <w:lang w:val="el-GR"/>
        </w:rPr>
        <w:t xml:space="preserve"> </w:t>
      </w:r>
      <w:r w:rsidR="00461488" w:rsidRPr="00461488">
        <w:rPr>
          <w:rFonts w:ascii="Arial" w:hAnsi="Arial" w:cs="Arial"/>
          <w:sz w:val="22"/>
          <w:szCs w:val="22"/>
          <w:lang w:val="el-GR"/>
        </w:rPr>
        <w:t xml:space="preserve">ΣΕ ΠΕΡΙΠΤΩΣΗ ΚΑΤΑΠΟΣΗΣ: </w:t>
      </w:r>
    </w:p>
    <w:p w14:paraId="649E394F" w14:textId="5C48906C" w:rsidR="001E6C3B" w:rsidRDefault="00461488" w:rsidP="001E6C3B">
      <w:pPr>
        <w:spacing w:line="360" w:lineRule="auto"/>
        <w:rPr>
          <w:rFonts w:ascii="Arial" w:hAnsi="Arial" w:cs="Arial"/>
          <w:sz w:val="22"/>
          <w:szCs w:val="22"/>
          <w:lang w:val="el-GR"/>
        </w:rPr>
      </w:pPr>
      <w:r>
        <w:rPr>
          <w:rFonts w:ascii="Arial" w:hAnsi="Arial" w:cs="Arial"/>
          <w:sz w:val="22"/>
          <w:szCs w:val="22"/>
          <w:lang w:val="el-GR"/>
        </w:rPr>
        <w:t xml:space="preserve">                                                               </w:t>
      </w:r>
      <w:r w:rsidRPr="00461488">
        <w:rPr>
          <w:rFonts w:ascii="Arial" w:hAnsi="Arial" w:cs="Arial"/>
          <w:sz w:val="22"/>
          <w:szCs w:val="22"/>
          <w:lang w:val="el-GR"/>
        </w:rPr>
        <w:t>Ξεπλύνετε το στόμα. ΜΗΝ προκαλέσετε εμετό.</w:t>
      </w:r>
    </w:p>
    <w:p w14:paraId="5FA46261" w14:textId="77777777" w:rsidR="008B78D4" w:rsidRDefault="001E6C3B" w:rsidP="001E6C3B">
      <w:pPr>
        <w:spacing w:line="360" w:lineRule="auto"/>
        <w:rPr>
          <w:rFonts w:ascii="Arial" w:hAnsi="Arial" w:cs="Arial"/>
          <w:smallCaps/>
          <w:sz w:val="22"/>
          <w:szCs w:val="22"/>
          <w:lang w:val="el-GR"/>
        </w:rPr>
      </w:pPr>
      <w:r>
        <w:rPr>
          <w:rFonts w:ascii="Arial" w:hAnsi="Arial" w:cs="Arial"/>
          <w:sz w:val="22"/>
          <w:szCs w:val="22"/>
          <w:lang w:val="el-GR"/>
        </w:rPr>
        <w:t xml:space="preserve">                                                        </w:t>
      </w:r>
      <w:r w:rsidR="008B78D4">
        <w:rPr>
          <w:rFonts w:ascii="Arial" w:hAnsi="Arial" w:cs="Arial"/>
          <w:sz w:val="22"/>
          <w:szCs w:val="22"/>
          <w:lang w:val="el-GR"/>
        </w:rPr>
        <w:t xml:space="preserve"> </w:t>
      </w:r>
      <w:r>
        <w:rPr>
          <w:rFonts w:ascii="Arial" w:hAnsi="Arial" w:cs="Arial"/>
          <w:sz w:val="22"/>
          <w:szCs w:val="22"/>
          <w:lang w:val="el-GR"/>
        </w:rPr>
        <w:t xml:space="preserve">    : Ρ305+</w:t>
      </w:r>
      <w:r w:rsidRPr="00062F6D">
        <w:rPr>
          <w:rFonts w:ascii="Arial" w:hAnsi="Arial" w:cs="Arial"/>
          <w:sz w:val="22"/>
          <w:szCs w:val="22"/>
          <w:lang w:val="el-GR"/>
        </w:rPr>
        <w:t xml:space="preserve"> </w:t>
      </w:r>
      <w:r>
        <w:rPr>
          <w:rFonts w:ascii="Arial" w:hAnsi="Arial" w:cs="Arial"/>
          <w:sz w:val="22"/>
          <w:szCs w:val="22"/>
          <w:lang w:val="el-GR"/>
        </w:rPr>
        <w:t>Ρ351+</w:t>
      </w:r>
      <w:r w:rsidRPr="00062F6D">
        <w:rPr>
          <w:rFonts w:ascii="Arial" w:hAnsi="Arial" w:cs="Arial"/>
          <w:sz w:val="22"/>
          <w:szCs w:val="22"/>
          <w:lang w:val="el-GR"/>
        </w:rPr>
        <w:t xml:space="preserve"> </w:t>
      </w:r>
      <w:r>
        <w:rPr>
          <w:rFonts w:ascii="Arial" w:hAnsi="Arial" w:cs="Arial"/>
          <w:sz w:val="22"/>
          <w:szCs w:val="22"/>
          <w:lang w:val="el-GR"/>
        </w:rPr>
        <w:t>Ρ338 -</w:t>
      </w:r>
      <w:r>
        <w:rPr>
          <w:rFonts w:ascii="Arial" w:hAnsi="Arial" w:cs="Arial"/>
          <w:smallCaps/>
          <w:sz w:val="22"/>
          <w:szCs w:val="22"/>
          <w:lang w:val="el-GR"/>
        </w:rPr>
        <w:t xml:space="preserve">ΣΕ ΠΕΡΙΠΤΩΣΗ  ΕΠΑΦΗΣ ΜΕ </w:t>
      </w:r>
      <w:r w:rsidR="008B78D4">
        <w:rPr>
          <w:rFonts w:ascii="Arial" w:hAnsi="Arial" w:cs="Arial"/>
          <w:smallCaps/>
          <w:sz w:val="22"/>
          <w:szCs w:val="22"/>
          <w:lang w:val="el-GR"/>
        </w:rPr>
        <w:t xml:space="preserve"> </w:t>
      </w:r>
    </w:p>
    <w:p w14:paraId="115B7C23" w14:textId="77777777" w:rsidR="008B78D4" w:rsidRDefault="008B78D4" w:rsidP="001E6C3B">
      <w:pPr>
        <w:spacing w:line="360" w:lineRule="auto"/>
        <w:rPr>
          <w:rFonts w:ascii="Arial" w:hAnsi="Arial" w:cs="Arial"/>
          <w:sz w:val="22"/>
          <w:szCs w:val="22"/>
          <w:lang w:val="el-GR"/>
        </w:rPr>
      </w:pPr>
      <w:r>
        <w:rPr>
          <w:rFonts w:ascii="Arial" w:hAnsi="Arial" w:cs="Arial"/>
          <w:smallCaps/>
          <w:sz w:val="22"/>
          <w:szCs w:val="22"/>
          <w:lang w:val="el-GR"/>
        </w:rPr>
        <w:t xml:space="preserve">                                                                            </w:t>
      </w:r>
      <w:r w:rsidR="001E6C3B">
        <w:rPr>
          <w:rFonts w:ascii="Arial" w:hAnsi="Arial" w:cs="Arial"/>
          <w:smallCaps/>
          <w:sz w:val="22"/>
          <w:szCs w:val="22"/>
          <w:lang w:val="el-GR"/>
        </w:rPr>
        <w:t>ΤΑ ΜΑΤΙΑ</w:t>
      </w:r>
      <w:r w:rsidR="001E6C3B">
        <w:rPr>
          <w:rFonts w:ascii="Arial" w:hAnsi="Arial" w:cs="Arial"/>
          <w:sz w:val="22"/>
          <w:szCs w:val="22"/>
          <w:lang w:val="el-GR"/>
        </w:rPr>
        <w:t xml:space="preserve">: Ξεπλύνετε προσεκτικά με νερό για αρκετά </w:t>
      </w:r>
    </w:p>
    <w:p w14:paraId="2F9AEA03" w14:textId="77777777" w:rsidR="005F5F06" w:rsidRDefault="008B78D4" w:rsidP="001E6C3B">
      <w:pPr>
        <w:spacing w:line="360" w:lineRule="auto"/>
        <w:rPr>
          <w:rFonts w:ascii="Arial" w:hAnsi="Arial" w:cs="Arial"/>
          <w:sz w:val="22"/>
          <w:szCs w:val="22"/>
          <w:lang w:val="el-GR"/>
        </w:rPr>
      </w:pPr>
      <w:r>
        <w:rPr>
          <w:rFonts w:ascii="Arial" w:hAnsi="Arial" w:cs="Arial"/>
          <w:sz w:val="22"/>
          <w:szCs w:val="22"/>
          <w:lang w:val="el-GR"/>
        </w:rPr>
        <w:t xml:space="preserve">                                                               </w:t>
      </w:r>
      <w:r w:rsidR="001E6C3B">
        <w:rPr>
          <w:rFonts w:ascii="Arial" w:hAnsi="Arial" w:cs="Arial"/>
          <w:sz w:val="22"/>
          <w:szCs w:val="22"/>
          <w:lang w:val="el-GR"/>
        </w:rPr>
        <w:t xml:space="preserve">λεπτά. Εάν υπάρχουν φακοί επαφής, αφαιρέστε τους, </w:t>
      </w:r>
      <w:r w:rsidR="005F5F06">
        <w:rPr>
          <w:rFonts w:ascii="Arial" w:hAnsi="Arial" w:cs="Arial"/>
          <w:sz w:val="22"/>
          <w:szCs w:val="22"/>
          <w:lang w:val="el-GR"/>
        </w:rPr>
        <w:t xml:space="preserve"> </w:t>
      </w:r>
    </w:p>
    <w:p w14:paraId="398EC554" w14:textId="7F481ECA" w:rsidR="001E6C3B" w:rsidRPr="005F5F06" w:rsidRDefault="005F5F06" w:rsidP="001E6C3B">
      <w:pPr>
        <w:spacing w:line="360" w:lineRule="auto"/>
        <w:rPr>
          <w:rFonts w:ascii="Arial" w:hAnsi="Arial" w:cs="Arial"/>
          <w:smallCaps/>
          <w:sz w:val="22"/>
          <w:szCs w:val="22"/>
          <w:lang w:val="el-GR"/>
        </w:rPr>
      </w:pPr>
      <w:r>
        <w:rPr>
          <w:rFonts w:ascii="Arial" w:hAnsi="Arial" w:cs="Arial"/>
          <w:sz w:val="22"/>
          <w:szCs w:val="22"/>
          <w:lang w:val="el-GR"/>
        </w:rPr>
        <w:t xml:space="preserve">                                                               </w:t>
      </w:r>
      <w:r w:rsidR="001E6C3B">
        <w:rPr>
          <w:rFonts w:ascii="Arial" w:hAnsi="Arial" w:cs="Arial"/>
          <w:sz w:val="22"/>
          <w:szCs w:val="22"/>
          <w:lang w:val="el-GR"/>
        </w:rPr>
        <w:t>εφόσον είναι εύκολο. Συνεχίστε να ξεπλένετε.</w:t>
      </w:r>
    </w:p>
    <w:p w14:paraId="123B62DD" w14:textId="77777777" w:rsidR="00461488" w:rsidRDefault="006E4238" w:rsidP="00A82833">
      <w:pPr>
        <w:spacing w:line="360" w:lineRule="auto"/>
        <w:rPr>
          <w:rFonts w:ascii="Arial" w:hAnsi="Arial" w:cs="Arial"/>
          <w:sz w:val="22"/>
          <w:szCs w:val="22"/>
          <w:lang w:val="el-GR"/>
        </w:rPr>
      </w:pPr>
      <w:r>
        <w:rPr>
          <w:rFonts w:ascii="Arial" w:hAnsi="Arial" w:cs="Arial"/>
          <w:sz w:val="22"/>
          <w:szCs w:val="22"/>
          <w:lang w:val="el-GR"/>
        </w:rPr>
        <w:t xml:space="preserve">                                                             :Ρ</w:t>
      </w:r>
      <w:r w:rsidR="00E62EB5">
        <w:rPr>
          <w:rFonts w:ascii="Arial" w:hAnsi="Arial" w:cs="Arial"/>
          <w:sz w:val="22"/>
          <w:szCs w:val="22"/>
          <w:lang w:val="el-GR"/>
        </w:rPr>
        <w:t>310-</w:t>
      </w:r>
      <w:r w:rsidRPr="006E4238">
        <w:rPr>
          <w:color w:val="800080"/>
          <w:lang w:val="el-GR"/>
        </w:rPr>
        <w:t xml:space="preserve"> </w:t>
      </w:r>
      <w:r w:rsidR="00461488" w:rsidRPr="00461488">
        <w:rPr>
          <w:rFonts w:ascii="Arial" w:hAnsi="Arial" w:cs="Arial"/>
          <w:sz w:val="22"/>
          <w:szCs w:val="22"/>
          <w:lang w:val="el-GR"/>
        </w:rPr>
        <w:t xml:space="preserve">Καλέστε αμέσως το ΚΕΝΤΡΟ </w:t>
      </w:r>
    </w:p>
    <w:p w14:paraId="124F813D" w14:textId="78B1BA73" w:rsidR="00E62EB5" w:rsidRPr="00461488" w:rsidRDefault="00461488" w:rsidP="00A82833">
      <w:pPr>
        <w:spacing w:line="360" w:lineRule="auto"/>
        <w:rPr>
          <w:rFonts w:ascii="Arial" w:hAnsi="Arial" w:cs="Arial"/>
          <w:sz w:val="22"/>
          <w:szCs w:val="22"/>
          <w:lang w:val="el-GR"/>
        </w:rPr>
      </w:pPr>
      <w:r>
        <w:rPr>
          <w:rFonts w:ascii="Arial" w:hAnsi="Arial" w:cs="Arial"/>
          <w:sz w:val="22"/>
          <w:szCs w:val="22"/>
          <w:lang w:val="el-GR"/>
        </w:rPr>
        <w:t xml:space="preserve">                                                              </w:t>
      </w:r>
      <w:r w:rsidRPr="00461488">
        <w:rPr>
          <w:rFonts w:ascii="Arial" w:hAnsi="Arial" w:cs="Arial"/>
          <w:sz w:val="22"/>
          <w:szCs w:val="22"/>
          <w:lang w:val="el-GR"/>
        </w:rPr>
        <w:t>ΔΗΛΗΤΗΡΙΑΣΕΩΝ ή ένα γιατρό.</w:t>
      </w:r>
    </w:p>
    <w:p w14:paraId="7557A21E" w14:textId="77777777" w:rsidR="00461488" w:rsidRDefault="00A82833" w:rsidP="00A82833">
      <w:pPr>
        <w:spacing w:line="360" w:lineRule="auto"/>
        <w:rPr>
          <w:rFonts w:ascii="Arial" w:hAnsi="Arial" w:cs="Arial"/>
          <w:sz w:val="22"/>
          <w:szCs w:val="22"/>
          <w:lang w:val="el-GR"/>
        </w:rPr>
      </w:pPr>
      <w:r>
        <w:rPr>
          <w:rFonts w:ascii="Arial" w:hAnsi="Arial" w:cs="Arial"/>
          <w:sz w:val="22"/>
          <w:szCs w:val="22"/>
          <w:lang w:val="el-GR"/>
        </w:rPr>
        <w:t xml:space="preserve">                                                     </w:t>
      </w:r>
      <w:r w:rsidR="005F5F06">
        <w:rPr>
          <w:rFonts w:ascii="Arial" w:hAnsi="Arial" w:cs="Arial"/>
          <w:sz w:val="22"/>
          <w:szCs w:val="22"/>
          <w:lang w:val="el-GR"/>
        </w:rPr>
        <w:t xml:space="preserve"> </w:t>
      </w:r>
      <w:r>
        <w:rPr>
          <w:rFonts w:ascii="Arial" w:hAnsi="Arial" w:cs="Arial"/>
          <w:sz w:val="22"/>
          <w:szCs w:val="22"/>
          <w:lang w:val="el-GR"/>
        </w:rPr>
        <w:t xml:space="preserve">      : Ρ308+</w:t>
      </w:r>
      <w:r w:rsidRPr="00062F6D">
        <w:rPr>
          <w:rFonts w:ascii="Arial" w:hAnsi="Arial" w:cs="Arial"/>
          <w:sz w:val="22"/>
          <w:szCs w:val="22"/>
          <w:lang w:val="el-GR"/>
        </w:rPr>
        <w:t xml:space="preserve"> </w:t>
      </w:r>
      <w:r>
        <w:rPr>
          <w:rFonts w:ascii="Arial" w:hAnsi="Arial" w:cs="Arial"/>
          <w:sz w:val="22"/>
          <w:szCs w:val="22"/>
          <w:lang w:val="el-GR"/>
        </w:rPr>
        <w:t>Ρ313 -</w:t>
      </w:r>
      <w:r w:rsidR="00461488" w:rsidRPr="00461488">
        <w:rPr>
          <w:lang w:val="el-GR"/>
        </w:rPr>
        <w:t xml:space="preserve"> </w:t>
      </w:r>
      <w:r w:rsidR="00461488" w:rsidRPr="00461488">
        <w:rPr>
          <w:rFonts w:ascii="Arial" w:hAnsi="Arial" w:cs="Arial"/>
          <w:sz w:val="22"/>
          <w:szCs w:val="22"/>
          <w:lang w:val="el-GR"/>
        </w:rPr>
        <w:t xml:space="preserve">ΣΕ ΠΕΡΙΠΤΩΣΗ έκθεσης ή πιθανότητας </w:t>
      </w:r>
    </w:p>
    <w:p w14:paraId="43C1E26E" w14:textId="342FDA6A" w:rsidR="00A82833" w:rsidRPr="00461488" w:rsidRDefault="00461488" w:rsidP="00A82833">
      <w:pPr>
        <w:spacing w:line="360" w:lineRule="auto"/>
        <w:rPr>
          <w:color w:val="800080"/>
          <w:lang w:val="el-GR"/>
        </w:rPr>
      </w:pPr>
      <w:r>
        <w:rPr>
          <w:rFonts w:ascii="Arial" w:hAnsi="Arial" w:cs="Arial"/>
          <w:sz w:val="22"/>
          <w:szCs w:val="22"/>
          <w:lang w:val="el-GR"/>
        </w:rPr>
        <w:t xml:space="preserve">                                                              </w:t>
      </w:r>
      <w:r w:rsidRPr="00461488">
        <w:rPr>
          <w:rFonts w:ascii="Arial" w:hAnsi="Arial" w:cs="Arial"/>
          <w:sz w:val="22"/>
          <w:szCs w:val="22"/>
          <w:lang w:val="el-GR"/>
        </w:rPr>
        <w:t>έκθεσης: Συμβουλευθείτε/ Επισκεφθείτε γιατρό.</w:t>
      </w:r>
    </w:p>
    <w:p w14:paraId="0F1DB53D" w14:textId="75982061" w:rsidR="006E4238" w:rsidRDefault="00A82833" w:rsidP="00461488">
      <w:pPr>
        <w:spacing w:line="360" w:lineRule="auto"/>
        <w:rPr>
          <w:rFonts w:ascii="Arial" w:hAnsi="Arial" w:cs="Arial"/>
          <w:sz w:val="22"/>
          <w:szCs w:val="22"/>
          <w:lang w:val="el-GR"/>
        </w:rPr>
      </w:pPr>
      <w:r>
        <w:rPr>
          <w:rFonts w:ascii="Arial" w:hAnsi="Arial" w:cs="Arial"/>
          <w:sz w:val="22"/>
          <w:szCs w:val="22"/>
          <w:lang w:val="el-GR"/>
        </w:rPr>
        <w:t xml:space="preserve">                                                            : Ρ405 –</w:t>
      </w:r>
      <w:r w:rsidR="00461488">
        <w:rPr>
          <w:rFonts w:ascii="Arial" w:hAnsi="Arial" w:cs="Arial"/>
          <w:sz w:val="22"/>
          <w:szCs w:val="22"/>
          <w:lang w:val="el-GR"/>
        </w:rPr>
        <w:t xml:space="preserve"> Φυλάσσεται κλειδωμένο.</w:t>
      </w:r>
    </w:p>
    <w:p w14:paraId="3E2A8E69" w14:textId="77777777" w:rsidR="00461488" w:rsidRDefault="00A82833" w:rsidP="00461488">
      <w:pPr>
        <w:spacing w:line="360" w:lineRule="auto"/>
        <w:rPr>
          <w:rFonts w:ascii="Arial" w:hAnsi="Arial" w:cs="Arial"/>
          <w:sz w:val="22"/>
          <w:szCs w:val="22"/>
          <w:lang w:val="el-GR"/>
        </w:rPr>
      </w:pPr>
      <w:r>
        <w:rPr>
          <w:rFonts w:ascii="Arial" w:hAnsi="Arial" w:cs="Arial"/>
          <w:sz w:val="22"/>
          <w:szCs w:val="22"/>
          <w:lang w:val="el-GR"/>
        </w:rPr>
        <w:t xml:space="preserve">                                                            : Ρ501 -</w:t>
      </w:r>
      <w:r w:rsidR="00461488">
        <w:rPr>
          <w:rFonts w:ascii="Arial" w:hAnsi="Arial" w:cs="Arial"/>
          <w:sz w:val="22"/>
          <w:szCs w:val="22"/>
          <w:lang w:val="el-GR"/>
        </w:rPr>
        <w:t xml:space="preserve"> </w:t>
      </w:r>
      <w:r w:rsidR="00461488" w:rsidRPr="00461488">
        <w:rPr>
          <w:rFonts w:ascii="Arial" w:hAnsi="Arial" w:cs="Arial"/>
          <w:sz w:val="22"/>
          <w:szCs w:val="22"/>
          <w:lang w:val="el-GR"/>
        </w:rPr>
        <w:t xml:space="preserve">Διάθεση του περιεχόμενου/περιέκτη σύμφωνα </w:t>
      </w:r>
    </w:p>
    <w:p w14:paraId="1CF21799" w14:textId="7853C910" w:rsidR="00CA7636" w:rsidRPr="00DC741A" w:rsidRDefault="00461488" w:rsidP="00DC741A">
      <w:pPr>
        <w:spacing w:line="360" w:lineRule="auto"/>
        <w:rPr>
          <w:rFonts w:ascii="Arial" w:hAnsi="Arial" w:cs="Arial"/>
          <w:color w:val="800080"/>
          <w:sz w:val="22"/>
          <w:szCs w:val="22"/>
          <w:lang w:val="el-GR"/>
        </w:rPr>
      </w:pPr>
      <w:r>
        <w:rPr>
          <w:rFonts w:ascii="Arial" w:hAnsi="Arial" w:cs="Arial"/>
          <w:sz w:val="22"/>
          <w:szCs w:val="22"/>
          <w:lang w:val="el-GR"/>
        </w:rPr>
        <w:t xml:space="preserve">                                                              </w:t>
      </w:r>
      <w:r w:rsidRPr="00461488">
        <w:rPr>
          <w:rFonts w:ascii="Arial" w:hAnsi="Arial" w:cs="Arial"/>
          <w:sz w:val="22"/>
          <w:szCs w:val="22"/>
          <w:lang w:val="el-GR"/>
        </w:rPr>
        <w:t>με την τοπική νομοθεσία.</w:t>
      </w:r>
    </w:p>
    <w:p w14:paraId="0E7FF864" w14:textId="77777777" w:rsidR="001E6C3B" w:rsidRPr="00305670" w:rsidRDefault="00293617" w:rsidP="001E6C3B">
      <w:pPr>
        <w:spacing w:line="360" w:lineRule="auto"/>
        <w:rPr>
          <w:rFonts w:ascii="Arial" w:hAnsi="Arial" w:cs="Arial"/>
          <w:sz w:val="20"/>
          <w:szCs w:val="20"/>
          <w:lang w:val="el-GR"/>
        </w:rPr>
      </w:pPr>
      <w:r>
        <w:rPr>
          <w:rFonts w:ascii="Arial" w:hAnsi="Arial" w:cs="Arial"/>
          <w:b/>
          <w:bCs/>
          <w:i/>
          <w:sz w:val="28"/>
          <w:szCs w:val="28"/>
          <w:shd w:val="clear" w:color="auto" w:fill="FFFFFF"/>
        </w:rPr>
        <w:lastRenderedPageBreak/>
        <w:t>bronzill</w:t>
      </w:r>
      <w:r w:rsidRPr="00293617">
        <w:rPr>
          <w:rFonts w:ascii="Arial" w:hAnsi="Arial" w:cs="Arial"/>
          <w:b/>
          <w:bCs/>
          <w:i/>
          <w:sz w:val="28"/>
          <w:szCs w:val="28"/>
          <w:shd w:val="clear" w:color="auto" w:fill="FFFFFF"/>
          <w:lang w:val="el-GR"/>
        </w:rPr>
        <w:t xml:space="preserve"> ΥΓΡΟ ΓΙΑ ΜΠΡΟΥΤΖΙΝΑ                                                 </w:t>
      </w:r>
      <w:r w:rsidR="001E6C3B">
        <w:rPr>
          <w:rFonts w:ascii="Arial" w:hAnsi="Arial" w:cs="Arial"/>
          <w:sz w:val="20"/>
          <w:szCs w:val="20"/>
          <w:lang w:val="el-GR"/>
        </w:rPr>
        <w:t>Σελίδα 3/1</w:t>
      </w:r>
      <w:r w:rsidR="001E6C3B" w:rsidRPr="00305670">
        <w:rPr>
          <w:rFonts w:ascii="Arial" w:hAnsi="Arial" w:cs="Arial"/>
          <w:sz w:val="20"/>
          <w:szCs w:val="20"/>
          <w:lang w:val="el-GR"/>
        </w:rPr>
        <w:t>3</w:t>
      </w:r>
    </w:p>
    <w:p w14:paraId="3C0BF256" w14:textId="77777777" w:rsidR="008C1A0D" w:rsidRPr="00083EF2" w:rsidRDefault="008C1A0D" w:rsidP="008C1A0D">
      <w:pPr>
        <w:spacing w:line="360" w:lineRule="auto"/>
        <w:jc w:val="center"/>
        <w:rPr>
          <w:rFonts w:ascii="Arial" w:hAnsi="Arial" w:cs="Arial"/>
          <w:lang w:val="el-GR"/>
        </w:rPr>
      </w:pPr>
      <w:r w:rsidRPr="00083EF2">
        <w:rPr>
          <w:rFonts w:ascii="Arial" w:hAnsi="Arial" w:cs="Arial"/>
          <w:b/>
          <w:lang w:val="el-GR"/>
        </w:rPr>
        <w:t>Δελτίο Δεδομένων Ασφαλείας Προϊόντος</w:t>
      </w:r>
    </w:p>
    <w:p w14:paraId="315C8F8E" w14:textId="77777777" w:rsidR="008C1A0D" w:rsidRDefault="008C1A0D" w:rsidP="008C1A0D">
      <w:pPr>
        <w:spacing w:line="360" w:lineRule="auto"/>
        <w:jc w:val="center"/>
        <w:rPr>
          <w:rFonts w:ascii="Arial" w:hAnsi="Arial" w:cs="Arial"/>
          <w:sz w:val="20"/>
          <w:szCs w:val="20"/>
          <w:lang w:val="el-GR"/>
        </w:rPr>
      </w:pPr>
      <w:r w:rsidRPr="00DA330D">
        <w:rPr>
          <w:rFonts w:ascii="Arial" w:hAnsi="Arial" w:cs="Arial"/>
          <w:sz w:val="20"/>
          <w:szCs w:val="20"/>
          <w:lang w:val="el-GR"/>
        </w:rPr>
        <w:t xml:space="preserve">Σύμφωνα με  τον Κανονισμό (ΕΚ) Αριθ. 1907/2006 (REACH), Παράρτημα ΙΙ (453/2010) </w:t>
      </w:r>
      <w:r>
        <w:rPr>
          <w:rFonts w:ascii="Arial" w:hAnsi="Arial" w:cs="Arial"/>
          <w:sz w:val="20"/>
          <w:szCs w:val="20"/>
          <w:lang w:val="el-GR"/>
        </w:rPr>
        <w:t>–</w:t>
      </w:r>
      <w:r w:rsidRPr="00DA330D">
        <w:rPr>
          <w:rFonts w:ascii="Arial" w:hAnsi="Arial" w:cs="Arial"/>
          <w:sz w:val="20"/>
          <w:szCs w:val="20"/>
          <w:lang w:val="el-GR"/>
        </w:rPr>
        <w:t xml:space="preserve"> Ευρώπη</w:t>
      </w:r>
    </w:p>
    <w:p w14:paraId="46FC0AE9" w14:textId="77777777" w:rsidR="008C1A0D" w:rsidRDefault="008C1A0D" w:rsidP="008C1A0D">
      <w:pPr>
        <w:spacing w:line="360" w:lineRule="auto"/>
        <w:jc w:val="center"/>
        <w:rPr>
          <w:rFonts w:ascii="Arial" w:hAnsi="Arial" w:cs="Arial"/>
          <w:sz w:val="20"/>
          <w:szCs w:val="20"/>
          <w:lang w:val="el-GR"/>
        </w:rPr>
      </w:pPr>
      <w:r>
        <w:rPr>
          <w:rFonts w:ascii="Arial" w:hAnsi="Arial" w:cs="Arial"/>
          <w:sz w:val="20"/>
          <w:szCs w:val="20"/>
          <w:lang w:val="el-GR"/>
        </w:rPr>
        <w:t>και τις τροποποιήσεις</w:t>
      </w:r>
      <w:r w:rsidRPr="00FD37ED">
        <w:rPr>
          <w:rFonts w:ascii="Arial" w:hAnsi="Arial" w:cs="Arial"/>
          <w:sz w:val="20"/>
          <w:szCs w:val="20"/>
          <w:lang w:val="el-GR"/>
        </w:rPr>
        <w:t xml:space="preserve"> αριθ 2020/878</w:t>
      </w:r>
    </w:p>
    <w:p w14:paraId="4E3B5BB1" w14:textId="77777777" w:rsidR="008C1A0D" w:rsidRDefault="008C1A0D" w:rsidP="008C1A0D">
      <w:pPr>
        <w:spacing w:line="360" w:lineRule="auto"/>
        <w:rPr>
          <w:rFonts w:ascii="Arial" w:hAnsi="Arial" w:cs="Arial"/>
          <w:sz w:val="20"/>
          <w:szCs w:val="20"/>
          <w:lang w:val="el-GR"/>
        </w:rPr>
      </w:pPr>
      <w:r>
        <w:rPr>
          <w:rFonts w:ascii="Arial" w:hAnsi="Arial" w:cs="Arial"/>
          <w:sz w:val="20"/>
          <w:szCs w:val="20"/>
          <w:lang w:val="el-GR"/>
        </w:rPr>
        <w:t xml:space="preserve">         Ημερομηνία έκδοσης: </w:t>
      </w:r>
      <w:r w:rsidRPr="008C1A0D">
        <w:rPr>
          <w:rFonts w:ascii="Arial" w:hAnsi="Arial" w:cs="Arial"/>
          <w:sz w:val="20"/>
          <w:szCs w:val="20"/>
          <w:lang w:val="el-GR"/>
        </w:rPr>
        <w:t>9</w:t>
      </w:r>
      <w:r>
        <w:rPr>
          <w:rFonts w:ascii="Arial" w:hAnsi="Arial" w:cs="Arial"/>
          <w:sz w:val="20"/>
          <w:szCs w:val="20"/>
          <w:lang w:val="el-GR"/>
        </w:rPr>
        <w:t>/</w:t>
      </w:r>
      <w:r w:rsidRPr="008C1A0D">
        <w:rPr>
          <w:rFonts w:ascii="Arial" w:hAnsi="Arial" w:cs="Arial"/>
          <w:sz w:val="20"/>
          <w:szCs w:val="20"/>
          <w:lang w:val="el-GR"/>
        </w:rPr>
        <w:t>4</w:t>
      </w:r>
      <w:r>
        <w:rPr>
          <w:rFonts w:ascii="Arial" w:hAnsi="Arial" w:cs="Arial"/>
          <w:sz w:val="20"/>
          <w:szCs w:val="20"/>
          <w:lang w:val="el-GR"/>
        </w:rPr>
        <w:t>/20</w:t>
      </w:r>
      <w:r w:rsidRPr="008C1A0D">
        <w:rPr>
          <w:rFonts w:ascii="Arial" w:hAnsi="Arial" w:cs="Arial"/>
          <w:sz w:val="20"/>
          <w:szCs w:val="20"/>
          <w:lang w:val="el-GR"/>
        </w:rPr>
        <w:t>25</w:t>
      </w:r>
      <w:r>
        <w:rPr>
          <w:rFonts w:ascii="Arial" w:hAnsi="Arial" w:cs="Arial"/>
          <w:sz w:val="20"/>
          <w:szCs w:val="20"/>
          <w:lang w:val="el-GR"/>
        </w:rPr>
        <w:t xml:space="preserve">                                                       </w:t>
      </w:r>
      <w:r>
        <w:rPr>
          <w:rFonts w:ascii="Arial" w:hAnsi="Arial" w:cs="Arial"/>
          <w:sz w:val="20"/>
          <w:szCs w:val="20"/>
          <w:lang w:val="en-GB"/>
        </w:rPr>
        <w:t xml:space="preserve">  </w:t>
      </w:r>
      <w:r>
        <w:rPr>
          <w:rFonts w:ascii="Arial" w:hAnsi="Arial" w:cs="Arial"/>
          <w:sz w:val="20"/>
          <w:szCs w:val="20"/>
          <w:lang w:val="el-GR"/>
        </w:rPr>
        <w:t xml:space="preserve">                            3η έκδοση                                                  </w:t>
      </w:r>
    </w:p>
    <w:p w14:paraId="03F775CA" w14:textId="77777777" w:rsidR="00DC741A" w:rsidRDefault="00DC741A" w:rsidP="001C4204">
      <w:pPr>
        <w:autoSpaceDE w:val="0"/>
        <w:autoSpaceDN w:val="0"/>
        <w:adjustRightInd w:val="0"/>
        <w:spacing w:line="360" w:lineRule="auto"/>
        <w:rPr>
          <w:rFonts w:ascii="Arial" w:hAnsi="Arial" w:cs="Arial"/>
          <w:b/>
          <w:bCs/>
          <w:sz w:val="22"/>
          <w:szCs w:val="22"/>
          <w:lang w:val="el-GR"/>
        </w:rPr>
      </w:pPr>
    </w:p>
    <w:p w14:paraId="793ED864" w14:textId="41556459" w:rsidR="001C4204" w:rsidRDefault="001C4204" w:rsidP="001C4204">
      <w:pPr>
        <w:autoSpaceDE w:val="0"/>
        <w:autoSpaceDN w:val="0"/>
        <w:adjustRightInd w:val="0"/>
        <w:spacing w:line="360" w:lineRule="auto"/>
        <w:rPr>
          <w:rFonts w:ascii="Arial" w:hAnsi="Arial" w:cs="Arial"/>
          <w:b/>
          <w:bCs/>
          <w:sz w:val="22"/>
          <w:szCs w:val="22"/>
          <w:lang w:val="el-GR"/>
        </w:rPr>
      </w:pPr>
      <w:r>
        <w:rPr>
          <w:rFonts w:ascii="Arial" w:hAnsi="Arial" w:cs="Arial"/>
          <w:b/>
          <w:bCs/>
          <w:sz w:val="22"/>
          <w:szCs w:val="22"/>
          <w:lang w:val="el-GR"/>
        </w:rPr>
        <w:t>2.3 Άλλοι κίνδυνοι</w:t>
      </w:r>
    </w:p>
    <w:p w14:paraId="21D1E6F1" w14:textId="66BB85B3" w:rsidR="001E6C3B" w:rsidRPr="00C17FB8" w:rsidRDefault="001C4204" w:rsidP="001E6C3B">
      <w:pPr>
        <w:autoSpaceDE w:val="0"/>
        <w:autoSpaceDN w:val="0"/>
        <w:adjustRightInd w:val="0"/>
        <w:spacing w:line="360" w:lineRule="auto"/>
        <w:rPr>
          <w:rFonts w:ascii="Arial" w:hAnsi="Arial" w:cs="Arial"/>
          <w:sz w:val="22"/>
          <w:szCs w:val="22"/>
          <w:lang w:val="el-GR"/>
        </w:rPr>
      </w:pPr>
      <w:r>
        <w:rPr>
          <w:rFonts w:ascii="Arial" w:hAnsi="Arial" w:cs="Arial"/>
          <w:sz w:val="22"/>
          <w:szCs w:val="22"/>
          <w:lang w:val="el-GR"/>
        </w:rPr>
        <w:t>Το μείγμα δεν περιέχει συστατικά που θεωρούνται είτε ανθεκτικά, βιοσυσσωρεύσιμα και τοξικά (ΑΒΤ) είτε άκρως ανθεκτικά και άκρως βιοσυσσωρεύσιμα (αΑαΒ) σε επίπεδα του 0,1% ή υψηλότερα</w:t>
      </w:r>
    </w:p>
    <w:tbl>
      <w:tblPr>
        <w:tblStyle w:val="a3"/>
        <w:tblW w:w="0" w:type="auto"/>
        <w:tblInd w:w="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0000FF"/>
        <w:tblLook w:val="01E0" w:firstRow="1" w:lastRow="1" w:firstColumn="1" w:lastColumn="1" w:noHBand="0" w:noVBand="0"/>
      </w:tblPr>
      <w:tblGrid>
        <w:gridCol w:w="9182"/>
      </w:tblGrid>
      <w:tr w:rsidR="001E6C3B" w:rsidRPr="00C17FB8" w14:paraId="5A3A57E7" w14:textId="77777777" w:rsidTr="005B2298">
        <w:trPr>
          <w:trHeight w:val="352"/>
        </w:trPr>
        <w:tc>
          <w:tcPr>
            <w:tcW w:w="10908" w:type="dxa"/>
            <w:tcBorders>
              <w:top w:val="single" w:sz="4" w:space="0" w:color="0000FF"/>
              <w:left w:val="single" w:sz="4" w:space="0" w:color="0000FF"/>
              <w:bottom w:val="single" w:sz="4" w:space="0" w:color="0000FF"/>
              <w:right w:val="single" w:sz="4" w:space="0" w:color="0000FF"/>
            </w:tcBorders>
            <w:shd w:val="clear" w:color="auto" w:fill="0000FF"/>
            <w:hideMark/>
          </w:tcPr>
          <w:p w14:paraId="0C95646D" w14:textId="77777777" w:rsidR="001E6C3B" w:rsidRDefault="001E6C3B" w:rsidP="005B2298">
            <w:pPr>
              <w:tabs>
                <w:tab w:val="left" w:pos="9120"/>
              </w:tabs>
              <w:spacing w:line="360" w:lineRule="auto"/>
              <w:rPr>
                <w:rFonts w:ascii="Arial" w:hAnsi="Arial" w:cs="Arial"/>
                <w:color w:val="FFFFFF"/>
                <w:sz w:val="22"/>
                <w:szCs w:val="22"/>
                <w:lang w:val="el-GR" w:eastAsia="en-GB"/>
              </w:rPr>
            </w:pPr>
            <w:r>
              <w:rPr>
                <w:rFonts w:ascii="Arial" w:hAnsi="Arial" w:cs="Arial"/>
                <w:color w:val="FFFFFF"/>
                <w:sz w:val="22"/>
                <w:szCs w:val="22"/>
                <w:lang w:val="el-GR" w:eastAsia="en-GB"/>
              </w:rPr>
              <w:t>ΤΜΗΜΑ 3: Σύνθεση/πληροφορίες για τα συστατικά</w:t>
            </w:r>
          </w:p>
        </w:tc>
      </w:tr>
    </w:tbl>
    <w:p w14:paraId="0B4B1C80" w14:textId="77777777" w:rsidR="001E6C3B" w:rsidRDefault="001E6C3B" w:rsidP="001E6C3B">
      <w:pPr>
        <w:rPr>
          <w:rFonts w:ascii="Arial" w:hAnsi="Arial" w:cs="Arial"/>
          <w:lang w:val="el-GR"/>
        </w:rPr>
      </w:pPr>
    </w:p>
    <w:p w14:paraId="5B911D56" w14:textId="77777777" w:rsidR="001E6C3B" w:rsidRPr="00172CDB" w:rsidRDefault="001E6C3B" w:rsidP="001E6C3B">
      <w:pPr>
        <w:spacing w:line="360" w:lineRule="auto"/>
        <w:rPr>
          <w:rFonts w:ascii="Arial" w:hAnsi="Arial" w:cs="Arial"/>
          <w:b/>
          <w:sz w:val="22"/>
          <w:szCs w:val="22"/>
          <w:lang w:val="el-GR"/>
        </w:rPr>
      </w:pPr>
      <w:r>
        <w:rPr>
          <w:rFonts w:ascii="Arial" w:hAnsi="Arial" w:cs="Arial"/>
          <w:b/>
          <w:sz w:val="22"/>
          <w:szCs w:val="22"/>
          <w:lang w:val="el-GR"/>
        </w:rPr>
        <w:t>3.1 Ουσίες</w:t>
      </w:r>
    </w:p>
    <w:p w14:paraId="691F46FA" w14:textId="77777777" w:rsidR="001E6C3B" w:rsidRDefault="001E6C3B" w:rsidP="001E6C3B">
      <w:pPr>
        <w:spacing w:line="360" w:lineRule="auto"/>
        <w:rPr>
          <w:rFonts w:ascii="Arial" w:hAnsi="Arial" w:cs="Arial"/>
          <w:sz w:val="22"/>
          <w:szCs w:val="22"/>
          <w:lang w:val="el-GR"/>
        </w:rPr>
      </w:pPr>
      <w:r>
        <w:rPr>
          <w:rFonts w:ascii="Arial" w:hAnsi="Arial" w:cs="Arial"/>
          <w:sz w:val="22"/>
          <w:szCs w:val="22"/>
          <w:lang w:val="el-GR"/>
        </w:rPr>
        <w:t>Μη εφαρμόσιμο</w:t>
      </w:r>
    </w:p>
    <w:p w14:paraId="6FF2E3BF" w14:textId="77777777" w:rsidR="001E6C3B" w:rsidRDefault="001E6C3B" w:rsidP="001E6C3B">
      <w:pPr>
        <w:spacing w:line="360" w:lineRule="auto"/>
        <w:rPr>
          <w:rFonts w:ascii="Arial" w:hAnsi="Arial" w:cs="Arial"/>
          <w:b/>
          <w:sz w:val="22"/>
          <w:szCs w:val="22"/>
          <w:lang w:val="el-GR"/>
        </w:rPr>
      </w:pPr>
      <w:r>
        <w:rPr>
          <w:rFonts w:ascii="Arial" w:hAnsi="Arial" w:cs="Arial"/>
          <w:b/>
          <w:sz w:val="22"/>
          <w:szCs w:val="22"/>
          <w:lang w:val="el-GR"/>
        </w:rPr>
        <w:t>3.2 Μείγματα</w:t>
      </w:r>
    </w:p>
    <w:tbl>
      <w:tblPr>
        <w:tblStyle w:val="a4"/>
        <w:tblpPr w:leftFromText="180" w:rightFromText="180" w:vertAnchor="text" w:horzAnchor="margin" w:tblpXSpec="center" w:tblpY="174"/>
        <w:tblW w:w="8642" w:type="dxa"/>
        <w:tblInd w:w="0" w:type="dxa"/>
        <w:tblLook w:val="04A0" w:firstRow="1" w:lastRow="0" w:firstColumn="1" w:lastColumn="0" w:noHBand="0" w:noVBand="1"/>
      </w:tblPr>
      <w:tblGrid>
        <w:gridCol w:w="2244"/>
        <w:gridCol w:w="2269"/>
        <w:gridCol w:w="869"/>
        <w:gridCol w:w="3260"/>
      </w:tblGrid>
      <w:tr w:rsidR="009614B7" w:rsidRPr="00C23BAF" w14:paraId="42EB57DA" w14:textId="77777777" w:rsidTr="009614B7">
        <w:tc>
          <w:tcPr>
            <w:tcW w:w="2244" w:type="dxa"/>
            <w:tcBorders>
              <w:top w:val="single" w:sz="4" w:space="0" w:color="auto"/>
              <w:left w:val="single" w:sz="4" w:space="0" w:color="auto"/>
              <w:bottom w:val="single" w:sz="4" w:space="0" w:color="auto"/>
              <w:right w:val="single" w:sz="4" w:space="0" w:color="auto"/>
            </w:tcBorders>
          </w:tcPr>
          <w:p w14:paraId="54180B0D" w14:textId="77777777" w:rsidR="001E6C3B" w:rsidRPr="00D26A56" w:rsidRDefault="001E6C3B" w:rsidP="005B2298">
            <w:pPr>
              <w:spacing w:line="360" w:lineRule="auto"/>
              <w:rPr>
                <w:rFonts w:ascii="Arial" w:hAnsi="Arial" w:cs="Arial"/>
                <w:b/>
                <w:sz w:val="20"/>
                <w:szCs w:val="20"/>
                <w:lang w:val="el-GR" w:eastAsia="en-GB"/>
              </w:rPr>
            </w:pPr>
            <w:r w:rsidRPr="00D26A56">
              <w:rPr>
                <w:rFonts w:ascii="Arial" w:hAnsi="Arial" w:cs="Arial"/>
                <w:b/>
                <w:sz w:val="20"/>
                <w:szCs w:val="20"/>
                <w:lang w:val="el-GR" w:eastAsia="en-GB"/>
              </w:rPr>
              <w:t>Ονομασία</w:t>
            </w:r>
          </w:p>
          <w:p w14:paraId="396CC485" w14:textId="77777777" w:rsidR="001E6C3B" w:rsidRPr="00D26A56" w:rsidRDefault="001E6C3B" w:rsidP="005B2298">
            <w:pPr>
              <w:spacing w:line="360" w:lineRule="auto"/>
              <w:rPr>
                <w:rFonts w:ascii="Arial" w:hAnsi="Arial" w:cs="Arial"/>
                <w:b/>
                <w:sz w:val="20"/>
                <w:szCs w:val="20"/>
                <w:lang w:val="el-GR" w:eastAsia="en-GB"/>
              </w:rPr>
            </w:pPr>
          </w:p>
        </w:tc>
        <w:tc>
          <w:tcPr>
            <w:tcW w:w="2269" w:type="dxa"/>
            <w:tcBorders>
              <w:top w:val="single" w:sz="4" w:space="0" w:color="auto"/>
              <w:left w:val="single" w:sz="4" w:space="0" w:color="auto"/>
              <w:bottom w:val="single" w:sz="4" w:space="0" w:color="auto"/>
              <w:right w:val="single" w:sz="4" w:space="0" w:color="auto"/>
            </w:tcBorders>
            <w:hideMark/>
          </w:tcPr>
          <w:p w14:paraId="1CBBF125" w14:textId="77777777" w:rsidR="001E6C3B" w:rsidRPr="00D26A56" w:rsidRDefault="001E6C3B" w:rsidP="005B2298">
            <w:pPr>
              <w:spacing w:line="360" w:lineRule="auto"/>
              <w:rPr>
                <w:rFonts w:ascii="Arial" w:hAnsi="Arial" w:cs="Arial"/>
                <w:b/>
                <w:sz w:val="20"/>
                <w:szCs w:val="20"/>
                <w:lang w:val="el-GR" w:eastAsia="en-GB"/>
              </w:rPr>
            </w:pPr>
            <w:r w:rsidRPr="00D26A56">
              <w:rPr>
                <w:rFonts w:ascii="Arial" w:hAnsi="Arial" w:cs="Arial"/>
                <w:b/>
                <w:sz w:val="20"/>
                <w:szCs w:val="20"/>
                <w:lang w:val="el-GR" w:eastAsia="en-GB"/>
              </w:rPr>
              <w:t>Αναγνωριστικοί</w:t>
            </w:r>
          </w:p>
          <w:p w14:paraId="711ECF36" w14:textId="77777777" w:rsidR="001E6C3B" w:rsidRPr="00D26A56" w:rsidRDefault="001E6C3B" w:rsidP="005B2298">
            <w:pPr>
              <w:spacing w:line="360" w:lineRule="auto"/>
              <w:rPr>
                <w:rFonts w:ascii="Arial" w:hAnsi="Arial" w:cs="Arial"/>
                <w:b/>
                <w:sz w:val="20"/>
                <w:szCs w:val="20"/>
                <w:lang w:val="el-GR" w:eastAsia="en-GB"/>
              </w:rPr>
            </w:pPr>
            <w:r w:rsidRPr="00D26A56">
              <w:rPr>
                <w:rFonts w:ascii="Arial" w:hAnsi="Arial" w:cs="Arial"/>
                <w:b/>
                <w:sz w:val="20"/>
                <w:szCs w:val="20"/>
                <w:lang w:val="el-GR" w:eastAsia="en-GB"/>
              </w:rPr>
              <w:t>κωδικοί</w:t>
            </w:r>
          </w:p>
        </w:tc>
        <w:tc>
          <w:tcPr>
            <w:tcW w:w="869" w:type="dxa"/>
            <w:tcBorders>
              <w:top w:val="single" w:sz="4" w:space="0" w:color="auto"/>
              <w:left w:val="single" w:sz="4" w:space="0" w:color="auto"/>
              <w:bottom w:val="single" w:sz="4" w:space="0" w:color="auto"/>
              <w:right w:val="single" w:sz="4" w:space="0" w:color="auto"/>
            </w:tcBorders>
            <w:hideMark/>
          </w:tcPr>
          <w:p w14:paraId="4600425A" w14:textId="77777777" w:rsidR="001E6C3B" w:rsidRPr="0013656C" w:rsidRDefault="001E6C3B" w:rsidP="005B2298">
            <w:pPr>
              <w:spacing w:line="360" w:lineRule="auto"/>
              <w:rPr>
                <w:rFonts w:ascii="Arial" w:hAnsi="Arial" w:cs="Arial"/>
                <w:b/>
                <w:sz w:val="20"/>
                <w:szCs w:val="20"/>
                <w:lang w:val="el-GR" w:eastAsia="en-GB"/>
              </w:rPr>
            </w:pPr>
            <w:r w:rsidRPr="0013656C">
              <w:rPr>
                <w:rFonts w:ascii="Arial" w:hAnsi="Arial" w:cs="Arial"/>
                <w:b/>
                <w:sz w:val="20"/>
                <w:szCs w:val="20"/>
                <w:lang w:val="el-GR" w:eastAsia="en-GB"/>
              </w:rPr>
              <w:t>%</w:t>
            </w:r>
          </w:p>
        </w:tc>
        <w:tc>
          <w:tcPr>
            <w:tcW w:w="3260" w:type="dxa"/>
            <w:tcBorders>
              <w:top w:val="single" w:sz="4" w:space="0" w:color="auto"/>
              <w:left w:val="single" w:sz="4" w:space="0" w:color="auto"/>
              <w:bottom w:val="single" w:sz="4" w:space="0" w:color="auto"/>
              <w:right w:val="single" w:sz="4" w:space="0" w:color="auto"/>
            </w:tcBorders>
            <w:hideMark/>
          </w:tcPr>
          <w:p w14:paraId="12FE5ABA" w14:textId="77777777" w:rsidR="001E6C3B" w:rsidRPr="00D26A56" w:rsidRDefault="001E6C3B" w:rsidP="005B2298">
            <w:pPr>
              <w:spacing w:line="360" w:lineRule="auto"/>
              <w:rPr>
                <w:rFonts w:ascii="Arial" w:hAnsi="Arial" w:cs="Arial"/>
                <w:b/>
                <w:sz w:val="20"/>
                <w:szCs w:val="20"/>
                <w:lang w:val="el-GR" w:eastAsia="en-GB"/>
              </w:rPr>
            </w:pPr>
            <w:r w:rsidRPr="00D26A56">
              <w:rPr>
                <w:rFonts w:ascii="Arial" w:hAnsi="Arial" w:cs="Arial"/>
                <w:b/>
                <w:sz w:val="20"/>
                <w:szCs w:val="20"/>
                <w:lang w:val="el-GR" w:eastAsia="en-GB"/>
              </w:rPr>
              <w:t>Ταξινόμηση σύμφωνα με τον κανονισμό (ΕΚ) αριθ. 1272/2008 (</w:t>
            </w:r>
            <w:r w:rsidRPr="00D26A56">
              <w:rPr>
                <w:rFonts w:ascii="Arial" w:hAnsi="Arial" w:cs="Arial"/>
                <w:b/>
                <w:sz w:val="20"/>
                <w:szCs w:val="20"/>
                <w:lang w:eastAsia="en-GB"/>
              </w:rPr>
              <w:t>CLP</w:t>
            </w:r>
            <w:r w:rsidRPr="00C23BAF">
              <w:rPr>
                <w:rFonts w:ascii="Arial" w:hAnsi="Arial" w:cs="Arial"/>
                <w:b/>
                <w:sz w:val="20"/>
                <w:szCs w:val="20"/>
                <w:lang w:val="el-GR" w:eastAsia="en-GB"/>
              </w:rPr>
              <w:t>)</w:t>
            </w:r>
          </w:p>
        </w:tc>
      </w:tr>
      <w:tr w:rsidR="009614B7" w:rsidRPr="000B2A97" w14:paraId="65257798" w14:textId="77777777" w:rsidTr="009614B7">
        <w:tc>
          <w:tcPr>
            <w:tcW w:w="2244" w:type="dxa"/>
            <w:tcBorders>
              <w:top w:val="single" w:sz="4" w:space="0" w:color="auto"/>
              <w:left w:val="single" w:sz="4" w:space="0" w:color="auto"/>
              <w:bottom w:val="single" w:sz="4" w:space="0" w:color="auto"/>
              <w:right w:val="single" w:sz="4" w:space="0" w:color="auto"/>
            </w:tcBorders>
            <w:hideMark/>
          </w:tcPr>
          <w:p w14:paraId="59962E92" w14:textId="77777777" w:rsidR="001E6C3B" w:rsidRPr="00A13AFD" w:rsidRDefault="001E6C3B" w:rsidP="005B2298">
            <w:pPr>
              <w:spacing w:line="360" w:lineRule="auto"/>
              <w:rPr>
                <w:rFonts w:ascii="Arial" w:hAnsi="Arial" w:cs="Arial"/>
                <w:sz w:val="20"/>
                <w:szCs w:val="20"/>
                <w:lang w:val="el-GR" w:eastAsia="en-GB"/>
              </w:rPr>
            </w:pPr>
            <w:r>
              <w:rPr>
                <w:rFonts w:ascii="Arial" w:hAnsi="Arial" w:cs="Arial"/>
                <w:sz w:val="20"/>
                <w:szCs w:val="20"/>
                <w:lang w:val="el-GR" w:eastAsia="en-GB"/>
              </w:rPr>
              <w:t>Θειουρία</w:t>
            </w:r>
          </w:p>
        </w:tc>
        <w:tc>
          <w:tcPr>
            <w:tcW w:w="2269" w:type="dxa"/>
            <w:tcBorders>
              <w:top w:val="single" w:sz="4" w:space="0" w:color="auto"/>
              <w:left w:val="single" w:sz="4" w:space="0" w:color="auto"/>
              <w:bottom w:val="single" w:sz="4" w:space="0" w:color="auto"/>
              <w:right w:val="single" w:sz="4" w:space="0" w:color="auto"/>
            </w:tcBorders>
            <w:hideMark/>
          </w:tcPr>
          <w:p w14:paraId="718571D9" w14:textId="77777777" w:rsidR="001E6C3B" w:rsidRPr="00015408" w:rsidRDefault="001E6C3B" w:rsidP="005B2298">
            <w:pPr>
              <w:spacing w:line="360" w:lineRule="auto"/>
              <w:rPr>
                <w:rFonts w:ascii="Arial" w:hAnsi="Arial" w:cs="Arial"/>
                <w:sz w:val="20"/>
                <w:szCs w:val="20"/>
                <w:lang w:val="el-GR" w:eastAsia="en-GB"/>
              </w:rPr>
            </w:pPr>
            <w:r w:rsidRPr="00D26A56">
              <w:rPr>
                <w:rFonts w:ascii="Arial" w:hAnsi="Arial" w:cs="Arial"/>
                <w:sz w:val="20"/>
                <w:szCs w:val="20"/>
                <w:lang w:val="el-GR" w:eastAsia="en-GB"/>
              </w:rPr>
              <w:t>(</w:t>
            </w:r>
            <w:r w:rsidRPr="00D26A56">
              <w:rPr>
                <w:rFonts w:ascii="Arial" w:hAnsi="Arial" w:cs="Arial"/>
                <w:sz w:val="20"/>
                <w:szCs w:val="20"/>
                <w:lang w:eastAsia="en-GB"/>
              </w:rPr>
              <w:t>CAS</w:t>
            </w:r>
            <w:r w:rsidRPr="00D26A56">
              <w:rPr>
                <w:rFonts w:ascii="Arial" w:hAnsi="Arial" w:cs="Arial"/>
                <w:sz w:val="20"/>
                <w:szCs w:val="20"/>
                <w:lang w:val="el-GR" w:eastAsia="en-GB"/>
              </w:rPr>
              <w:t xml:space="preserve">-Νο) </w:t>
            </w:r>
            <w:r>
              <w:rPr>
                <w:rFonts w:ascii="Arial" w:hAnsi="Arial" w:cs="Arial"/>
                <w:sz w:val="20"/>
                <w:szCs w:val="20"/>
                <w:lang w:val="en-GB" w:eastAsia="en-GB"/>
              </w:rPr>
              <w:t>62-56-6</w:t>
            </w:r>
          </w:p>
          <w:p w14:paraId="276D97BB" w14:textId="77777777" w:rsidR="001E6C3B" w:rsidRPr="00D26A56" w:rsidRDefault="001E6C3B" w:rsidP="005B2298">
            <w:pPr>
              <w:spacing w:line="360" w:lineRule="auto"/>
              <w:rPr>
                <w:rFonts w:ascii="Arial" w:hAnsi="Arial" w:cs="Arial"/>
                <w:sz w:val="20"/>
                <w:szCs w:val="20"/>
                <w:lang w:val="el-GR" w:eastAsia="en-GB"/>
              </w:rPr>
            </w:pPr>
            <w:r w:rsidRPr="00D26A56">
              <w:rPr>
                <w:rFonts w:ascii="Arial" w:hAnsi="Arial" w:cs="Arial"/>
                <w:sz w:val="20"/>
                <w:szCs w:val="20"/>
                <w:lang w:val="el-GR" w:eastAsia="en-GB"/>
              </w:rPr>
              <w:t xml:space="preserve">(ΕΚ-Νο) </w:t>
            </w:r>
            <w:r>
              <w:rPr>
                <w:rFonts w:ascii="Arial" w:hAnsi="Arial" w:cs="Arial"/>
                <w:sz w:val="20"/>
                <w:szCs w:val="20"/>
                <w:lang w:val="el-GR" w:eastAsia="en-GB"/>
              </w:rPr>
              <w:t>200-543-5</w:t>
            </w:r>
          </w:p>
        </w:tc>
        <w:tc>
          <w:tcPr>
            <w:tcW w:w="869" w:type="dxa"/>
            <w:tcBorders>
              <w:top w:val="single" w:sz="4" w:space="0" w:color="auto"/>
              <w:left w:val="single" w:sz="4" w:space="0" w:color="auto"/>
              <w:bottom w:val="single" w:sz="4" w:space="0" w:color="auto"/>
              <w:right w:val="single" w:sz="4" w:space="0" w:color="auto"/>
            </w:tcBorders>
          </w:tcPr>
          <w:p w14:paraId="3262AB30" w14:textId="77777777" w:rsidR="001E6C3B" w:rsidRPr="0013656C" w:rsidRDefault="0013656C" w:rsidP="005B2298">
            <w:pPr>
              <w:spacing w:line="360" w:lineRule="auto"/>
              <w:rPr>
                <w:rFonts w:ascii="Arial" w:hAnsi="Arial" w:cs="Arial"/>
                <w:sz w:val="20"/>
                <w:szCs w:val="20"/>
                <w:lang w:val="el-GR" w:eastAsia="en-GB"/>
              </w:rPr>
            </w:pPr>
            <w:r w:rsidRPr="0013656C">
              <w:rPr>
                <w:rFonts w:ascii="Arial" w:eastAsia="CIDFont+F3" w:hAnsi="Arial" w:cs="Arial"/>
                <w:sz w:val="20"/>
                <w:szCs w:val="20"/>
                <w:lang w:val="el-GR"/>
                <w14:ligatures w14:val="standardContextual"/>
              </w:rPr>
              <w:t>≥</w:t>
            </w:r>
            <w:r w:rsidRPr="0013656C">
              <w:rPr>
                <w:rFonts w:ascii="Arial" w:eastAsia="CIDFont+F4" w:hAnsi="Arial" w:cs="Arial"/>
                <w:sz w:val="20"/>
                <w:szCs w:val="20"/>
                <w:lang w:val="el-GR"/>
                <w14:ligatures w14:val="standardContextual"/>
              </w:rPr>
              <w:t>1-&lt;5</w:t>
            </w:r>
          </w:p>
        </w:tc>
        <w:tc>
          <w:tcPr>
            <w:tcW w:w="3260" w:type="dxa"/>
            <w:tcBorders>
              <w:top w:val="single" w:sz="4" w:space="0" w:color="auto"/>
              <w:left w:val="single" w:sz="4" w:space="0" w:color="auto"/>
              <w:bottom w:val="single" w:sz="4" w:space="0" w:color="auto"/>
              <w:right w:val="single" w:sz="4" w:space="0" w:color="auto"/>
            </w:tcBorders>
          </w:tcPr>
          <w:p w14:paraId="0E4E2A81" w14:textId="77777777" w:rsidR="001E6C3B" w:rsidRDefault="001E6C3B" w:rsidP="005B2298">
            <w:pPr>
              <w:autoSpaceDE w:val="0"/>
              <w:autoSpaceDN w:val="0"/>
              <w:adjustRightInd w:val="0"/>
              <w:spacing w:line="360" w:lineRule="auto"/>
              <w:rPr>
                <w:rFonts w:ascii="Arial" w:eastAsia="ArialUnicode" w:hAnsi="Arial" w:cs="Arial"/>
                <w:sz w:val="20"/>
                <w:szCs w:val="20"/>
                <w:lang w:val="el-GR"/>
              </w:rPr>
            </w:pPr>
            <w:r>
              <w:rPr>
                <w:rFonts w:ascii="Arial" w:eastAsia="ArialUnicode" w:hAnsi="Arial" w:cs="Arial"/>
                <w:sz w:val="20"/>
                <w:szCs w:val="20"/>
                <w:lang w:val="el-GR"/>
              </w:rPr>
              <w:t>Επιβλαβές σε περίπτωση κατάποσης,  Η302</w:t>
            </w:r>
          </w:p>
          <w:p w14:paraId="67C15713" w14:textId="77777777" w:rsidR="001E6C3B" w:rsidRPr="0037086A" w:rsidRDefault="001E6C3B" w:rsidP="005B2298">
            <w:pPr>
              <w:autoSpaceDE w:val="0"/>
              <w:autoSpaceDN w:val="0"/>
              <w:adjustRightInd w:val="0"/>
              <w:spacing w:line="360" w:lineRule="auto"/>
              <w:rPr>
                <w:rFonts w:ascii="Arial" w:eastAsia="ArialUnicode" w:hAnsi="Arial" w:cs="Arial"/>
                <w:sz w:val="20"/>
                <w:szCs w:val="20"/>
                <w:lang w:val="el-GR"/>
              </w:rPr>
            </w:pPr>
            <w:r w:rsidRPr="00B7791D">
              <w:rPr>
                <w:rFonts w:ascii="Arial" w:eastAsia="ArialUnicode" w:hAnsi="Arial" w:cs="Arial"/>
                <w:sz w:val="20"/>
                <w:szCs w:val="20"/>
                <w:lang w:val="el-GR"/>
              </w:rPr>
              <w:t>Καρκιν. 2</w:t>
            </w:r>
            <w:r>
              <w:rPr>
                <w:rFonts w:ascii="Arial" w:eastAsia="ArialUnicode" w:hAnsi="Arial" w:cs="Arial"/>
                <w:sz w:val="20"/>
                <w:szCs w:val="20"/>
                <w:lang w:val="el-GR"/>
              </w:rPr>
              <w:t xml:space="preserve">, </w:t>
            </w:r>
            <w:r w:rsidRPr="00B7791D">
              <w:rPr>
                <w:rFonts w:ascii="Arial" w:eastAsia="ArialUnicode" w:hAnsi="Arial" w:cs="Arial"/>
                <w:sz w:val="20"/>
                <w:szCs w:val="20"/>
                <w:lang w:val="el-GR"/>
              </w:rPr>
              <w:t xml:space="preserve">  </w:t>
            </w:r>
            <w:r w:rsidRPr="00B7791D">
              <w:rPr>
                <w:rFonts w:ascii="Arial" w:eastAsia="ArialUnicode" w:hAnsi="Arial" w:cs="Arial"/>
                <w:sz w:val="20"/>
                <w:szCs w:val="20"/>
                <w:lang w:val="en-GB"/>
              </w:rPr>
              <w:t>H</w:t>
            </w:r>
            <w:r w:rsidRPr="00B7791D">
              <w:rPr>
                <w:rFonts w:ascii="Arial" w:eastAsia="ArialUnicode" w:hAnsi="Arial" w:cs="Arial"/>
                <w:sz w:val="20"/>
                <w:szCs w:val="20"/>
                <w:lang w:val="el-GR"/>
              </w:rPr>
              <w:t>351</w:t>
            </w:r>
          </w:p>
          <w:p w14:paraId="603BECB8" w14:textId="40280498" w:rsidR="00CE50F9" w:rsidRPr="0037086A" w:rsidRDefault="00CE50F9" w:rsidP="00CE50F9">
            <w:pPr>
              <w:autoSpaceDE w:val="0"/>
              <w:autoSpaceDN w:val="0"/>
              <w:adjustRightInd w:val="0"/>
              <w:spacing w:line="360" w:lineRule="auto"/>
              <w:rPr>
                <w:rFonts w:ascii="Arial" w:eastAsia="ArialUnicode" w:hAnsi="Arial" w:cs="Arial"/>
                <w:sz w:val="20"/>
                <w:szCs w:val="20"/>
                <w:lang w:val="el-GR"/>
              </w:rPr>
            </w:pPr>
            <w:r w:rsidRPr="00B7791D">
              <w:rPr>
                <w:rFonts w:ascii="Arial" w:eastAsia="ArialUnicode" w:hAnsi="Arial" w:cs="Arial"/>
                <w:sz w:val="20"/>
                <w:szCs w:val="20"/>
                <w:lang w:val="el-GR"/>
              </w:rPr>
              <w:t>Αναπαραγ. 2</w:t>
            </w:r>
            <w:r>
              <w:rPr>
                <w:rFonts w:ascii="Arial" w:eastAsia="ArialUnicode" w:hAnsi="Arial" w:cs="Arial"/>
                <w:sz w:val="20"/>
                <w:szCs w:val="20"/>
                <w:lang w:val="el-GR"/>
              </w:rPr>
              <w:t>,</w:t>
            </w:r>
            <w:r w:rsidRPr="00B7791D">
              <w:rPr>
                <w:rFonts w:ascii="Arial" w:eastAsia="ArialUnicode" w:hAnsi="Arial" w:cs="Arial"/>
                <w:sz w:val="20"/>
                <w:szCs w:val="20"/>
                <w:lang w:val="el-GR"/>
              </w:rPr>
              <w:t xml:space="preserve">  </w:t>
            </w:r>
            <w:r w:rsidRPr="00B7791D">
              <w:rPr>
                <w:rFonts w:ascii="Arial" w:eastAsia="ArialUnicode" w:hAnsi="Arial" w:cs="Arial"/>
                <w:sz w:val="20"/>
                <w:szCs w:val="20"/>
                <w:lang w:val="en-GB"/>
              </w:rPr>
              <w:t>H</w:t>
            </w:r>
            <w:r w:rsidRPr="00B7791D">
              <w:rPr>
                <w:rFonts w:ascii="Arial" w:eastAsia="ArialUnicode" w:hAnsi="Arial" w:cs="Arial"/>
                <w:sz w:val="20"/>
                <w:szCs w:val="20"/>
                <w:lang w:val="el-GR"/>
              </w:rPr>
              <w:t>361</w:t>
            </w:r>
          </w:p>
          <w:p w14:paraId="7F36674A" w14:textId="77777777" w:rsidR="001E6C3B" w:rsidRPr="00B7791D" w:rsidRDefault="001E6C3B" w:rsidP="005B2298">
            <w:pPr>
              <w:spacing w:line="360" w:lineRule="auto"/>
              <w:rPr>
                <w:rFonts w:ascii="Arial" w:hAnsi="Arial" w:cs="Arial"/>
                <w:sz w:val="20"/>
                <w:szCs w:val="20"/>
                <w:lang w:val="el-GR"/>
              </w:rPr>
            </w:pPr>
            <w:r w:rsidRPr="00B7791D">
              <w:rPr>
                <w:rFonts w:ascii="Arial" w:eastAsia="ArialUnicode" w:hAnsi="Arial" w:cs="Arial"/>
                <w:sz w:val="20"/>
                <w:szCs w:val="20"/>
                <w:lang w:val="el-GR"/>
              </w:rPr>
              <w:t>Υδατ. Περ. Χρόν. Τοξ. 3</w:t>
            </w:r>
            <w:r>
              <w:rPr>
                <w:rFonts w:ascii="Arial" w:eastAsia="ArialUnicode" w:hAnsi="Arial" w:cs="Arial"/>
                <w:sz w:val="20"/>
                <w:szCs w:val="20"/>
                <w:lang w:val="el-GR"/>
              </w:rPr>
              <w:t xml:space="preserve">, </w:t>
            </w:r>
            <w:r w:rsidRPr="00B7791D">
              <w:rPr>
                <w:rFonts w:ascii="Arial" w:eastAsia="ArialUnicode" w:hAnsi="Arial" w:cs="Arial"/>
                <w:sz w:val="20"/>
                <w:szCs w:val="20"/>
                <w:lang w:val="el-GR"/>
              </w:rPr>
              <w:t xml:space="preserve"> </w:t>
            </w:r>
            <w:r w:rsidRPr="00B7791D">
              <w:rPr>
                <w:rFonts w:ascii="Arial" w:eastAsia="ArialUnicode" w:hAnsi="Arial" w:cs="Arial"/>
                <w:sz w:val="20"/>
                <w:szCs w:val="20"/>
                <w:lang w:val="en-GB"/>
              </w:rPr>
              <w:t>H</w:t>
            </w:r>
            <w:r w:rsidRPr="00B7791D">
              <w:rPr>
                <w:rFonts w:ascii="Arial" w:eastAsia="ArialUnicode" w:hAnsi="Arial" w:cs="Arial"/>
                <w:sz w:val="20"/>
                <w:szCs w:val="20"/>
                <w:lang w:val="el-GR"/>
              </w:rPr>
              <w:t>41</w:t>
            </w:r>
            <w:r>
              <w:rPr>
                <w:rFonts w:ascii="Arial" w:eastAsia="ArialUnicode" w:hAnsi="Arial" w:cs="Arial"/>
                <w:sz w:val="20"/>
                <w:szCs w:val="20"/>
                <w:lang w:val="el-GR"/>
              </w:rPr>
              <w:t>1</w:t>
            </w:r>
          </w:p>
        </w:tc>
      </w:tr>
      <w:tr w:rsidR="007C65BB" w:rsidRPr="00565ACC" w14:paraId="38AAD248" w14:textId="77777777" w:rsidTr="009614B7">
        <w:tc>
          <w:tcPr>
            <w:tcW w:w="2244" w:type="dxa"/>
            <w:tcBorders>
              <w:top w:val="single" w:sz="4" w:space="0" w:color="auto"/>
              <w:left w:val="single" w:sz="4" w:space="0" w:color="auto"/>
              <w:bottom w:val="single" w:sz="4" w:space="0" w:color="auto"/>
              <w:right w:val="single" w:sz="4" w:space="0" w:color="auto"/>
            </w:tcBorders>
          </w:tcPr>
          <w:p w14:paraId="6969E9D8" w14:textId="77777777" w:rsidR="007C65BB" w:rsidRPr="00E8021A" w:rsidRDefault="00E8021A" w:rsidP="005B2298">
            <w:pPr>
              <w:spacing w:line="360" w:lineRule="auto"/>
              <w:rPr>
                <w:rFonts w:ascii="Arial" w:hAnsi="Arial" w:cs="Arial"/>
                <w:sz w:val="20"/>
                <w:szCs w:val="20"/>
                <w:lang w:val="el-GR" w:eastAsia="en-GB"/>
              </w:rPr>
            </w:pPr>
            <w:r w:rsidRPr="00E8021A">
              <w:rPr>
                <w:rFonts w:ascii="Arial" w:eastAsia="CIDFont+F4" w:hAnsi="Arial" w:cs="Arial"/>
                <w:sz w:val="20"/>
                <w:szCs w:val="20"/>
                <w:lang w:val="el-GR"/>
                <w14:ligatures w14:val="standardContextual"/>
              </w:rPr>
              <w:t>2-βουτοξυαιθανόλη</w:t>
            </w:r>
          </w:p>
        </w:tc>
        <w:tc>
          <w:tcPr>
            <w:tcW w:w="2269" w:type="dxa"/>
            <w:tcBorders>
              <w:top w:val="single" w:sz="4" w:space="0" w:color="auto"/>
              <w:left w:val="single" w:sz="4" w:space="0" w:color="auto"/>
              <w:bottom w:val="single" w:sz="4" w:space="0" w:color="auto"/>
              <w:right w:val="single" w:sz="4" w:space="0" w:color="auto"/>
            </w:tcBorders>
          </w:tcPr>
          <w:p w14:paraId="1F3CE554" w14:textId="77777777" w:rsidR="00E8021A" w:rsidRPr="00E8021A" w:rsidRDefault="00E8021A" w:rsidP="00E8021A">
            <w:pPr>
              <w:autoSpaceDE w:val="0"/>
              <w:autoSpaceDN w:val="0"/>
              <w:adjustRightInd w:val="0"/>
              <w:rPr>
                <w:rFonts w:ascii="Arial" w:eastAsia="CIDFont+F4" w:hAnsi="Arial" w:cs="Arial"/>
                <w:sz w:val="20"/>
                <w:szCs w:val="20"/>
                <w:lang w:val="el-GR"/>
                <w14:ligatures w14:val="standardContextual"/>
              </w:rPr>
            </w:pPr>
            <w:r>
              <w:rPr>
                <w:rFonts w:ascii="Arial" w:eastAsia="CIDFont+F4" w:hAnsi="Arial" w:cs="Arial"/>
                <w:sz w:val="20"/>
                <w:szCs w:val="20"/>
                <w:lang w:val="el-GR"/>
                <w14:ligatures w14:val="standardContextual"/>
              </w:rPr>
              <w:t>(</w:t>
            </w:r>
            <w:r w:rsidRPr="00E8021A">
              <w:rPr>
                <w:rFonts w:ascii="Arial" w:eastAsia="CIDFont+F4" w:hAnsi="Arial" w:cs="Arial"/>
                <w:sz w:val="20"/>
                <w:szCs w:val="20"/>
                <w:lang w:val="el-GR"/>
                <w14:ligatures w14:val="standardContextual"/>
              </w:rPr>
              <w:t>CAS</w:t>
            </w:r>
            <w:r>
              <w:rPr>
                <w:rFonts w:ascii="Arial" w:eastAsia="CIDFont+F4" w:hAnsi="Arial" w:cs="Arial"/>
                <w:sz w:val="20"/>
                <w:szCs w:val="20"/>
                <w:lang w:val="el-GR"/>
                <w14:ligatures w14:val="standardContextual"/>
              </w:rPr>
              <w:t>)</w:t>
            </w:r>
            <w:r w:rsidRPr="00E8021A">
              <w:rPr>
                <w:rFonts w:ascii="Arial" w:eastAsia="CIDFont+F4" w:hAnsi="Arial" w:cs="Arial"/>
                <w:sz w:val="20"/>
                <w:szCs w:val="20"/>
                <w:lang w:val="el-GR"/>
                <w14:ligatures w14:val="standardContextual"/>
              </w:rPr>
              <w:t xml:space="preserve"> 111-76-2</w:t>
            </w:r>
          </w:p>
          <w:p w14:paraId="7E368388" w14:textId="77777777" w:rsidR="007C65BB" w:rsidRPr="007C65BB" w:rsidRDefault="00E8021A" w:rsidP="00E8021A">
            <w:pPr>
              <w:spacing w:line="360" w:lineRule="auto"/>
              <w:rPr>
                <w:rFonts w:ascii="Arial" w:hAnsi="Arial" w:cs="Arial"/>
                <w:sz w:val="20"/>
                <w:szCs w:val="20"/>
                <w:lang w:val="el-GR" w:eastAsia="en-GB"/>
              </w:rPr>
            </w:pPr>
            <w:r w:rsidRPr="00E8021A">
              <w:rPr>
                <w:rFonts w:ascii="Arial" w:hAnsi="Arial" w:cs="Arial"/>
                <w:sz w:val="20"/>
                <w:szCs w:val="20"/>
                <w:lang w:val="el-GR" w:eastAsia="en-GB"/>
              </w:rPr>
              <w:t xml:space="preserve">(ΕΚ-Νο) </w:t>
            </w:r>
            <w:r w:rsidRPr="00E8021A">
              <w:rPr>
                <w:rFonts w:ascii="Arial" w:eastAsia="CIDFont+F4" w:hAnsi="Arial" w:cs="Arial"/>
                <w:sz w:val="20"/>
                <w:szCs w:val="20"/>
                <w:lang w:val="el-GR"/>
                <w14:ligatures w14:val="standardContextual"/>
              </w:rPr>
              <w:t>203-905-0</w:t>
            </w:r>
          </w:p>
        </w:tc>
        <w:tc>
          <w:tcPr>
            <w:tcW w:w="869" w:type="dxa"/>
            <w:tcBorders>
              <w:top w:val="single" w:sz="4" w:space="0" w:color="auto"/>
              <w:left w:val="single" w:sz="4" w:space="0" w:color="auto"/>
              <w:bottom w:val="single" w:sz="4" w:space="0" w:color="auto"/>
              <w:right w:val="single" w:sz="4" w:space="0" w:color="auto"/>
            </w:tcBorders>
          </w:tcPr>
          <w:p w14:paraId="0C60E535" w14:textId="77777777" w:rsidR="007C65BB" w:rsidRPr="007C65BB" w:rsidRDefault="007C65BB" w:rsidP="005B2298">
            <w:pPr>
              <w:spacing w:line="360" w:lineRule="auto"/>
              <w:rPr>
                <w:rFonts w:ascii="Arial" w:hAnsi="Arial" w:cs="Arial"/>
                <w:sz w:val="20"/>
                <w:szCs w:val="20"/>
                <w:lang w:eastAsia="en-GB"/>
              </w:rPr>
            </w:pPr>
            <w:r w:rsidRPr="007C65BB">
              <w:rPr>
                <w:rFonts w:ascii="Arial" w:eastAsia="CIDFont+F3" w:hAnsi="Arial" w:cs="Arial"/>
                <w:sz w:val="20"/>
                <w:szCs w:val="20"/>
                <w:lang w:val="el-GR"/>
                <w14:ligatures w14:val="standardContextual"/>
              </w:rPr>
              <w:t>≥</w:t>
            </w:r>
            <w:r w:rsidR="0013656C">
              <w:rPr>
                <w:rFonts w:ascii="Arial" w:eastAsia="CIDFont+F3" w:hAnsi="Arial" w:cs="Arial"/>
                <w:sz w:val="20"/>
                <w:szCs w:val="20"/>
                <w:lang w:val="el-GR"/>
                <w14:ligatures w14:val="standardContextual"/>
              </w:rPr>
              <w:t>5</w:t>
            </w:r>
            <w:r w:rsidRPr="007C65BB">
              <w:rPr>
                <w:rFonts w:ascii="Arial" w:eastAsia="CIDFont+F4" w:hAnsi="Arial" w:cs="Arial"/>
                <w:sz w:val="20"/>
                <w:szCs w:val="20"/>
                <w:lang w:val="el-GR"/>
                <w14:ligatures w14:val="standardContextual"/>
              </w:rPr>
              <w:t>-&lt;1</w:t>
            </w:r>
            <w:r w:rsidR="0013656C">
              <w:rPr>
                <w:rFonts w:ascii="Arial" w:eastAsia="CIDFont+F4" w:hAnsi="Arial" w:cs="Arial"/>
                <w:sz w:val="20"/>
                <w:szCs w:val="20"/>
                <w:lang w:val="el-GR"/>
                <w14:ligatures w14:val="standardContextual"/>
              </w:rPr>
              <w:t>5</w:t>
            </w:r>
          </w:p>
        </w:tc>
        <w:tc>
          <w:tcPr>
            <w:tcW w:w="3260" w:type="dxa"/>
            <w:tcBorders>
              <w:top w:val="single" w:sz="4" w:space="0" w:color="auto"/>
              <w:left w:val="single" w:sz="4" w:space="0" w:color="auto"/>
              <w:bottom w:val="single" w:sz="4" w:space="0" w:color="auto"/>
              <w:right w:val="single" w:sz="4" w:space="0" w:color="auto"/>
            </w:tcBorders>
          </w:tcPr>
          <w:p w14:paraId="7C45CBD6" w14:textId="2F19687C" w:rsidR="002916D0" w:rsidRPr="00733B7A" w:rsidRDefault="00733B7A" w:rsidP="002916D0">
            <w:pPr>
              <w:autoSpaceDE w:val="0"/>
              <w:autoSpaceDN w:val="0"/>
              <w:adjustRightInd w:val="0"/>
              <w:spacing w:line="360" w:lineRule="auto"/>
              <w:rPr>
                <w:rFonts w:ascii="Arial" w:eastAsia="CIDFont+F4" w:hAnsi="Arial" w:cs="Arial"/>
                <w:sz w:val="20"/>
                <w:szCs w:val="20"/>
                <w:lang w:val="el-GR"/>
                <w14:ligatures w14:val="standardContextual"/>
              </w:rPr>
            </w:pPr>
            <w:r>
              <w:rPr>
                <w:rFonts w:ascii="ArialMT" w:hAnsi="ArialMT" w:cs="ArialMT"/>
                <w:sz w:val="20"/>
                <w:szCs w:val="20"/>
                <w:lang w:val="el-GR"/>
              </w:rPr>
              <w:t>Οξεία</w:t>
            </w:r>
            <w:r w:rsidRPr="00733B7A">
              <w:rPr>
                <w:rFonts w:ascii="ArialMT" w:hAnsi="ArialMT" w:cs="ArialMT"/>
                <w:sz w:val="20"/>
                <w:szCs w:val="20"/>
                <w:lang w:val="el-GR"/>
              </w:rPr>
              <w:t xml:space="preserve"> </w:t>
            </w:r>
            <w:r>
              <w:rPr>
                <w:rFonts w:ascii="ArialMT" w:hAnsi="ArialMT" w:cs="ArialMT"/>
                <w:sz w:val="20"/>
                <w:szCs w:val="20"/>
                <w:lang w:val="el-GR"/>
              </w:rPr>
              <w:t>Τοξ</w:t>
            </w:r>
            <w:r w:rsidRPr="00733B7A">
              <w:rPr>
                <w:rFonts w:ascii="ArialMT" w:hAnsi="ArialMT" w:cs="ArialMT"/>
                <w:sz w:val="20"/>
                <w:szCs w:val="20"/>
                <w:lang w:val="el-GR"/>
              </w:rPr>
              <w:t xml:space="preserve">. </w:t>
            </w:r>
            <w:r w:rsidRPr="00733B7A">
              <w:rPr>
                <w:rFonts w:ascii="Arial" w:hAnsi="Arial" w:cs="Arial"/>
                <w:sz w:val="20"/>
                <w:szCs w:val="20"/>
                <w:lang w:val="el-GR"/>
              </w:rPr>
              <w:t xml:space="preserve">4 </w:t>
            </w:r>
            <w:r w:rsidR="002916D0" w:rsidRPr="00733B7A">
              <w:rPr>
                <w:rFonts w:ascii="Arial" w:eastAsia="CIDFont+F4" w:hAnsi="Arial" w:cs="Arial"/>
                <w:sz w:val="20"/>
                <w:szCs w:val="20"/>
                <w:lang w:val="el-GR"/>
                <w14:ligatures w14:val="standardContextual"/>
              </w:rPr>
              <w:t xml:space="preserve">, </w:t>
            </w:r>
            <w:r w:rsidR="002916D0" w:rsidRPr="002916D0">
              <w:rPr>
                <w:rFonts w:ascii="Arial" w:eastAsia="CIDFont+F4" w:hAnsi="Arial" w:cs="Arial"/>
                <w:sz w:val="20"/>
                <w:szCs w:val="20"/>
                <w14:ligatures w14:val="standardContextual"/>
              </w:rPr>
              <w:t>H</w:t>
            </w:r>
            <w:r w:rsidR="002916D0" w:rsidRPr="00733B7A">
              <w:rPr>
                <w:rFonts w:ascii="Arial" w:eastAsia="CIDFont+F4" w:hAnsi="Arial" w:cs="Arial"/>
                <w:sz w:val="20"/>
                <w:szCs w:val="20"/>
                <w:lang w:val="el-GR"/>
                <w14:ligatures w14:val="standardContextual"/>
              </w:rPr>
              <w:t xml:space="preserve">302; </w:t>
            </w:r>
            <w:r>
              <w:rPr>
                <w:rFonts w:ascii="ArialMT" w:hAnsi="ArialMT" w:cs="ArialMT"/>
                <w:sz w:val="20"/>
                <w:szCs w:val="20"/>
                <w:lang w:val="el-GR"/>
              </w:rPr>
              <w:t xml:space="preserve"> Οξεία Τοξ.</w:t>
            </w:r>
            <w:r w:rsidRPr="00645E53">
              <w:rPr>
                <w:rFonts w:ascii="ArialMT" w:hAnsi="ArialMT" w:cs="ArialMT"/>
                <w:sz w:val="20"/>
                <w:szCs w:val="20"/>
                <w:lang w:val="el-GR"/>
              </w:rPr>
              <w:t xml:space="preserve"> </w:t>
            </w:r>
            <w:r w:rsidRPr="00645E53">
              <w:rPr>
                <w:rFonts w:ascii="Arial" w:hAnsi="Arial" w:cs="Arial"/>
                <w:sz w:val="20"/>
                <w:szCs w:val="20"/>
                <w:lang w:val="el-GR"/>
              </w:rPr>
              <w:t>4</w:t>
            </w:r>
            <w:r w:rsidRPr="0051436C">
              <w:rPr>
                <w:rFonts w:ascii="Arial" w:hAnsi="Arial" w:cs="Arial"/>
                <w:sz w:val="20"/>
                <w:szCs w:val="20"/>
                <w:lang w:val="el-GR"/>
              </w:rPr>
              <w:t>,</w:t>
            </w:r>
            <w:r>
              <w:rPr>
                <w:rFonts w:ascii="Arial" w:hAnsi="Arial" w:cs="Arial"/>
                <w:sz w:val="20"/>
                <w:szCs w:val="20"/>
                <w:lang w:val="el-GR"/>
              </w:rPr>
              <w:t xml:space="preserve"> </w:t>
            </w:r>
            <w:r w:rsidR="002916D0" w:rsidRPr="002916D0">
              <w:rPr>
                <w:rFonts w:ascii="Arial" w:eastAsia="CIDFont+F4" w:hAnsi="Arial" w:cs="Arial"/>
                <w:sz w:val="20"/>
                <w:szCs w:val="20"/>
                <w14:ligatures w14:val="standardContextual"/>
              </w:rPr>
              <w:t>H</w:t>
            </w:r>
            <w:r w:rsidR="002916D0" w:rsidRPr="00733B7A">
              <w:rPr>
                <w:rFonts w:ascii="Arial" w:eastAsia="CIDFont+F4" w:hAnsi="Arial" w:cs="Arial"/>
                <w:sz w:val="20"/>
                <w:szCs w:val="20"/>
                <w:lang w:val="el-GR"/>
                <w14:ligatures w14:val="standardContextual"/>
              </w:rPr>
              <w:t xml:space="preserve">312; </w:t>
            </w:r>
            <w:r w:rsidRPr="00733B7A">
              <w:rPr>
                <w:rFonts w:ascii="ArialMT" w:hAnsi="ArialMT" w:cs="ArialMT"/>
                <w:sz w:val="20"/>
                <w:szCs w:val="20"/>
                <w:lang w:val="el-GR"/>
              </w:rPr>
              <w:t xml:space="preserve"> </w:t>
            </w:r>
            <w:r>
              <w:rPr>
                <w:rFonts w:ascii="ArialMT" w:hAnsi="ArialMT" w:cs="ArialMT"/>
                <w:sz w:val="20"/>
                <w:szCs w:val="20"/>
                <w:lang w:val="el-GR"/>
              </w:rPr>
              <w:t>Οξεία</w:t>
            </w:r>
            <w:r w:rsidRPr="00733B7A">
              <w:rPr>
                <w:rFonts w:ascii="ArialMT" w:hAnsi="ArialMT" w:cs="ArialMT"/>
                <w:sz w:val="20"/>
                <w:szCs w:val="20"/>
                <w:lang w:val="el-GR"/>
              </w:rPr>
              <w:t xml:space="preserve"> </w:t>
            </w:r>
            <w:r>
              <w:rPr>
                <w:rFonts w:ascii="ArialMT" w:hAnsi="ArialMT" w:cs="ArialMT"/>
                <w:sz w:val="20"/>
                <w:szCs w:val="20"/>
                <w:lang w:val="el-GR"/>
              </w:rPr>
              <w:t>Τοξ</w:t>
            </w:r>
            <w:r w:rsidRPr="00733B7A">
              <w:rPr>
                <w:rFonts w:ascii="ArialMT" w:hAnsi="ArialMT" w:cs="ArialMT"/>
                <w:sz w:val="20"/>
                <w:szCs w:val="20"/>
                <w:lang w:val="el-GR"/>
              </w:rPr>
              <w:t xml:space="preserve">. </w:t>
            </w:r>
            <w:r w:rsidRPr="00733B7A">
              <w:rPr>
                <w:rFonts w:ascii="Arial" w:hAnsi="Arial" w:cs="Arial"/>
                <w:sz w:val="20"/>
                <w:szCs w:val="20"/>
                <w:lang w:val="el-GR"/>
              </w:rPr>
              <w:t xml:space="preserve">4 </w:t>
            </w:r>
            <w:r w:rsidR="002916D0" w:rsidRPr="00733B7A">
              <w:rPr>
                <w:rFonts w:ascii="Arial" w:eastAsia="CIDFont+F4" w:hAnsi="Arial" w:cs="Arial"/>
                <w:sz w:val="20"/>
                <w:szCs w:val="20"/>
                <w:lang w:val="el-GR"/>
                <w14:ligatures w14:val="standardContextual"/>
              </w:rPr>
              <w:t>,</w:t>
            </w:r>
          </w:p>
          <w:p w14:paraId="1CA9C9AE" w14:textId="77777777" w:rsidR="007C65BB" w:rsidRPr="007C65BB" w:rsidRDefault="002916D0" w:rsidP="002916D0">
            <w:pPr>
              <w:autoSpaceDE w:val="0"/>
              <w:autoSpaceDN w:val="0"/>
              <w:adjustRightInd w:val="0"/>
              <w:spacing w:line="360" w:lineRule="auto"/>
              <w:rPr>
                <w:rFonts w:ascii="Arial" w:eastAsia="ArialUnicode" w:hAnsi="Arial" w:cs="Arial"/>
                <w:sz w:val="20"/>
                <w:szCs w:val="20"/>
                <w:lang w:val="el-GR"/>
              </w:rPr>
            </w:pPr>
            <w:r w:rsidRPr="002916D0">
              <w:rPr>
                <w:rFonts w:ascii="Arial" w:eastAsia="CIDFont+F4" w:hAnsi="Arial" w:cs="Arial"/>
                <w:sz w:val="20"/>
                <w:szCs w:val="20"/>
                <w14:ligatures w14:val="standardContextual"/>
              </w:rPr>
              <w:t xml:space="preserve">H332; Skin Irrit. 2, H315; Eye Irrit. </w:t>
            </w:r>
            <w:r w:rsidRPr="002916D0">
              <w:rPr>
                <w:rFonts w:ascii="Arial" w:eastAsia="CIDFont+F4" w:hAnsi="Arial" w:cs="Arial"/>
                <w:sz w:val="20"/>
                <w:szCs w:val="20"/>
                <w:lang w:val="el-GR"/>
                <w14:ligatures w14:val="standardContextual"/>
              </w:rPr>
              <w:t>2, H319</w:t>
            </w:r>
          </w:p>
        </w:tc>
      </w:tr>
      <w:tr w:rsidR="009614B7" w:rsidRPr="00C17FB8" w14:paraId="0A31A414" w14:textId="77777777" w:rsidTr="009614B7">
        <w:tc>
          <w:tcPr>
            <w:tcW w:w="2244" w:type="dxa"/>
            <w:tcBorders>
              <w:top w:val="single" w:sz="4" w:space="0" w:color="auto"/>
              <w:left w:val="single" w:sz="4" w:space="0" w:color="auto"/>
              <w:bottom w:val="single" w:sz="4" w:space="0" w:color="auto"/>
              <w:right w:val="single" w:sz="4" w:space="0" w:color="auto"/>
            </w:tcBorders>
          </w:tcPr>
          <w:p w14:paraId="4C67F1E9" w14:textId="77777777" w:rsidR="00C17FB8" w:rsidRPr="00C17FB8" w:rsidRDefault="00C17FB8" w:rsidP="00C17FB8">
            <w:pPr>
              <w:pStyle w:val="Default"/>
              <w:rPr>
                <w:rFonts w:ascii="Arial" w:hAnsi="Arial" w:cs="Arial"/>
                <w:sz w:val="20"/>
                <w:szCs w:val="20"/>
              </w:rPr>
            </w:pPr>
            <w:r w:rsidRPr="00C17FB8">
              <w:rPr>
                <w:rFonts w:ascii="Arial" w:hAnsi="Arial" w:cs="Arial"/>
                <w:sz w:val="20"/>
                <w:szCs w:val="20"/>
              </w:rPr>
              <w:t xml:space="preserve">Alcohols, C11-14-iso-, C13-rich, ethoxylated </w:t>
            </w:r>
          </w:p>
          <w:p w14:paraId="0C51E53B" w14:textId="4405A1DC" w:rsidR="001E6C3B" w:rsidRPr="00C17FB8" w:rsidRDefault="001E6C3B" w:rsidP="005B2298">
            <w:pPr>
              <w:spacing w:line="360" w:lineRule="auto"/>
              <w:rPr>
                <w:rFonts w:ascii="Arial" w:hAnsi="Arial" w:cs="Arial"/>
                <w:sz w:val="20"/>
                <w:szCs w:val="20"/>
                <w:lang w:val="en-US"/>
              </w:rPr>
            </w:pPr>
          </w:p>
        </w:tc>
        <w:tc>
          <w:tcPr>
            <w:tcW w:w="2269" w:type="dxa"/>
            <w:tcBorders>
              <w:top w:val="single" w:sz="4" w:space="0" w:color="auto"/>
              <w:left w:val="single" w:sz="4" w:space="0" w:color="auto"/>
              <w:bottom w:val="single" w:sz="4" w:space="0" w:color="auto"/>
              <w:right w:val="single" w:sz="4" w:space="0" w:color="auto"/>
            </w:tcBorders>
          </w:tcPr>
          <w:p w14:paraId="3CD3D071" w14:textId="26AB25A7" w:rsidR="001E6C3B" w:rsidRPr="00733B7A" w:rsidRDefault="001E6C3B" w:rsidP="005B2298">
            <w:pPr>
              <w:spacing w:line="360" w:lineRule="auto"/>
              <w:rPr>
                <w:rFonts w:ascii="Arial" w:hAnsi="Arial" w:cs="Arial"/>
                <w:sz w:val="20"/>
                <w:szCs w:val="20"/>
              </w:rPr>
            </w:pPr>
            <w:r w:rsidRPr="00B15983">
              <w:rPr>
                <w:rFonts w:ascii="Arial" w:hAnsi="Arial" w:cs="Arial"/>
                <w:sz w:val="20"/>
                <w:szCs w:val="20"/>
                <w:lang w:val="el-GR"/>
              </w:rPr>
              <w:t>(</w:t>
            </w:r>
            <w:r w:rsidRPr="00B15983">
              <w:rPr>
                <w:rFonts w:ascii="Arial" w:hAnsi="Arial" w:cs="Arial"/>
                <w:sz w:val="20"/>
                <w:szCs w:val="20"/>
              </w:rPr>
              <w:t>CAS</w:t>
            </w:r>
            <w:r w:rsidRPr="00B15983">
              <w:rPr>
                <w:rFonts w:ascii="Arial" w:hAnsi="Arial" w:cs="Arial"/>
                <w:sz w:val="20"/>
                <w:szCs w:val="20"/>
                <w:lang w:val="el-GR"/>
              </w:rPr>
              <w:t xml:space="preserve">-Νο) </w:t>
            </w:r>
            <w:r w:rsidR="00733B7A" w:rsidRPr="00733B7A">
              <w:rPr>
                <w:rFonts w:ascii="Arial" w:hAnsi="Arial" w:cs="Arial"/>
                <w:sz w:val="20"/>
                <w:szCs w:val="20"/>
              </w:rPr>
              <w:t>78330-21-9</w:t>
            </w:r>
            <w:r w:rsidR="00733B7A">
              <w:rPr>
                <w:sz w:val="20"/>
                <w:szCs w:val="20"/>
              </w:rPr>
              <w:t xml:space="preserve"> </w:t>
            </w:r>
          </w:p>
          <w:p w14:paraId="24F047E2" w14:textId="0ED034E3" w:rsidR="001E6C3B" w:rsidRPr="00B15983" w:rsidRDefault="001E6C3B" w:rsidP="005B2298">
            <w:pPr>
              <w:spacing w:line="360" w:lineRule="auto"/>
              <w:rPr>
                <w:rFonts w:ascii="Arial" w:hAnsi="Arial" w:cs="Arial"/>
                <w:sz w:val="20"/>
                <w:szCs w:val="20"/>
                <w:lang w:val="el-GR"/>
              </w:rPr>
            </w:pPr>
          </w:p>
        </w:tc>
        <w:tc>
          <w:tcPr>
            <w:tcW w:w="869" w:type="dxa"/>
            <w:tcBorders>
              <w:top w:val="single" w:sz="4" w:space="0" w:color="auto"/>
              <w:left w:val="single" w:sz="4" w:space="0" w:color="auto"/>
              <w:bottom w:val="single" w:sz="4" w:space="0" w:color="auto"/>
              <w:right w:val="single" w:sz="4" w:space="0" w:color="auto"/>
            </w:tcBorders>
          </w:tcPr>
          <w:p w14:paraId="310271DC" w14:textId="77777777" w:rsidR="001E6C3B" w:rsidRPr="00B15983" w:rsidRDefault="0013656C" w:rsidP="005B2298">
            <w:pPr>
              <w:spacing w:line="360" w:lineRule="auto"/>
              <w:rPr>
                <w:rFonts w:ascii="Arial" w:hAnsi="Arial" w:cs="Arial"/>
                <w:sz w:val="20"/>
                <w:szCs w:val="20"/>
                <w:lang w:val="el-GR"/>
              </w:rPr>
            </w:pPr>
            <w:r w:rsidRPr="0013656C">
              <w:rPr>
                <w:rFonts w:ascii="Arial" w:eastAsia="CIDFont+F3" w:hAnsi="Arial" w:cs="Arial"/>
                <w:sz w:val="20"/>
                <w:szCs w:val="20"/>
                <w:lang w:val="el-GR"/>
                <w14:ligatures w14:val="standardContextual"/>
              </w:rPr>
              <w:t>≥</w:t>
            </w:r>
            <w:r w:rsidRPr="0013656C">
              <w:rPr>
                <w:rFonts w:ascii="Arial" w:eastAsia="CIDFont+F4" w:hAnsi="Arial" w:cs="Arial"/>
                <w:sz w:val="20"/>
                <w:szCs w:val="20"/>
                <w:lang w:val="el-GR"/>
                <w14:ligatures w14:val="standardContextual"/>
              </w:rPr>
              <w:t>1-&lt;</w:t>
            </w:r>
            <w:r w:rsidR="00264424">
              <w:rPr>
                <w:rFonts w:ascii="Arial" w:eastAsia="CIDFont+F4" w:hAnsi="Arial" w:cs="Arial"/>
                <w:sz w:val="20"/>
                <w:szCs w:val="20"/>
                <w:lang w:val="el-GR"/>
                <w14:ligatures w14:val="standardContextual"/>
              </w:rPr>
              <w:t>5</w:t>
            </w:r>
          </w:p>
        </w:tc>
        <w:tc>
          <w:tcPr>
            <w:tcW w:w="3260" w:type="dxa"/>
            <w:tcBorders>
              <w:top w:val="single" w:sz="4" w:space="0" w:color="auto"/>
              <w:left w:val="single" w:sz="4" w:space="0" w:color="auto"/>
              <w:bottom w:val="single" w:sz="4" w:space="0" w:color="auto"/>
              <w:right w:val="single" w:sz="4" w:space="0" w:color="auto"/>
            </w:tcBorders>
          </w:tcPr>
          <w:p w14:paraId="45D6C6B5" w14:textId="0673B01B" w:rsidR="001E6C3B" w:rsidRPr="00645E53" w:rsidRDefault="001E6C3B" w:rsidP="005B2298">
            <w:pPr>
              <w:spacing w:line="360" w:lineRule="auto"/>
              <w:rPr>
                <w:rFonts w:ascii="Arial" w:hAnsi="Arial" w:cs="Arial"/>
                <w:sz w:val="20"/>
                <w:szCs w:val="20"/>
                <w:lang w:val="el-GR"/>
              </w:rPr>
            </w:pPr>
            <w:r>
              <w:rPr>
                <w:rFonts w:ascii="ArialMT" w:hAnsi="ArialMT" w:cs="ArialMT"/>
                <w:sz w:val="20"/>
                <w:szCs w:val="20"/>
                <w:lang w:val="el-GR"/>
              </w:rPr>
              <w:t>Οξεία Τοξ.</w:t>
            </w:r>
            <w:r w:rsidRPr="00645E53">
              <w:rPr>
                <w:rFonts w:ascii="Arial" w:hAnsi="Arial" w:cs="Arial"/>
                <w:sz w:val="20"/>
                <w:szCs w:val="20"/>
                <w:lang w:val="el-GR"/>
              </w:rPr>
              <w:t>4</w:t>
            </w:r>
            <w:r>
              <w:rPr>
                <w:rFonts w:ascii="Arial" w:hAnsi="Arial" w:cs="Arial"/>
                <w:sz w:val="20"/>
                <w:szCs w:val="20"/>
                <w:lang w:val="el-GR"/>
              </w:rPr>
              <w:t xml:space="preserve"> </w:t>
            </w:r>
            <w:r w:rsidRPr="00645E53">
              <w:rPr>
                <w:rFonts w:ascii="Arial" w:hAnsi="Arial" w:cs="Arial"/>
                <w:sz w:val="20"/>
                <w:szCs w:val="20"/>
                <w:lang w:val="el-GR"/>
              </w:rPr>
              <w:t>(</w:t>
            </w:r>
            <w:r>
              <w:rPr>
                <w:rFonts w:ascii="Arial" w:hAnsi="Arial" w:cs="Arial"/>
                <w:sz w:val="20"/>
                <w:szCs w:val="20"/>
                <w:lang w:val="el-GR"/>
              </w:rPr>
              <w:t>από στόματος</w:t>
            </w:r>
            <w:r w:rsidRPr="00645E53">
              <w:rPr>
                <w:rFonts w:ascii="Arial" w:hAnsi="Arial" w:cs="Arial"/>
                <w:sz w:val="20"/>
                <w:szCs w:val="20"/>
                <w:lang w:val="el-GR"/>
              </w:rPr>
              <w:t>),</w:t>
            </w:r>
            <w:r w:rsidRPr="00B15983">
              <w:rPr>
                <w:rFonts w:ascii="Arial" w:hAnsi="Arial" w:cs="Arial"/>
                <w:sz w:val="20"/>
                <w:szCs w:val="20"/>
                <w:lang w:val="en-US"/>
              </w:rPr>
              <w:t>H</w:t>
            </w:r>
            <w:r w:rsidRPr="00645E53">
              <w:rPr>
                <w:rFonts w:ascii="Arial" w:hAnsi="Arial" w:cs="Arial"/>
                <w:sz w:val="20"/>
                <w:szCs w:val="20"/>
                <w:lang w:val="el-GR"/>
              </w:rPr>
              <w:t xml:space="preserve">302 </w:t>
            </w:r>
          </w:p>
          <w:p w14:paraId="2C522754" w14:textId="77777777" w:rsidR="001E6C3B" w:rsidRDefault="001E6C3B" w:rsidP="005B2298">
            <w:pPr>
              <w:spacing w:line="360" w:lineRule="auto"/>
              <w:rPr>
                <w:rFonts w:ascii="Arial" w:hAnsi="Arial" w:cs="Arial"/>
                <w:sz w:val="20"/>
                <w:szCs w:val="20"/>
                <w:lang w:val="en-US"/>
              </w:rPr>
            </w:pPr>
            <w:r>
              <w:rPr>
                <w:rFonts w:ascii="Arial" w:hAnsi="Arial" w:cs="Arial"/>
                <w:sz w:val="20"/>
                <w:szCs w:val="20"/>
                <w:lang w:val="el-GR"/>
              </w:rPr>
              <w:t>Οφθαλμ. Βλάβη</w:t>
            </w:r>
            <w:r w:rsidRPr="00B15983">
              <w:rPr>
                <w:rFonts w:ascii="Arial" w:hAnsi="Arial" w:cs="Arial"/>
                <w:sz w:val="20"/>
                <w:szCs w:val="20"/>
                <w:lang w:val="en-US"/>
              </w:rPr>
              <w:t xml:space="preserve"> 1, H318</w:t>
            </w:r>
          </w:p>
          <w:p w14:paraId="5B91FA06" w14:textId="1A7B5871" w:rsidR="0051436C" w:rsidRPr="00B15983" w:rsidRDefault="0051436C" w:rsidP="005B2298">
            <w:pPr>
              <w:spacing w:line="360" w:lineRule="auto"/>
              <w:rPr>
                <w:rFonts w:ascii="Arial" w:hAnsi="Arial" w:cs="Arial"/>
                <w:sz w:val="20"/>
                <w:szCs w:val="20"/>
                <w:lang w:val="en-US"/>
              </w:rPr>
            </w:pPr>
            <w:r>
              <w:rPr>
                <w:rFonts w:ascii="Arial" w:hAnsi="Arial" w:cs="Arial"/>
                <w:sz w:val="20"/>
                <w:szCs w:val="20"/>
                <w:lang w:val="el-GR"/>
              </w:rPr>
              <w:t>Υδατ.Περ.Χρον. Τοξ.4</w:t>
            </w:r>
            <w:r>
              <w:rPr>
                <w:rFonts w:ascii="Arial" w:hAnsi="Arial" w:cs="Arial"/>
                <w:sz w:val="20"/>
                <w:szCs w:val="20"/>
                <w:lang w:val="en-US"/>
              </w:rPr>
              <w:t>, H412</w:t>
            </w:r>
          </w:p>
        </w:tc>
      </w:tr>
      <w:tr w:rsidR="009614B7" w:rsidRPr="00D26A56" w14:paraId="75527D48" w14:textId="77777777" w:rsidTr="009614B7">
        <w:tc>
          <w:tcPr>
            <w:tcW w:w="2244" w:type="dxa"/>
            <w:tcBorders>
              <w:top w:val="single" w:sz="4" w:space="0" w:color="auto"/>
              <w:left w:val="single" w:sz="4" w:space="0" w:color="auto"/>
              <w:bottom w:val="single" w:sz="4" w:space="0" w:color="auto"/>
              <w:right w:val="single" w:sz="4" w:space="0" w:color="auto"/>
            </w:tcBorders>
          </w:tcPr>
          <w:p w14:paraId="2D705C52" w14:textId="77777777" w:rsidR="001E6C3B" w:rsidRDefault="001E6C3B" w:rsidP="005B2298">
            <w:pPr>
              <w:spacing w:line="360" w:lineRule="auto"/>
              <w:rPr>
                <w:rFonts w:ascii="Arial" w:hAnsi="Arial" w:cs="Arial"/>
                <w:sz w:val="20"/>
                <w:szCs w:val="20"/>
                <w:lang w:val="el-GR" w:eastAsia="en-GB"/>
              </w:rPr>
            </w:pPr>
            <w:r w:rsidRPr="00B15983">
              <w:rPr>
                <w:rFonts w:ascii="Arial" w:hAnsi="Arial" w:cs="Arial"/>
                <w:sz w:val="20"/>
                <w:szCs w:val="20"/>
                <w:lang w:val="el-GR"/>
              </w:rPr>
              <w:t>Φωσφορικό</w:t>
            </w:r>
            <w:r>
              <w:rPr>
                <w:rFonts w:ascii="Arial" w:hAnsi="Arial" w:cs="Arial"/>
                <w:sz w:val="20"/>
                <w:szCs w:val="20"/>
                <w:lang w:val="el-GR"/>
              </w:rPr>
              <w:t xml:space="preserve"> </w:t>
            </w:r>
            <w:r w:rsidRPr="00B15983">
              <w:rPr>
                <w:rFonts w:ascii="Arial" w:hAnsi="Arial" w:cs="Arial"/>
                <w:sz w:val="20"/>
                <w:szCs w:val="20"/>
                <w:lang w:val="el-GR"/>
              </w:rPr>
              <w:t>οξύ (85%)</w:t>
            </w:r>
          </w:p>
        </w:tc>
        <w:tc>
          <w:tcPr>
            <w:tcW w:w="2269" w:type="dxa"/>
            <w:tcBorders>
              <w:top w:val="single" w:sz="4" w:space="0" w:color="auto"/>
              <w:left w:val="single" w:sz="4" w:space="0" w:color="auto"/>
              <w:bottom w:val="single" w:sz="4" w:space="0" w:color="auto"/>
              <w:right w:val="single" w:sz="4" w:space="0" w:color="auto"/>
            </w:tcBorders>
          </w:tcPr>
          <w:p w14:paraId="4A929373" w14:textId="77777777" w:rsidR="001E6C3B" w:rsidRPr="00015408" w:rsidRDefault="001E6C3B" w:rsidP="005B2298">
            <w:pPr>
              <w:spacing w:line="360" w:lineRule="auto"/>
              <w:rPr>
                <w:rFonts w:ascii="Arial" w:hAnsi="Arial" w:cs="Arial"/>
                <w:sz w:val="20"/>
                <w:szCs w:val="20"/>
                <w:lang w:val="el-GR" w:eastAsia="en-GB"/>
              </w:rPr>
            </w:pPr>
            <w:r w:rsidRPr="00D26A56">
              <w:rPr>
                <w:rFonts w:ascii="Arial" w:hAnsi="Arial" w:cs="Arial"/>
                <w:sz w:val="20"/>
                <w:szCs w:val="20"/>
                <w:lang w:val="el-GR" w:eastAsia="en-GB"/>
              </w:rPr>
              <w:t>(</w:t>
            </w:r>
            <w:r w:rsidRPr="00D26A56">
              <w:rPr>
                <w:rFonts w:ascii="Arial" w:hAnsi="Arial" w:cs="Arial"/>
                <w:sz w:val="20"/>
                <w:szCs w:val="20"/>
                <w:lang w:eastAsia="en-GB"/>
              </w:rPr>
              <w:t>CAS</w:t>
            </w:r>
            <w:r w:rsidRPr="00D26A56">
              <w:rPr>
                <w:rFonts w:ascii="Arial" w:hAnsi="Arial" w:cs="Arial"/>
                <w:sz w:val="20"/>
                <w:szCs w:val="20"/>
                <w:lang w:val="el-GR" w:eastAsia="en-GB"/>
              </w:rPr>
              <w:t xml:space="preserve">-Νο) </w:t>
            </w:r>
            <w:r>
              <w:rPr>
                <w:rFonts w:ascii="Arial" w:hAnsi="Arial" w:cs="Arial"/>
                <w:sz w:val="20"/>
                <w:szCs w:val="20"/>
                <w:lang w:val="el-GR" w:eastAsia="en-GB"/>
              </w:rPr>
              <w:t>7664-38-2</w:t>
            </w:r>
          </w:p>
          <w:p w14:paraId="742F7E90" w14:textId="77777777" w:rsidR="001E6C3B" w:rsidRPr="00D26A56" w:rsidRDefault="001E6C3B" w:rsidP="005B2298">
            <w:pPr>
              <w:spacing w:line="360" w:lineRule="auto"/>
              <w:rPr>
                <w:rFonts w:ascii="Arial" w:hAnsi="Arial" w:cs="Arial"/>
                <w:sz w:val="20"/>
                <w:szCs w:val="20"/>
                <w:lang w:val="el-GR" w:eastAsia="en-GB"/>
              </w:rPr>
            </w:pPr>
            <w:r w:rsidRPr="00D26A56">
              <w:rPr>
                <w:rFonts w:ascii="Arial" w:hAnsi="Arial" w:cs="Arial"/>
                <w:sz w:val="20"/>
                <w:szCs w:val="20"/>
                <w:lang w:val="el-GR" w:eastAsia="en-GB"/>
              </w:rPr>
              <w:t xml:space="preserve">(ΕΚ-Νο) </w:t>
            </w:r>
            <w:r>
              <w:rPr>
                <w:rFonts w:ascii="Arial" w:hAnsi="Arial" w:cs="Arial"/>
                <w:sz w:val="20"/>
                <w:szCs w:val="20"/>
                <w:lang w:val="el-GR" w:eastAsia="en-GB"/>
              </w:rPr>
              <w:t>231-633-2</w:t>
            </w:r>
          </w:p>
        </w:tc>
        <w:tc>
          <w:tcPr>
            <w:tcW w:w="869" w:type="dxa"/>
            <w:tcBorders>
              <w:top w:val="single" w:sz="4" w:space="0" w:color="auto"/>
              <w:left w:val="single" w:sz="4" w:space="0" w:color="auto"/>
              <w:bottom w:val="single" w:sz="4" w:space="0" w:color="auto"/>
              <w:right w:val="single" w:sz="4" w:space="0" w:color="auto"/>
            </w:tcBorders>
          </w:tcPr>
          <w:p w14:paraId="5D1747B5" w14:textId="77777777" w:rsidR="001E6C3B" w:rsidRPr="00E65A79" w:rsidRDefault="00264424" w:rsidP="005B2298">
            <w:pPr>
              <w:spacing w:line="360" w:lineRule="auto"/>
              <w:rPr>
                <w:rFonts w:ascii="Arial" w:hAnsi="Arial" w:cs="Arial"/>
                <w:sz w:val="20"/>
                <w:szCs w:val="20"/>
                <w:lang w:val="el-GR" w:eastAsia="en-GB"/>
              </w:rPr>
            </w:pPr>
            <w:r w:rsidRPr="0013656C">
              <w:rPr>
                <w:rFonts w:ascii="Arial" w:eastAsia="CIDFont+F3" w:hAnsi="Arial" w:cs="Arial"/>
                <w:sz w:val="20"/>
                <w:szCs w:val="20"/>
                <w:lang w:val="el-GR"/>
                <w14:ligatures w14:val="standardContextual"/>
              </w:rPr>
              <w:t>≥</w:t>
            </w:r>
            <w:r w:rsidRPr="0013656C">
              <w:rPr>
                <w:rFonts w:ascii="Arial" w:eastAsia="CIDFont+F4" w:hAnsi="Arial" w:cs="Arial"/>
                <w:sz w:val="20"/>
                <w:szCs w:val="20"/>
                <w:lang w:val="el-GR"/>
                <w14:ligatures w14:val="standardContextual"/>
              </w:rPr>
              <w:t>1-&lt;</w:t>
            </w:r>
            <w:r>
              <w:rPr>
                <w:rFonts w:ascii="Arial" w:eastAsia="CIDFont+F4" w:hAnsi="Arial" w:cs="Arial"/>
                <w:sz w:val="20"/>
                <w:szCs w:val="20"/>
                <w:lang w:val="el-GR"/>
                <w14:ligatures w14:val="standardContextual"/>
              </w:rPr>
              <w:t>5</w:t>
            </w:r>
          </w:p>
        </w:tc>
        <w:tc>
          <w:tcPr>
            <w:tcW w:w="3260" w:type="dxa"/>
            <w:tcBorders>
              <w:top w:val="single" w:sz="4" w:space="0" w:color="auto"/>
              <w:left w:val="single" w:sz="4" w:space="0" w:color="auto"/>
              <w:bottom w:val="single" w:sz="4" w:space="0" w:color="auto"/>
              <w:right w:val="single" w:sz="4" w:space="0" w:color="auto"/>
            </w:tcBorders>
          </w:tcPr>
          <w:p w14:paraId="6126CC16" w14:textId="77777777" w:rsidR="001E6C3B" w:rsidRDefault="001E6C3B" w:rsidP="005B2298">
            <w:pPr>
              <w:autoSpaceDE w:val="0"/>
              <w:autoSpaceDN w:val="0"/>
              <w:adjustRightInd w:val="0"/>
              <w:spacing w:line="360" w:lineRule="auto"/>
              <w:rPr>
                <w:rFonts w:ascii="Arial" w:eastAsia="ArialUnicode" w:hAnsi="Arial" w:cs="Arial"/>
                <w:sz w:val="20"/>
                <w:szCs w:val="20"/>
                <w:lang w:val="el-GR"/>
              </w:rPr>
            </w:pPr>
            <w:r w:rsidRPr="00E5765E">
              <w:rPr>
                <w:rFonts w:ascii="Arial" w:eastAsia="ArialUnicode" w:hAnsi="Arial" w:cs="Arial"/>
                <w:sz w:val="20"/>
                <w:szCs w:val="20"/>
                <w:lang w:val="el-GR"/>
              </w:rPr>
              <w:t>Διαβρ. Δ</w:t>
            </w:r>
            <w:r>
              <w:rPr>
                <w:rFonts w:ascii="Arial" w:eastAsia="ArialUnicode" w:hAnsi="Arial" w:cs="Arial"/>
                <w:sz w:val="20"/>
                <w:szCs w:val="20"/>
                <w:lang w:val="el-GR"/>
              </w:rPr>
              <w:t>έ</w:t>
            </w:r>
            <w:r w:rsidRPr="00E5765E">
              <w:rPr>
                <w:rFonts w:ascii="Arial" w:eastAsia="ArialUnicode" w:hAnsi="Arial" w:cs="Arial"/>
                <w:sz w:val="20"/>
                <w:szCs w:val="20"/>
                <w:lang w:val="el-GR"/>
              </w:rPr>
              <w:t>ρμ.</w:t>
            </w:r>
            <w:r>
              <w:rPr>
                <w:rFonts w:ascii="Arial" w:eastAsia="ArialUnicode" w:hAnsi="Arial" w:cs="Arial"/>
                <w:sz w:val="20"/>
                <w:szCs w:val="20"/>
                <w:lang w:val="el-GR"/>
              </w:rPr>
              <w:t xml:space="preserve"> 1Β, Η314</w:t>
            </w:r>
          </w:p>
          <w:p w14:paraId="28703FF6" w14:textId="77777777" w:rsidR="001E6C3B" w:rsidRPr="00E5765E" w:rsidRDefault="001E6C3B" w:rsidP="005B2298">
            <w:pPr>
              <w:autoSpaceDE w:val="0"/>
              <w:autoSpaceDN w:val="0"/>
              <w:adjustRightInd w:val="0"/>
              <w:spacing w:line="360" w:lineRule="auto"/>
              <w:rPr>
                <w:rFonts w:ascii="Arial" w:eastAsia="ArialUnicode" w:hAnsi="Arial" w:cs="Arial"/>
                <w:sz w:val="20"/>
                <w:szCs w:val="20"/>
                <w:lang w:val="el-GR"/>
              </w:rPr>
            </w:pPr>
            <w:r>
              <w:rPr>
                <w:rFonts w:ascii="Arial" w:eastAsia="ArialUnicode" w:hAnsi="Arial" w:cs="Arial"/>
                <w:sz w:val="20"/>
                <w:szCs w:val="20"/>
                <w:lang w:val="el-GR"/>
              </w:rPr>
              <w:t>Διαβρ. Μετάλ. 1, Η290</w:t>
            </w:r>
          </w:p>
        </w:tc>
      </w:tr>
    </w:tbl>
    <w:p w14:paraId="789D26D8" w14:textId="77777777" w:rsidR="001E6C3B" w:rsidRDefault="001E6C3B" w:rsidP="001E6C3B">
      <w:pPr>
        <w:spacing w:line="360" w:lineRule="auto"/>
        <w:rPr>
          <w:rFonts w:ascii="Arial" w:hAnsi="Arial" w:cs="Arial"/>
        </w:rPr>
      </w:pPr>
    </w:p>
    <w:p w14:paraId="38CA787B" w14:textId="77777777" w:rsidR="00733B7A" w:rsidRPr="00733B7A" w:rsidRDefault="00733B7A" w:rsidP="001E6C3B">
      <w:pPr>
        <w:spacing w:line="360" w:lineRule="auto"/>
        <w:rPr>
          <w:rFonts w:ascii="Arial" w:hAnsi="Arial" w:cs="Arial"/>
        </w:rPr>
      </w:pPr>
    </w:p>
    <w:tbl>
      <w:tblPr>
        <w:tblStyle w:val="a3"/>
        <w:tblW w:w="0" w:type="auto"/>
        <w:jc w:val="center"/>
        <w:tblInd w:w="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0000FF"/>
        <w:tblLook w:val="01E0" w:firstRow="1" w:lastRow="1" w:firstColumn="1" w:lastColumn="1" w:noHBand="0" w:noVBand="0"/>
      </w:tblPr>
      <w:tblGrid>
        <w:gridCol w:w="9182"/>
      </w:tblGrid>
      <w:tr w:rsidR="001E6C3B" w14:paraId="45E1B871" w14:textId="77777777" w:rsidTr="005B2298">
        <w:trPr>
          <w:trHeight w:val="352"/>
          <w:jc w:val="center"/>
        </w:trPr>
        <w:tc>
          <w:tcPr>
            <w:tcW w:w="10781" w:type="dxa"/>
            <w:tcBorders>
              <w:top w:val="single" w:sz="4" w:space="0" w:color="0000FF"/>
              <w:left w:val="single" w:sz="4" w:space="0" w:color="0000FF"/>
              <w:bottom w:val="single" w:sz="4" w:space="0" w:color="0000FF"/>
              <w:right w:val="single" w:sz="4" w:space="0" w:color="0000FF"/>
            </w:tcBorders>
            <w:shd w:val="clear" w:color="auto" w:fill="0000FF"/>
            <w:hideMark/>
          </w:tcPr>
          <w:p w14:paraId="3FE817B1" w14:textId="77777777" w:rsidR="001E6C3B" w:rsidRDefault="001E6C3B" w:rsidP="005B2298">
            <w:pPr>
              <w:spacing w:line="360" w:lineRule="auto"/>
              <w:rPr>
                <w:rFonts w:ascii="Arial" w:hAnsi="Arial" w:cs="Arial"/>
                <w:color w:val="FFFFFF"/>
                <w:sz w:val="28"/>
                <w:szCs w:val="28"/>
                <w:lang w:val="el-GR" w:eastAsia="en-GB"/>
              </w:rPr>
            </w:pPr>
            <w:r>
              <w:rPr>
                <w:rFonts w:ascii="Arial" w:hAnsi="Arial" w:cs="Arial"/>
                <w:b/>
                <w:color w:val="FFFFFF"/>
                <w:sz w:val="22"/>
                <w:szCs w:val="22"/>
                <w:lang w:val="el-GR" w:eastAsia="en-GB"/>
              </w:rPr>
              <w:t>ΤΜΗΜΑ 4: Μέτρα πρώτων βοηθειών</w:t>
            </w:r>
            <w:r>
              <w:rPr>
                <w:rFonts w:ascii="Arial" w:hAnsi="Arial" w:cs="Arial"/>
                <w:color w:val="FFFFFF"/>
                <w:sz w:val="28"/>
                <w:szCs w:val="28"/>
                <w:lang w:val="el-GR" w:eastAsia="en-GB"/>
              </w:rPr>
              <w:t xml:space="preserve">           </w:t>
            </w:r>
          </w:p>
        </w:tc>
      </w:tr>
    </w:tbl>
    <w:p w14:paraId="7F6DAA67" w14:textId="77777777" w:rsidR="001E6C3B" w:rsidRDefault="001E6C3B" w:rsidP="001E6C3B">
      <w:pPr>
        <w:rPr>
          <w:rFonts w:ascii="Arial" w:hAnsi="Arial" w:cs="Arial"/>
          <w:b/>
          <w:sz w:val="22"/>
          <w:szCs w:val="22"/>
          <w:lang w:val="el-GR"/>
        </w:rPr>
      </w:pPr>
    </w:p>
    <w:p w14:paraId="2D2F2C14" w14:textId="77777777" w:rsidR="001E6C3B" w:rsidRDefault="001E6C3B" w:rsidP="001E6C3B">
      <w:pPr>
        <w:spacing w:line="360" w:lineRule="auto"/>
        <w:rPr>
          <w:rFonts w:ascii="Arial" w:hAnsi="Arial" w:cs="Arial"/>
          <w:b/>
          <w:sz w:val="22"/>
          <w:szCs w:val="22"/>
          <w:lang w:val="el-GR"/>
        </w:rPr>
      </w:pPr>
      <w:r>
        <w:rPr>
          <w:rFonts w:ascii="Arial" w:hAnsi="Arial" w:cs="Arial"/>
          <w:b/>
          <w:sz w:val="22"/>
          <w:szCs w:val="22"/>
          <w:lang w:val="el-GR"/>
        </w:rPr>
        <w:t>4.1 Περιγραφή των μέτρων πρώτων βοηθειών</w:t>
      </w:r>
    </w:p>
    <w:p w14:paraId="05BABC15" w14:textId="77777777" w:rsidR="001E6C3B" w:rsidRDefault="001E6C3B" w:rsidP="001E6C3B">
      <w:pPr>
        <w:spacing w:line="360" w:lineRule="auto"/>
        <w:rPr>
          <w:rFonts w:ascii="Arial" w:hAnsi="Arial" w:cs="Arial"/>
          <w:sz w:val="22"/>
          <w:szCs w:val="22"/>
          <w:lang w:val="el-GR"/>
        </w:rPr>
      </w:pPr>
      <w:r w:rsidRPr="00495773">
        <w:rPr>
          <w:rFonts w:ascii="Arial" w:hAnsi="Arial" w:cs="Arial"/>
          <w:sz w:val="22"/>
          <w:szCs w:val="22"/>
          <w:lang w:val="el-GR"/>
        </w:rPr>
        <w:t>Γενικές οδηγίες</w:t>
      </w:r>
      <w:r>
        <w:rPr>
          <w:rFonts w:ascii="Arial" w:hAnsi="Arial" w:cs="Arial"/>
          <w:sz w:val="22"/>
          <w:szCs w:val="22"/>
          <w:lang w:val="el-GR"/>
        </w:rPr>
        <w:t xml:space="preserve">                         : ΣΕ ΠΕΡΙΠΤΩΣΗ έκθεσης ή πιθανής έκθεσης: Συμβουλευθείτε </w:t>
      </w:r>
    </w:p>
    <w:p w14:paraId="67CE29AC" w14:textId="77777777" w:rsidR="001E6C3B" w:rsidRPr="00B22118" w:rsidRDefault="001E6C3B" w:rsidP="001E6C3B">
      <w:pPr>
        <w:spacing w:line="360" w:lineRule="auto"/>
        <w:rPr>
          <w:rFonts w:ascii="Arial" w:hAnsi="Arial" w:cs="Arial"/>
          <w:sz w:val="22"/>
          <w:szCs w:val="22"/>
          <w:lang w:val="el-GR"/>
        </w:rPr>
      </w:pPr>
      <w:r>
        <w:rPr>
          <w:rFonts w:ascii="Arial" w:hAnsi="Arial" w:cs="Arial"/>
          <w:sz w:val="22"/>
          <w:szCs w:val="22"/>
          <w:lang w:val="el-GR"/>
        </w:rPr>
        <w:t xml:space="preserve">                                                    ή επισκεφθείτε γιατρό.</w:t>
      </w:r>
    </w:p>
    <w:p w14:paraId="305129F6" w14:textId="65F7A851" w:rsidR="00CA7636" w:rsidRPr="0037086A" w:rsidRDefault="001E6C3B" w:rsidP="004545D9">
      <w:pPr>
        <w:spacing w:line="360" w:lineRule="auto"/>
        <w:rPr>
          <w:rFonts w:ascii="Arial" w:hAnsi="Arial" w:cs="Arial"/>
          <w:sz w:val="22"/>
          <w:szCs w:val="22"/>
          <w:lang w:val="el-GR"/>
        </w:rPr>
      </w:pPr>
      <w:r>
        <w:rPr>
          <w:rFonts w:ascii="Arial" w:hAnsi="Arial" w:cs="Arial"/>
          <w:sz w:val="22"/>
          <w:szCs w:val="22"/>
          <w:lang w:val="el-GR"/>
        </w:rPr>
        <w:t xml:space="preserve">Μετά από εισπνοή                    : Μεταφέρετε τον παθόντα στον καθαρό αέρα και αφήστε να                                 </w:t>
      </w:r>
    </w:p>
    <w:p w14:paraId="34C3940A" w14:textId="77777777" w:rsidR="001E6C3B" w:rsidRPr="00D349EE" w:rsidRDefault="00293617" w:rsidP="001E6C3B">
      <w:pPr>
        <w:spacing w:line="360" w:lineRule="auto"/>
        <w:rPr>
          <w:rFonts w:ascii="Arial" w:hAnsi="Arial" w:cs="Arial"/>
          <w:sz w:val="20"/>
          <w:szCs w:val="20"/>
          <w:lang w:val="el-GR"/>
        </w:rPr>
      </w:pPr>
      <w:r>
        <w:rPr>
          <w:rFonts w:ascii="Arial" w:hAnsi="Arial" w:cs="Arial"/>
          <w:b/>
          <w:bCs/>
          <w:i/>
          <w:sz w:val="28"/>
          <w:szCs w:val="28"/>
          <w:shd w:val="clear" w:color="auto" w:fill="FFFFFF"/>
        </w:rPr>
        <w:lastRenderedPageBreak/>
        <w:t>bronzill</w:t>
      </w:r>
      <w:r w:rsidRPr="00293617">
        <w:rPr>
          <w:rFonts w:ascii="Arial" w:hAnsi="Arial" w:cs="Arial"/>
          <w:b/>
          <w:bCs/>
          <w:i/>
          <w:sz w:val="28"/>
          <w:szCs w:val="28"/>
          <w:shd w:val="clear" w:color="auto" w:fill="FFFFFF"/>
          <w:lang w:val="el-GR"/>
        </w:rPr>
        <w:t xml:space="preserve"> ΥΓΡΟ ΓΙΑ ΜΠΡΟΥΤΖΙΝΑ                                                 </w:t>
      </w:r>
      <w:r w:rsidR="001E6C3B">
        <w:rPr>
          <w:rFonts w:ascii="Arial" w:hAnsi="Arial" w:cs="Arial"/>
          <w:sz w:val="20"/>
          <w:szCs w:val="20"/>
          <w:lang w:val="el-GR"/>
        </w:rPr>
        <w:t>Σελίδα 4/1</w:t>
      </w:r>
      <w:r w:rsidR="001E6C3B" w:rsidRPr="00D349EE">
        <w:rPr>
          <w:rFonts w:ascii="Arial" w:hAnsi="Arial" w:cs="Arial"/>
          <w:sz w:val="20"/>
          <w:szCs w:val="20"/>
          <w:lang w:val="el-GR"/>
        </w:rPr>
        <w:t>3</w:t>
      </w:r>
    </w:p>
    <w:p w14:paraId="56398757" w14:textId="77777777" w:rsidR="008C1A0D" w:rsidRPr="00083EF2" w:rsidRDefault="008C1A0D" w:rsidP="008C1A0D">
      <w:pPr>
        <w:spacing w:line="360" w:lineRule="auto"/>
        <w:jc w:val="center"/>
        <w:rPr>
          <w:rFonts w:ascii="Arial" w:hAnsi="Arial" w:cs="Arial"/>
          <w:lang w:val="el-GR"/>
        </w:rPr>
      </w:pPr>
      <w:r w:rsidRPr="00083EF2">
        <w:rPr>
          <w:rFonts w:ascii="Arial" w:hAnsi="Arial" w:cs="Arial"/>
          <w:b/>
          <w:lang w:val="el-GR"/>
        </w:rPr>
        <w:t>Δελτίο Δεδομένων Ασφαλείας Προϊόντος</w:t>
      </w:r>
    </w:p>
    <w:p w14:paraId="7809FFFA" w14:textId="77777777" w:rsidR="008C1A0D" w:rsidRDefault="008C1A0D" w:rsidP="008C1A0D">
      <w:pPr>
        <w:spacing w:line="360" w:lineRule="auto"/>
        <w:jc w:val="center"/>
        <w:rPr>
          <w:rFonts w:ascii="Arial" w:hAnsi="Arial" w:cs="Arial"/>
          <w:sz w:val="20"/>
          <w:szCs w:val="20"/>
          <w:lang w:val="el-GR"/>
        </w:rPr>
      </w:pPr>
      <w:r w:rsidRPr="00DA330D">
        <w:rPr>
          <w:rFonts w:ascii="Arial" w:hAnsi="Arial" w:cs="Arial"/>
          <w:sz w:val="20"/>
          <w:szCs w:val="20"/>
          <w:lang w:val="el-GR"/>
        </w:rPr>
        <w:t xml:space="preserve">Σύμφωνα με  τον Κανονισμό (ΕΚ) Αριθ. 1907/2006 (REACH), Παράρτημα ΙΙ (453/2010) </w:t>
      </w:r>
      <w:r>
        <w:rPr>
          <w:rFonts w:ascii="Arial" w:hAnsi="Arial" w:cs="Arial"/>
          <w:sz w:val="20"/>
          <w:szCs w:val="20"/>
          <w:lang w:val="el-GR"/>
        </w:rPr>
        <w:t>–</w:t>
      </w:r>
      <w:r w:rsidRPr="00DA330D">
        <w:rPr>
          <w:rFonts w:ascii="Arial" w:hAnsi="Arial" w:cs="Arial"/>
          <w:sz w:val="20"/>
          <w:szCs w:val="20"/>
          <w:lang w:val="el-GR"/>
        </w:rPr>
        <w:t xml:space="preserve"> Ευρώπη</w:t>
      </w:r>
    </w:p>
    <w:p w14:paraId="32ADFED3" w14:textId="77777777" w:rsidR="008C1A0D" w:rsidRDefault="008C1A0D" w:rsidP="008C1A0D">
      <w:pPr>
        <w:spacing w:line="360" w:lineRule="auto"/>
        <w:jc w:val="center"/>
        <w:rPr>
          <w:rFonts w:ascii="Arial" w:hAnsi="Arial" w:cs="Arial"/>
          <w:sz w:val="20"/>
          <w:szCs w:val="20"/>
          <w:lang w:val="el-GR"/>
        </w:rPr>
      </w:pPr>
      <w:r>
        <w:rPr>
          <w:rFonts w:ascii="Arial" w:hAnsi="Arial" w:cs="Arial"/>
          <w:sz w:val="20"/>
          <w:szCs w:val="20"/>
          <w:lang w:val="el-GR"/>
        </w:rPr>
        <w:t>και τις τροποποιήσεις</w:t>
      </w:r>
      <w:r w:rsidRPr="00FD37ED">
        <w:rPr>
          <w:rFonts w:ascii="Arial" w:hAnsi="Arial" w:cs="Arial"/>
          <w:sz w:val="20"/>
          <w:szCs w:val="20"/>
          <w:lang w:val="el-GR"/>
        </w:rPr>
        <w:t xml:space="preserve"> αριθ 2020/878</w:t>
      </w:r>
    </w:p>
    <w:p w14:paraId="6540B759" w14:textId="77777777" w:rsidR="004545D9" w:rsidRDefault="008C1A0D" w:rsidP="008C1A0D">
      <w:pPr>
        <w:spacing w:line="360" w:lineRule="auto"/>
        <w:rPr>
          <w:rFonts w:ascii="Arial" w:hAnsi="Arial" w:cs="Arial"/>
          <w:sz w:val="20"/>
          <w:szCs w:val="20"/>
          <w:lang w:val="el-GR"/>
        </w:rPr>
      </w:pPr>
      <w:r>
        <w:rPr>
          <w:rFonts w:ascii="Arial" w:hAnsi="Arial" w:cs="Arial"/>
          <w:sz w:val="20"/>
          <w:szCs w:val="20"/>
          <w:lang w:val="el-GR"/>
        </w:rPr>
        <w:t xml:space="preserve">         Ημερομηνία έκδοσης: </w:t>
      </w:r>
      <w:r w:rsidRPr="008C1A0D">
        <w:rPr>
          <w:rFonts w:ascii="Arial" w:hAnsi="Arial" w:cs="Arial"/>
          <w:sz w:val="20"/>
          <w:szCs w:val="20"/>
          <w:lang w:val="el-GR"/>
        </w:rPr>
        <w:t>9</w:t>
      </w:r>
      <w:r>
        <w:rPr>
          <w:rFonts w:ascii="Arial" w:hAnsi="Arial" w:cs="Arial"/>
          <w:sz w:val="20"/>
          <w:szCs w:val="20"/>
          <w:lang w:val="el-GR"/>
        </w:rPr>
        <w:t>/</w:t>
      </w:r>
      <w:r w:rsidRPr="008C1A0D">
        <w:rPr>
          <w:rFonts w:ascii="Arial" w:hAnsi="Arial" w:cs="Arial"/>
          <w:sz w:val="20"/>
          <w:szCs w:val="20"/>
          <w:lang w:val="el-GR"/>
        </w:rPr>
        <w:t>4</w:t>
      </w:r>
      <w:r>
        <w:rPr>
          <w:rFonts w:ascii="Arial" w:hAnsi="Arial" w:cs="Arial"/>
          <w:sz w:val="20"/>
          <w:szCs w:val="20"/>
          <w:lang w:val="el-GR"/>
        </w:rPr>
        <w:t>/20</w:t>
      </w:r>
      <w:r w:rsidRPr="008C1A0D">
        <w:rPr>
          <w:rFonts w:ascii="Arial" w:hAnsi="Arial" w:cs="Arial"/>
          <w:sz w:val="20"/>
          <w:szCs w:val="20"/>
          <w:lang w:val="el-GR"/>
        </w:rPr>
        <w:t>25</w:t>
      </w:r>
      <w:r>
        <w:rPr>
          <w:rFonts w:ascii="Arial" w:hAnsi="Arial" w:cs="Arial"/>
          <w:sz w:val="20"/>
          <w:szCs w:val="20"/>
          <w:lang w:val="el-GR"/>
        </w:rPr>
        <w:t xml:space="preserve">                                                       </w:t>
      </w:r>
      <w:r>
        <w:rPr>
          <w:rFonts w:ascii="Arial" w:hAnsi="Arial" w:cs="Arial"/>
          <w:sz w:val="20"/>
          <w:szCs w:val="20"/>
          <w:lang w:val="en-GB"/>
        </w:rPr>
        <w:t xml:space="preserve">  </w:t>
      </w:r>
      <w:r>
        <w:rPr>
          <w:rFonts w:ascii="Arial" w:hAnsi="Arial" w:cs="Arial"/>
          <w:sz w:val="20"/>
          <w:szCs w:val="20"/>
          <w:lang w:val="el-GR"/>
        </w:rPr>
        <w:t xml:space="preserve">                            3η έκδοση            </w:t>
      </w:r>
    </w:p>
    <w:p w14:paraId="5815B8CC" w14:textId="135CAC0A" w:rsidR="008C1A0D" w:rsidRDefault="008C1A0D" w:rsidP="008C1A0D">
      <w:pPr>
        <w:spacing w:line="360" w:lineRule="auto"/>
        <w:rPr>
          <w:rFonts w:ascii="Arial" w:hAnsi="Arial" w:cs="Arial"/>
          <w:sz w:val="20"/>
          <w:szCs w:val="20"/>
          <w:lang w:val="el-GR"/>
        </w:rPr>
      </w:pPr>
      <w:r>
        <w:rPr>
          <w:rFonts w:ascii="Arial" w:hAnsi="Arial" w:cs="Arial"/>
          <w:sz w:val="20"/>
          <w:szCs w:val="20"/>
          <w:lang w:val="el-GR"/>
        </w:rPr>
        <w:t xml:space="preserve">                                      </w:t>
      </w:r>
    </w:p>
    <w:p w14:paraId="69011DEA" w14:textId="0358E7A3" w:rsidR="004545D9" w:rsidRDefault="00A43485" w:rsidP="004545D9">
      <w:pPr>
        <w:spacing w:line="360" w:lineRule="auto"/>
        <w:rPr>
          <w:rFonts w:ascii="Arial" w:hAnsi="Arial" w:cs="Arial"/>
          <w:sz w:val="22"/>
          <w:szCs w:val="22"/>
          <w:lang w:val="el-GR"/>
        </w:rPr>
      </w:pPr>
      <w:r>
        <w:rPr>
          <w:rFonts w:ascii="Arial" w:hAnsi="Arial" w:cs="Arial"/>
          <w:sz w:val="22"/>
          <w:szCs w:val="22"/>
          <w:lang w:val="el-GR"/>
        </w:rPr>
        <w:t xml:space="preserve">                                                    </w:t>
      </w:r>
      <w:r w:rsidR="004545D9">
        <w:rPr>
          <w:rFonts w:ascii="Arial" w:hAnsi="Arial" w:cs="Arial"/>
          <w:sz w:val="22"/>
          <w:szCs w:val="22"/>
          <w:lang w:val="el-GR"/>
        </w:rPr>
        <w:t xml:space="preserve">ξεκουραστεί σε στάση που διευκολύνει την αναπνοή. Ζητήστε </w:t>
      </w:r>
    </w:p>
    <w:p w14:paraId="6AE588D3" w14:textId="77777777" w:rsidR="004545D9" w:rsidRDefault="004545D9" w:rsidP="004545D9">
      <w:pPr>
        <w:spacing w:line="360" w:lineRule="auto"/>
        <w:rPr>
          <w:rFonts w:ascii="Arial" w:hAnsi="Arial" w:cs="Arial"/>
          <w:sz w:val="22"/>
          <w:szCs w:val="22"/>
          <w:lang w:val="el-GR"/>
        </w:rPr>
      </w:pPr>
      <w:r>
        <w:rPr>
          <w:rFonts w:ascii="Arial" w:hAnsi="Arial" w:cs="Arial"/>
          <w:sz w:val="22"/>
          <w:szCs w:val="22"/>
          <w:lang w:val="el-GR"/>
        </w:rPr>
        <w:t xml:space="preserve">                                                    ιατρική βοήθεια σε περίπτωση αδιαθεσίας.</w:t>
      </w:r>
    </w:p>
    <w:p w14:paraId="02BEF94C" w14:textId="77777777" w:rsidR="004545D9" w:rsidRDefault="004545D9" w:rsidP="004545D9">
      <w:pPr>
        <w:spacing w:line="360" w:lineRule="auto"/>
        <w:rPr>
          <w:rFonts w:ascii="Arial" w:hAnsi="Arial" w:cs="Arial"/>
          <w:sz w:val="22"/>
          <w:szCs w:val="22"/>
          <w:lang w:val="el-GR"/>
        </w:rPr>
      </w:pPr>
      <w:r>
        <w:rPr>
          <w:rFonts w:ascii="Arial" w:hAnsi="Arial" w:cs="Arial"/>
          <w:sz w:val="22"/>
          <w:szCs w:val="22"/>
          <w:lang w:val="el-GR"/>
        </w:rPr>
        <w:t xml:space="preserve">Μετά από επαφή με το δέρμα   : Εκπλύνετε με άφθονο χλιαρό νερό χαμηλής ροής. </w:t>
      </w:r>
    </w:p>
    <w:p w14:paraId="736E88C9" w14:textId="77777777" w:rsidR="004545D9" w:rsidRDefault="004545D9" w:rsidP="004545D9">
      <w:pPr>
        <w:spacing w:line="360" w:lineRule="auto"/>
        <w:rPr>
          <w:rFonts w:ascii="Arial" w:hAnsi="Arial" w:cs="Arial"/>
          <w:sz w:val="22"/>
          <w:szCs w:val="22"/>
          <w:lang w:val="el-GR"/>
        </w:rPr>
      </w:pPr>
      <w:r>
        <w:rPr>
          <w:rFonts w:ascii="Arial" w:hAnsi="Arial" w:cs="Arial"/>
          <w:sz w:val="22"/>
          <w:szCs w:val="22"/>
          <w:lang w:val="el-GR"/>
        </w:rPr>
        <w:t xml:space="preserve">                                                    Εάν παρατηρηθεί ερεθισμός του δέρματος: αναζητήστε </w:t>
      </w:r>
    </w:p>
    <w:p w14:paraId="2E8475C0" w14:textId="04BB076C" w:rsidR="001E6C3B" w:rsidRPr="00702A3C" w:rsidRDefault="004545D9" w:rsidP="001E6C3B">
      <w:pPr>
        <w:spacing w:line="360" w:lineRule="auto"/>
        <w:rPr>
          <w:rFonts w:ascii="Arial" w:hAnsi="Arial" w:cs="Arial"/>
          <w:sz w:val="22"/>
          <w:szCs w:val="22"/>
          <w:lang w:val="el-GR"/>
        </w:rPr>
      </w:pPr>
      <w:r>
        <w:rPr>
          <w:rFonts w:ascii="Arial" w:hAnsi="Arial" w:cs="Arial"/>
          <w:sz w:val="22"/>
          <w:szCs w:val="22"/>
          <w:lang w:val="el-GR"/>
        </w:rPr>
        <w:t xml:space="preserve">                                                    ιατρική φροντίδα.  </w:t>
      </w:r>
    </w:p>
    <w:p w14:paraId="2AA60145" w14:textId="77777777" w:rsidR="001E6C3B" w:rsidRDefault="001E6C3B" w:rsidP="001E6C3B">
      <w:pPr>
        <w:spacing w:line="360" w:lineRule="auto"/>
        <w:rPr>
          <w:rFonts w:ascii="Arial" w:hAnsi="Arial" w:cs="Arial"/>
          <w:sz w:val="22"/>
          <w:szCs w:val="22"/>
          <w:lang w:val="el-GR"/>
        </w:rPr>
      </w:pPr>
      <w:r>
        <w:rPr>
          <w:rFonts w:ascii="Arial" w:hAnsi="Arial" w:cs="Arial"/>
          <w:sz w:val="22"/>
          <w:szCs w:val="22"/>
          <w:lang w:val="el-GR"/>
        </w:rPr>
        <w:t xml:space="preserve">Μετά από επαφή με τα μάτια    : Εκπλύνετε προσεκτικά με άφθονο νερό για αρκετά λεπτά.  </w:t>
      </w:r>
    </w:p>
    <w:p w14:paraId="3D8B8896" w14:textId="77777777" w:rsidR="001E6C3B" w:rsidRDefault="001E6C3B" w:rsidP="001E6C3B">
      <w:pPr>
        <w:spacing w:line="360" w:lineRule="auto"/>
        <w:rPr>
          <w:rFonts w:ascii="Arial" w:hAnsi="Arial" w:cs="Arial"/>
          <w:sz w:val="22"/>
          <w:szCs w:val="22"/>
          <w:lang w:val="el-GR"/>
        </w:rPr>
      </w:pPr>
      <w:r>
        <w:rPr>
          <w:rFonts w:ascii="Arial" w:hAnsi="Arial" w:cs="Arial"/>
          <w:sz w:val="22"/>
          <w:szCs w:val="22"/>
          <w:lang w:val="el-GR"/>
        </w:rPr>
        <w:t xml:space="preserve">                                                    Εάν υπάρχουν φακοί επαφής, αφαιρέστε τους, εφόσον είναι </w:t>
      </w:r>
    </w:p>
    <w:p w14:paraId="2D03B823" w14:textId="77777777" w:rsidR="001E6C3B" w:rsidRDefault="001E6C3B" w:rsidP="001E6C3B">
      <w:pPr>
        <w:spacing w:line="360" w:lineRule="auto"/>
        <w:rPr>
          <w:rFonts w:ascii="Arial" w:hAnsi="Arial" w:cs="Arial"/>
          <w:sz w:val="22"/>
          <w:szCs w:val="22"/>
          <w:lang w:val="el-GR"/>
        </w:rPr>
      </w:pPr>
      <w:r>
        <w:rPr>
          <w:rFonts w:ascii="Arial" w:hAnsi="Arial" w:cs="Arial"/>
          <w:sz w:val="22"/>
          <w:szCs w:val="22"/>
          <w:lang w:val="el-GR"/>
        </w:rPr>
        <w:t xml:space="preserve">                                                    εύκολο. Συνεχίστε να ξεπλένετε. Αν εμφανιστεί επίμονος  </w:t>
      </w:r>
    </w:p>
    <w:p w14:paraId="02BBE1CC" w14:textId="77777777" w:rsidR="001E6C3B" w:rsidRDefault="001E6C3B" w:rsidP="001E6C3B">
      <w:pPr>
        <w:spacing w:line="360" w:lineRule="auto"/>
        <w:rPr>
          <w:rFonts w:ascii="Arial" w:hAnsi="Arial" w:cs="Arial"/>
          <w:sz w:val="22"/>
          <w:szCs w:val="22"/>
          <w:lang w:val="el-GR"/>
        </w:rPr>
      </w:pPr>
      <w:r>
        <w:rPr>
          <w:rFonts w:ascii="Arial" w:hAnsi="Arial" w:cs="Arial"/>
          <w:sz w:val="22"/>
          <w:szCs w:val="22"/>
          <w:lang w:val="el-GR"/>
        </w:rPr>
        <w:t xml:space="preserve">                                                    ερεθισμός, αναζητήστε ιατρική φροντίδα.             </w:t>
      </w:r>
    </w:p>
    <w:p w14:paraId="7FA65C1D" w14:textId="77777777" w:rsidR="00316331" w:rsidRDefault="001E6C3B" w:rsidP="001E6C3B">
      <w:pPr>
        <w:spacing w:line="360" w:lineRule="auto"/>
        <w:rPr>
          <w:rFonts w:ascii="Arial" w:hAnsi="Arial" w:cs="Arial"/>
          <w:sz w:val="22"/>
          <w:szCs w:val="22"/>
          <w:lang w:val="el-GR"/>
        </w:rPr>
      </w:pPr>
      <w:r>
        <w:rPr>
          <w:rFonts w:ascii="Arial" w:hAnsi="Arial" w:cs="Arial"/>
          <w:sz w:val="22"/>
          <w:szCs w:val="22"/>
          <w:lang w:val="el-GR"/>
        </w:rPr>
        <w:t xml:space="preserve">Μετά από κατάποση                 : Ξεπλύνετε αμέσως το στόμα με νερό και πιείτε άφθονο νερό. </w:t>
      </w:r>
    </w:p>
    <w:p w14:paraId="57CD7068" w14:textId="77777777" w:rsidR="00316331" w:rsidRDefault="00316331" w:rsidP="001E6C3B">
      <w:pPr>
        <w:spacing w:line="360" w:lineRule="auto"/>
        <w:rPr>
          <w:rFonts w:ascii="Arial" w:hAnsi="Arial" w:cs="Arial"/>
          <w:sz w:val="22"/>
          <w:szCs w:val="22"/>
          <w:lang w:val="el-GR"/>
        </w:rPr>
      </w:pPr>
      <w:r>
        <w:rPr>
          <w:rFonts w:ascii="Arial" w:hAnsi="Arial" w:cs="Arial"/>
          <w:sz w:val="22"/>
          <w:szCs w:val="22"/>
          <w:lang w:val="el-GR"/>
        </w:rPr>
        <w:t xml:space="preserve">                                                    Μην προκαλέσετε εμετό.</w:t>
      </w:r>
      <w:r w:rsidR="001E6C3B">
        <w:rPr>
          <w:rFonts w:ascii="Arial" w:hAnsi="Arial" w:cs="Arial"/>
          <w:sz w:val="22"/>
          <w:szCs w:val="22"/>
          <w:lang w:val="el-GR"/>
        </w:rPr>
        <w:t xml:space="preserve"> Καλέστε αμέσως το ΚΕΝΤΡΟ </w:t>
      </w:r>
      <w:r>
        <w:rPr>
          <w:rFonts w:ascii="Arial" w:hAnsi="Arial" w:cs="Arial"/>
          <w:sz w:val="22"/>
          <w:szCs w:val="22"/>
          <w:lang w:val="el-GR"/>
        </w:rPr>
        <w:t xml:space="preserve"> </w:t>
      </w:r>
    </w:p>
    <w:p w14:paraId="0BFC711B" w14:textId="7C13C832" w:rsidR="001E6C3B" w:rsidRDefault="00316331" w:rsidP="001E6C3B">
      <w:pPr>
        <w:spacing w:line="360" w:lineRule="auto"/>
        <w:rPr>
          <w:rFonts w:ascii="Arial" w:hAnsi="Arial" w:cs="Arial"/>
          <w:sz w:val="22"/>
          <w:szCs w:val="22"/>
          <w:lang w:val="el-GR"/>
        </w:rPr>
      </w:pPr>
      <w:r>
        <w:rPr>
          <w:rFonts w:ascii="Arial" w:hAnsi="Arial" w:cs="Arial"/>
          <w:sz w:val="22"/>
          <w:szCs w:val="22"/>
          <w:lang w:val="el-GR"/>
        </w:rPr>
        <w:t xml:space="preserve">                                                    </w:t>
      </w:r>
      <w:r w:rsidR="001E6C3B">
        <w:rPr>
          <w:rFonts w:ascii="Arial" w:hAnsi="Arial" w:cs="Arial"/>
          <w:sz w:val="22"/>
          <w:szCs w:val="22"/>
          <w:lang w:val="el-GR"/>
        </w:rPr>
        <w:t>ΔΗΛΗΤΗΡΙΑΣΕΩΝ ή ένα γιατρό.</w:t>
      </w:r>
    </w:p>
    <w:p w14:paraId="4E09C6DA" w14:textId="7CD085D3" w:rsidR="001E6C3B" w:rsidRPr="00E54C63" w:rsidRDefault="001E6C3B" w:rsidP="001E6C3B">
      <w:pPr>
        <w:spacing w:line="360" w:lineRule="auto"/>
        <w:rPr>
          <w:rFonts w:ascii="Arial" w:hAnsi="Arial" w:cs="Arial"/>
          <w:b/>
          <w:sz w:val="22"/>
          <w:szCs w:val="22"/>
          <w:lang w:val="el-GR"/>
        </w:rPr>
      </w:pPr>
      <w:r>
        <w:rPr>
          <w:rFonts w:ascii="Arial" w:hAnsi="Arial" w:cs="Arial"/>
          <w:b/>
          <w:sz w:val="22"/>
          <w:szCs w:val="22"/>
          <w:lang w:val="el-GR"/>
        </w:rPr>
        <w:t>4.2 Σημαντικότερα συμπτώματα και επιδράσεις, οξείες και μεταγενέστερες</w:t>
      </w:r>
      <w:r>
        <w:rPr>
          <w:rFonts w:ascii="Arial" w:hAnsi="Arial" w:cs="Arial"/>
          <w:sz w:val="22"/>
          <w:szCs w:val="22"/>
          <w:lang w:val="el-GR"/>
        </w:rPr>
        <w:t xml:space="preserve">                                                                                  </w:t>
      </w:r>
    </w:p>
    <w:p w14:paraId="681E86BD" w14:textId="1DF42D7D" w:rsidR="001E6C3B" w:rsidRDefault="00E54C63" w:rsidP="001E6C3B">
      <w:pPr>
        <w:spacing w:line="360" w:lineRule="auto"/>
        <w:rPr>
          <w:rFonts w:ascii="Arial" w:hAnsi="Arial" w:cs="Arial"/>
          <w:sz w:val="22"/>
          <w:szCs w:val="22"/>
          <w:lang w:val="el-GR"/>
        </w:rPr>
      </w:pPr>
      <w:r>
        <w:rPr>
          <w:rFonts w:ascii="Arial" w:hAnsi="Arial" w:cs="Arial"/>
          <w:sz w:val="22"/>
          <w:szCs w:val="22"/>
          <w:lang w:val="el-GR"/>
        </w:rPr>
        <w:t>Προκαλεί σοβαρά δερματικά εγκαύματα και οφθαλμικές βλάβες.</w:t>
      </w:r>
      <w:r w:rsidR="001E6C3B">
        <w:rPr>
          <w:rFonts w:ascii="Arial" w:hAnsi="Arial" w:cs="Arial"/>
          <w:sz w:val="22"/>
          <w:szCs w:val="22"/>
          <w:lang w:val="el-GR"/>
        </w:rPr>
        <w:t xml:space="preserve"> </w:t>
      </w:r>
    </w:p>
    <w:p w14:paraId="6E561A17" w14:textId="7681532A" w:rsidR="001E6C3B" w:rsidRDefault="001E6C3B" w:rsidP="0004660D">
      <w:pPr>
        <w:spacing w:line="360" w:lineRule="auto"/>
        <w:rPr>
          <w:rFonts w:ascii="Arial" w:hAnsi="Arial" w:cs="Arial"/>
          <w:sz w:val="22"/>
          <w:szCs w:val="22"/>
          <w:lang w:val="el-GR"/>
        </w:rPr>
      </w:pPr>
      <w:r>
        <w:rPr>
          <w:rFonts w:ascii="Arial" w:hAnsi="Arial" w:cs="Arial"/>
          <w:sz w:val="22"/>
          <w:szCs w:val="22"/>
          <w:lang w:val="el-GR"/>
        </w:rPr>
        <w:t xml:space="preserve">Ύποπτο για πρόκληση καρκίνου. </w:t>
      </w:r>
      <w:r w:rsidR="00316331">
        <w:rPr>
          <w:rFonts w:ascii="Arial" w:hAnsi="Arial" w:cs="Arial"/>
          <w:sz w:val="22"/>
          <w:szCs w:val="22"/>
          <w:lang w:val="el-GR"/>
        </w:rPr>
        <w:t>Ύποπτο για πρόκληση βλάβης στη γονιμότητα   ή στο έμβρυο.</w:t>
      </w:r>
      <w:r>
        <w:rPr>
          <w:rFonts w:ascii="Arial" w:hAnsi="Arial" w:cs="Arial"/>
          <w:sz w:val="22"/>
          <w:szCs w:val="22"/>
          <w:lang w:val="el-GR"/>
        </w:rPr>
        <w:t xml:space="preserve">                                                                                           </w:t>
      </w:r>
    </w:p>
    <w:p w14:paraId="7833CCBA" w14:textId="77777777" w:rsidR="001E6C3B" w:rsidRDefault="001E6C3B" w:rsidP="001E6C3B">
      <w:pPr>
        <w:spacing w:line="360" w:lineRule="auto"/>
        <w:rPr>
          <w:b/>
          <w:bCs/>
          <w:sz w:val="20"/>
          <w:szCs w:val="20"/>
          <w:lang w:val="el-GR"/>
        </w:rPr>
      </w:pPr>
      <w:r>
        <w:rPr>
          <w:rFonts w:ascii="Arial" w:hAnsi="Arial" w:cs="Arial"/>
          <w:b/>
          <w:sz w:val="22"/>
          <w:szCs w:val="22"/>
          <w:lang w:val="el-GR"/>
        </w:rPr>
        <w:t xml:space="preserve">4.3 Ένδειξη τυχόν απαιτούμενης άμεσης ιατρικής φροντίδας και ειδικής θεραπείας </w:t>
      </w:r>
    </w:p>
    <w:p w14:paraId="7641FCD2" w14:textId="77777777" w:rsidR="001E6C3B" w:rsidRDefault="001E6C3B" w:rsidP="001E6C3B">
      <w:pPr>
        <w:spacing w:line="360" w:lineRule="auto"/>
        <w:rPr>
          <w:rFonts w:ascii="Arial" w:hAnsi="Arial" w:cs="Arial"/>
          <w:sz w:val="22"/>
          <w:szCs w:val="22"/>
          <w:lang w:val="el-GR"/>
        </w:rPr>
      </w:pPr>
      <w:r>
        <w:rPr>
          <w:rFonts w:ascii="Arial" w:hAnsi="Arial" w:cs="Arial"/>
          <w:bCs/>
          <w:sz w:val="22"/>
          <w:szCs w:val="22"/>
          <w:lang w:val="el-GR"/>
        </w:rPr>
        <w:t>Βλέπε τμήμα 4.1</w:t>
      </w:r>
    </w:p>
    <w:p w14:paraId="5C8CEADD" w14:textId="77777777" w:rsidR="001E6C3B" w:rsidRDefault="001E6C3B" w:rsidP="001E6C3B">
      <w:pPr>
        <w:spacing w:line="360" w:lineRule="auto"/>
        <w:rPr>
          <w:rFonts w:ascii="Arial" w:hAnsi="Arial" w:cs="Arial"/>
          <w:sz w:val="22"/>
          <w:szCs w:val="22"/>
          <w:lang w:val="el-GR"/>
        </w:rPr>
      </w:pPr>
    </w:p>
    <w:tbl>
      <w:tblPr>
        <w:tblStyle w:val="a3"/>
        <w:tblW w:w="0" w:type="auto"/>
        <w:jc w:val="center"/>
        <w:tblInd w:w="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0000FF"/>
        <w:tblLook w:val="01E0" w:firstRow="1" w:lastRow="1" w:firstColumn="1" w:lastColumn="1" w:noHBand="0" w:noVBand="0"/>
      </w:tblPr>
      <w:tblGrid>
        <w:gridCol w:w="9182"/>
      </w:tblGrid>
      <w:tr w:rsidR="001E6C3B" w:rsidRPr="00C17FB8" w14:paraId="1AD18312" w14:textId="77777777" w:rsidTr="005B2298">
        <w:trPr>
          <w:trHeight w:val="352"/>
          <w:jc w:val="center"/>
        </w:trPr>
        <w:tc>
          <w:tcPr>
            <w:tcW w:w="10752" w:type="dxa"/>
            <w:tcBorders>
              <w:top w:val="single" w:sz="4" w:space="0" w:color="0000FF"/>
              <w:left w:val="single" w:sz="4" w:space="0" w:color="0000FF"/>
              <w:bottom w:val="single" w:sz="4" w:space="0" w:color="0000FF"/>
              <w:right w:val="single" w:sz="4" w:space="0" w:color="0000FF"/>
            </w:tcBorders>
            <w:shd w:val="clear" w:color="auto" w:fill="0000FF"/>
            <w:hideMark/>
          </w:tcPr>
          <w:p w14:paraId="251B13C0" w14:textId="77777777" w:rsidR="001E6C3B" w:rsidRDefault="001E6C3B" w:rsidP="005B2298">
            <w:pPr>
              <w:spacing w:line="360" w:lineRule="auto"/>
              <w:rPr>
                <w:rFonts w:ascii="Arial" w:hAnsi="Arial" w:cs="Arial"/>
                <w:color w:val="FFFFFF"/>
                <w:sz w:val="28"/>
                <w:szCs w:val="28"/>
                <w:lang w:val="el-GR" w:eastAsia="en-GB"/>
              </w:rPr>
            </w:pPr>
            <w:r>
              <w:rPr>
                <w:rFonts w:ascii="Arial" w:hAnsi="Arial" w:cs="Arial"/>
                <w:b/>
                <w:color w:val="FFFFFF"/>
                <w:sz w:val="22"/>
                <w:szCs w:val="22"/>
                <w:lang w:val="el-GR" w:eastAsia="en-GB"/>
              </w:rPr>
              <w:t>ΤΜΗΜΑ 5: Μέτρα  για  την  καταπολέμηση  της  πυρκαγιάς</w:t>
            </w:r>
            <w:r>
              <w:rPr>
                <w:rFonts w:ascii="Arial" w:hAnsi="Arial" w:cs="Arial"/>
                <w:color w:val="FFFFFF"/>
                <w:sz w:val="28"/>
                <w:szCs w:val="28"/>
                <w:lang w:val="el-GR" w:eastAsia="en-GB"/>
              </w:rPr>
              <w:t xml:space="preserve">            </w:t>
            </w:r>
          </w:p>
        </w:tc>
      </w:tr>
    </w:tbl>
    <w:p w14:paraId="729E069A" w14:textId="77777777" w:rsidR="001E6C3B" w:rsidRDefault="001E6C3B" w:rsidP="001E6C3B">
      <w:pPr>
        <w:rPr>
          <w:rFonts w:ascii="Arial" w:hAnsi="Arial" w:cs="Arial"/>
          <w:b/>
          <w:sz w:val="22"/>
          <w:szCs w:val="22"/>
          <w:lang w:val="el-GR"/>
        </w:rPr>
      </w:pPr>
    </w:p>
    <w:p w14:paraId="33704393" w14:textId="77777777" w:rsidR="001E6C3B" w:rsidRPr="00C17FB8" w:rsidRDefault="001E6C3B" w:rsidP="001E6C3B">
      <w:pPr>
        <w:spacing w:line="360" w:lineRule="auto"/>
        <w:rPr>
          <w:rFonts w:ascii="Arial" w:hAnsi="Arial" w:cs="Arial"/>
          <w:b/>
          <w:sz w:val="22"/>
          <w:szCs w:val="22"/>
          <w:lang w:val="el-GR"/>
        </w:rPr>
      </w:pPr>
      <w:r>
        <w:rPr>
          <w:rFonts w:ascii="Arial" w:hAnsi="Arial" w:cs="Arial"/>
          <w:b/>
          <w:sz w:val="22"/>
          <w:szCs w:val="22"/>
          <w:lang w:val="el-GR"/>
        </w:rPr>
        <w:t>5.1 Πυροσβεστικά μέσα</w:t>
      </w:r>
    </w:p>
    <w:p w14:paraId="74DD1B2B" w14:textId="77777777" w:rsidR="001E6C3B" w:rsidRDefault="001E6C3B" w:rsidP="001E6C3B">
      <w:pPr>
        <w:autoSpaceDE w:val="0"/>
        <w:autoSpaceDN w:val="0"/>
        <w:adjustRightInd w:val="0"/>
        <w:spacing w:line="360" w:lineRule="auto"/>
        <w:rPr>
          <w:rFonts w:ascii="Arial" w:hAnsi="Arial" w:cs="Arial"/>
          <w:sz w:val="22"/>
          <w:szCs w:val="22"/>
          <w:lang w:val="el-GR"/>
        </w:rPr>
      </w:pPr>
      <w:r>
        <w:rPr>
          <w:rFonts w:ascii="Arial" w:hAnsi="Arial" w:cs="Arial"/>
          <w:color w:val="000000"/>
          <w:sz w:val="22"/>
          <w:szCs w:val="22"/>
          <w:lang w:val="el-GR"/>
        </w:rPr>
        <w:t>Κατάλληλα πυροσβεστικά μέσα          :</w:t>
      </w:r>
      <w:r>
        <w:rPr>
          <w:rFonts w:ascii="Arial" w:hAnsi="Arial" w:cs="Arial"/>
          <w:sz w:val="22"/>
          <w:szCs w:val="22"/>
          <w:lang w:val="el-GR"/>
        </w:rPr>
        <w:t xml:space="preserve"> Διοξείδιο του άνθρακα, πυροσβεστική σκόνη</w:t>
      </w:r>
      <w:r>
        <w:rPr>
          <w:rFonts w:ascii="Arial" w:hAnsi="Arial" w:cs="Arial"/>
          <w:color w:val="000000"/>
          <w:sz w:val="22"/>
          <w:szCs w:val="22"/>
          <w:lang w:val="el-GR"/>
        </w:rPr>
        <w:t xml:space="preserve"> </w:t>
      </w:r>
      <w:r>
        <w:rPr>
          <w:rFonts w:ascii="Arial" w:hAnsi="Arial" w:cs="Arial"/>
          <w:sz w:val="22"/>
          <w:szCs w:val="22"/>
          <w:lang w:val="el-GR"/>
        </w:rPr>
        <w:t xml:space="preserve">ή            </w:t>
      </w:r>
    </w:p>
    <w:p w14:paraId="6168265F" w14:textId="77777777" w:rsidR="001E6C3B" w:rsidRPr="00C1244C" w:rsidRDefault="001E6C3B" w:rsidP="001E6C3B">
      <w:pPr>
        <w:autoSpaceDE w:val="0"/>
        <w:autoSpaceDN w:val="0"/>
        <w:adjustRightInd w:val="0"/>
        <w:spacing w:line="360" w:lineRule="auto"/>
        <w:rPr>
          <w:rFonts w:ascii="Arial" w:hAnsi="Arial" w:cs="Arial"/>
          <w:sz w:val="22"/>
          <w:szCs w:val="22"/>
          <w:lang w:val="el-GR"/>
        </w:rPr>
      </w:pPr>
      <w:r>
        <w:rPr>
          <w:rFonts w:ascii="Arial" w:hAnsi="Arial" w:cs="Arial"/>
          <w:sz w:val="22"/>
          <w:szCs w:val="22"/>
          <w:lang w:val="el-GR"/>
        </w:rPr>
        <w:t xml:space="preserve">                                                              εκτοξευτήρας  νερού</w:t>
      </w:r>
    </w:p>
    <w:p w14:paraId="7394FE20" w14:textId="77777777" w:rsidR="001E6C3B" w:rsidRDefault="001E6C3B" w:rsidP="001E6C3B">
      <w:pPr>
        <w:autoSpaceDE w:val="0"/>
        <w:autoSpaceDN w:val="0"/>
        <w:adjustRightInd w:val="0"/>
        <w:spacing w:line="360" w:lineRule="auto"/>
        <w:rPr>
          <w:rFonts w:ascii="Arial" w:hAnsi="Arial" w:cs="Arial"/>
          <w:b/>
          <w:sz w:val="22"/>
          <w:szCs w:val="22"/>
          <w:lang w:val="el-GR"/>
        </w:rPr>
      </w:pPr>
      <w:r>
        <w:rPr>
          <w:rFonts w:ascii="Arial" w:hAnsi="Arial" w:cs="Arial"/>
          <w:b/>
          <w:sz w:val="22"/>
          <w:szCs w:val="22"/>
          <w:lang w:val="el-GR"/>
        </w:rPr>
        <w:t>5.2 Ειδικοί κίνδυνοι που προκύπτουν από την ουσία ή το μείγμα</w:t>
      </w:r>
    </w:p>
    <w:p w14:paraId="52169413" w14:textId="6D172140" w:rsidR="001E6C3B" w:rsidRPr="00C17FB8" w:rsidRDefault="001E6C3B" w:rsidP="001E6C3B">
      <w:pPr>
        <w:autoSpaceDE w:val="0"/>
        <w:autoSpaceDN w:val="0"/>
        <w:adjustRightInd w:val="0"/>
        <w:spacing w:line="360" w:lineRule="auto"/>
        <w:rPr>
          <w:rFonts w:ascii="Arial" w:hAnsi="Arial" w:cs="Arial"/>
          <w:sz w:val="22"/>
          <w:szCs w:val="22"/>
          <w:lang w:val="el-GR"/>
        </w:rPr>
      </w:pPr>
      <w:r>
        <w:rPr>
          <w:rFonts w:ascii="Arial" w:hAnsi="Arial" w:cs="Arial"/>
          <w:sz w:val="22"/>
          <w:szCs w:val="22"/>
          <w:lang w:val="el-GR"/>
        </w:rPr>
        <w:t>Κίνδυνος ανάφλεξης                     : Το προϊόν δεν αναφλέγεται.</w:t>
      </w:r>
    </w:p>
    <w:p w14:paraId="5CAA5A3F" w14:textId="77777777" w:rsidR="00BC4C96" w:rsidRDefault="00BC4C96" w:rsidP="00BC4C96">
      <w:pPr>
        <w:autoSpaceDE w:val="0"/>
        <w:autoSpaceDN w:val="0"/>
        <w:adjustRightInd w:val="0"/>
        <w:spacing w:line="360" w:lineRule="auto"/>
        <w:rPr>
          <w:rFonts w:ascii="Arial" w:hAnsi="Arial" w:cs="Arial"/>
          <w:sz w:val="22"/>
          <w:szCs w:val="22"/>
          <w:lang w:val="el-GR"/>
        </w:rPr>
      </w:pPr>
      <w:r>
        <w:rPr>
          <w:rFonts w:ascii="Arial" w:hAnsi="Arial" w:cs="Arial"/>
          <w:sz w:val="22"/>
          <w:szCs w:val="22"/>
          <w:lang w:val="el-GR"/>
        </w:rPr>
        <w:t>Κίνδυνος έκρηξης                         : Το προϊόν δεν εκρήγνυται.</w:t>
      </w:r>
    </w:p>
    <w:p w14:paraId="0E54FA68" w14:textId="77777777" w:rsidR="00BC4C96" w:rsidRPr="00C17FB8" w:rsidRDefault="00BC4C96" w:rsidP="00BC4C96">
      <w:pPr>
        <w:autoSpaceDE w:val="0"/>
        <w:autoSpaceDN w:val="0"/>
        <w:adjustRightInd w:val="0"/>
        <w:spacing w:line="360" w:lineRule="auto"/>
        <w:rPr>
          <w:rFonts w:ascii="Arial" w:hAnsi="Arial" w:cs="Arial"/>
          <w:sz w:val="22"/>
          <w:szCs w:val="22"/>
          <w:lang w:val="el-GR"/>
        </w:rPr>
      </w:pPr>
      <w:r>
        <w:rPr>
          <w:rFonts w:ascii="Arial" w:hAnsi="Arial" w:cs="Arial"/>
          <w:sz w:val="22"/>
          <w:szCs w:val="22"/>
          <w:lang w:val="el-GR"/>
        </w:rPr>
        <w:t>Επικίνδυνα προϊόντα καύσης       : Δεν διατίθενται άλλες σχετικές πληροφορίες.</w:t>
      </w:r>
    </w:p>
    <w:p w14:paraId="7210ABC2" w14:textId="77777777" w:rsidR="00F113B5" w:rsidRPr="00C17FB8" w:rsidRDefault="00F113B5" w:rsidP="00BC4C96">
      <w:pPr>
        <w:autoSpaceDE w:val="0"/>
        <w:autoSpaceDN w:val="0"/>
        <w:adjustRightInd w:val="0"/>
        <w:spacing w:line="360" w:lineRule="auto"/>
        <w:rPr>
          <w:rFonts w:ascii="Arial" w:hAnsi="Arial" w:cs="Arial"/>
          <w:sz w:val="22"/>
          <w:szCs w:val="22"/>
          <w:lang w:val="el-GR"/>
        </w:rPr>
      </w:pPr>
    </w:p>
    <w:p w14:paraId="15FC8C3A" w14:textId="77777777" w:rsidR="00F113B5" w:rsidRDefault="00F113B5" w:rsidP="00F113B5">
      <w:pPr>
        <w:autoSpaceDE w:val="0"/>
        <w:autoSpaceDN w:val="0"/>
        <w:adjustRightInd w:val="0"/>
        <w:spacing w:line="360" w:lineRule="auto"/>
        <w:rPr>
          <w:rFonts w:ascii="Arial" w:hAnsi="Arial" w:cs="Arial"/>
          <w:b/>
          <w:sz w:val="22"/>
          <w:szCs w:val="22"/>
          <w:lang w:val="el-GR"/>
        </w:rPr>
      </w:pPr>
      <w:r>
        <w:rPr>
          <w:rFonts w:ascii="Arial" w:hAnsi="Arial" w:cs="Arial"/>
          <w:b/>
          <w:sz w:val="22"/>
          <w:szCs w:val="22"/>
          <w:lang w:val="el-GR"/>
        </w:rPr>
        <w:t>5.3 Συστάσεις για τους πυροσβέστες</w:t>
      </w:r>
    </w:p>
    <w:p w14:paraId="683F6202" w14:textId="2A80A005" w:rsidR="0004660D" w:rsidRPr="00C17FB8" w:rsidRDefault="00F113B5" w:rsidP="001E6C3B">
      <w:pPr>
        <w:autoSpaceDE w:val="0"/>
        <w:autoSpaceDN w:val="0"/>
        <w:adjustRightInd w:val="0"/>
        <w:spacing w:line="360" w:lineRule="auto"/>
        <w:rPr>
          <w:rFonts w:ascii="Arial" w:hAnsi="Arial" w:cs="Arial"/>
          <w:sz w:val="22"/>
          <w:szCs w:val="22"/>
          <w:lang w:val="el-GR"/>
        </w:rPr>
      </w:pPr>
      <w:r>
        <w:rPr>
          <w:rFonts w:ascii="Arial" w:hAnsi="Arial" w:cs="Arial"/>
          <w:sz w:val="22"/>
          <w:szCs w:val="22"/>
          <w:lang w:val="el-GR"/>
        </w:rPr>
        <w:t>Προστατευτικός εξοπλισμός         : Φοράτε εγκεκριμένη αυτόνομη αναπνευστική συσκευή και κατάλληλη προστατευτική ενδυμασία συμπεριλαμβανομένων γαντιών και προστασίας ματιών/προσώπου. Μην εισπνέετε αέρια που προκλήθηκαν από πυρκαγιά.</w:t>
      </w:r>
    </w:p>
    <w:p w14:paraId="629FC775" w14:textId="77777777" w:rsidR="001E6C3B" w:rsidRPr="00305670" w:rsidRDefault="00293617" w:rsidP="001E6C3B">
      <w:pPr>
        <w:autoSpaceDE w:val="0"/>
        <w:autoSpaceDN w:val="0"/>
        <w:adjustRightInd w:val="0"/>
        <w:spacing w:line="360" w:lineRule="auto"/>
        <w:rPr>
          <w:rFonts w:ascii="Arial" w:hAnsi="Arial" w:cs="Arial"/>
          <w:sz w:val="22"/>
          <w:szCs w:val="22"/>
          <w:lang w:val="el-GR"/>
        </w:rPr>
      </w:pPr>
      <w:r>
        <w:rPr>
          <w:rFonts w:ascii="Arial" w:hAnsi="Arial" w:cs="Arial"/>
          <w:b/>
          <w:bCs/>
          <w:i/>
          <w:sz w:val="28"/>
          <w:szCs w:val="28"/>
          <w:shd w:val="clear" w:color="auto" w:fill="FFFFFF"/>
        </w:rPr>
        <w:lastRenderedPageBreak/>
        <w:t>bronzill</w:t>
      </w:r>
      <w:r w:rsidRPr="00293617">
        <w:rPr>
          <w:rFonts w:ascii="Arial" w:hAnsi="Arial" w:cs="Arial"/>
          <w:b/>
          <w:bCs/>
          <w:i/>
          <w:sz w:val="28"/>
          <w:szCs w:val="28"/>
          <w:shd w:val="clear" w:color="auto" w:fill="FFFFFF"/>
          <w:lang w:val="el-GR"/>
        </w:rPr>
        <w:t xml:space="preserve"> ΥΓΡΟ ΓΙΑ ΜΠΡΟΥΤΖΙΝΑ                                                </w:t>
      </w:r>
      <w:r w:rsidR="001E6C3B">
        <w:rPr>
          <w:rFonts w:ascii="Arial" w:hAnsi="Arial" w:cs="Arial"/>
          <w:sz w:val="20"/>
          <w:szCs w:val="20"/>
          <w:lang w:val="el-GR"/>
        </w:rPr>
        <w:t>Σελίδα 5/1</w:t>
      </w:r>
      <w:r w:rsidR="001E6C3B" w:rsidRPr="00305670">
        <w:rPr>
          <w:rFonts w:ascii="Arial" w:hAnsi="Arial" w:cs="Arial"/>
          <w:sz w:val="20"/>
          <w:szCs w:val="20"/>
          <w:lang w:val="el-GR"/>
        </w:rPr>
        <w:t>3</w:t>
      </w:r>
    </w:p>
    <w:p w14:paraId="545F4346" w14:textId="77777777" w:rsidR="008C1A0D" w:rsidRPr="00083EF2" w:rsidRDefault="008C1A0D" w:rsidP="008C1A0D">
      <w:pPr>
        <w:spacing w:line="360" w:lineRule="auto"/>
        <w:jc w:val="center"/>
        <w:rPr>
          <w:rFonts w:ascii="Arial" w:hAnsi="Arial" w:cs="Arial"/>
          <w:lang w:val="el-GR"/>
        </w:rPr>
      </w:pPr>
      <w:r w:rsidRPr="00083EF2">
        <w:rPr>
          <w:rFonts w:ascii="Arial" w:hAnsi="Arial" w:cs="Arial"/>
          <w:b/>
          <w:lang w:val="el-GR"/>
        </w:rPr>
        <w:t>Δελτίο Δεδομένων Ασφαλείας Προϊόντος</w:t>
      </w:r>
    </w:p>
    <w:p w14:paraId="65A4B41C" w14:textId="77777777" w:rsidR="008C1A0D" w:rsidRDefault="008C1A0D" w:rsidP="008C1A0D">
      <w:pPr>
        <w:spacing w:line="360" w:lineRule="auto"/>
        <w:jc w:val="center"/>
        <w:rPr>
          <w:rFonts w:ascii="Arial" w:hAnsi="Arial" w:cs="Arial"/>
          <w:sz w:val="20"/>
          <w:szCs w:val="20"/>
          <w:lang w:val="el-GR"/>
        </w:rPr>
      </w:pPr>
      <w:r w:rsidRPr="00DA330D">
        <w:rPr>
          <w:rFonts w:ascii="Arial" w:hAnsi="Arial" w:cs="Arial"/>
          <w:sz w:val="20"/>
          <w:szCs w:val="20"/>
          <w:lang w:val="el-GR"/>
        </w:rPr>
        <w:t xml:space="preserve">Σύμφωνα με  τον Κανονισμό (ΕΚ) Αριθ. 1907/2006 (REACH), Παράρτημα ΙΙ (453/2010) </w:t>
      </w:r>
      <w:r>
        <w:rPr>
          <w:rFonts w:ascii="Arial" w:hAnsi="Arial" w:cs="Arial"/>
          <w:sz w:val="20"/>
          <w:szCs w:val="20"/>
          <w:lang w:val="el-GR"/>
        </w:rPr>
        <w:t>–</w:t>
      </w:r>
      <w:r w:rsidRPr="00DA330D">
        <w:rPr>
          <w:rFonts w:ascii="Arial" w:hAnsi="Arial" w:cs="Arial"/>
          <w:sz w:val="20"/>
          <w:szCs w:val="20"/>
          <w:lang w:val="el-GR"/>
        </w:rPr>
        <w:t xml:space="preserve"> Ευρώπη</w:t>
      </w:r>
    </w:p>
    <w:p w14:paraId="7A9E94A6" w14:textId="77777777" w:rsidR="008C1A0D" w:rsidRDefault="008C1A0D" w:rsidP="008C1A0D">
      <w:pPr>
        <w:spacing w:line="360" w:lineRule="auto"/>
        <w:jc w:val="center"/>
        <w:rPr>
          <w:rFonts w:ascii="Arial" w:hAnsi="Arial" w:cs="Arial"/>
          <w:sz w:val="20"/>
          <w:szCs w:val="20"/>
          <w:lang w:val="el-GR"/>
        </w:rPr>
      </w:pPr>
      <w:r>
        <w:rPr>
          <w:rFonts w:ascii="Arial" w:hAnsi="Arial" w:cs="Arial"/>
          <w:sz w:val="20"/>
          <w:szCs w:val="20"/>
          <w:lang w:val="el-GR"/>
        </w:rPr>
        <w:t>και τις τροποποιήσεις</w:t>
      </w:r>
      <w:r w:rsidRPr="00FD37ED">
        <w:rPr>
          <w:rFonts w:ascii="Arial" w:hAnsi="Arial" w:cs="Arial"/>
          <w:sz w:val="20"/>
          <w:szCs w:val="20"/>
          <w:lang w:val="el-GR"/>
        </w:rPr>
        <w:t xml:space="preserve"> αριθ 2020/878</w:t>
      </w:r>
    </w:p>
    <w:p w14:paraId="30B99586" w14:textId="77777777" w:rsidR="008C1A0D" w:rsidRDefault="008C1A0D" w:rsidP="008C1A0D">
      <w:pPr>
        <w:spacing w:line="360" w:lineRule="auto"/>
        <w:rPr>
          <w:rFonts w:ascii="Arial" w:hAnsi="Arial" w:cs="Arial"/>
          <w:sz w:val="20"/>
          <w:szCs w:val="20"/>
          <w:lang w:val="el-GR"/>
        </w:rPr>
      </w:pPr>
      <w:r>
        <w:rPr>
          <w:rFonts w:ascii="Arial" w:hAnsi="Arial" w:cs="Arial"/>
          <w:sz w:val="20"/>
          <w:szCs w:val="20"/>
          <w:lang w:val="el-GR"/>
        </w:rPr>
        <w:t xml:space="preserve">         Ημερομηνία έκδοσης: </w:t>
      </w:r>
      <w:r w:rsidRPr="008C1A0D">
        <w:rPr>
          <w:rFonts w:ascii="Arial" w:hAnsi="Arial" w:cs="Arial"/>
          <w:sz w:val="20"/>
          <w:szCs w:val="20"/>
          <w:lang w:val="el-GR"/>
        </w:rPr>
        <w:t>9</w:t>
      </w:r>
      <w:r>
        <w:rPr>
          <w:rFonts w:ascii="Arial" w:hAnsi="Arial" w:cs="Arial"/>
          <w:sz w:val="20"/>
          <w:szCs w:val="20"/>
          <w:lang w:val="el-GR"/>
        </w:rPr>
        <w:t>/</w:t>
      </w:r>
      <w:r w:rsidRPr="008C1A0D">
        <w:rPr>
          <w:rFonts w:ascii="Arial" w:hAnsi="Arial" w:cs="Arial"/>
          <w:sz w:val="20"/>
          <w:szCs w:val="20"/>
          <w:lang w:val="el-GR"/>
        </w:rPr>
        <w:t>4</w:t>
      </w:r>
      <w:r>
        <w:rPr>
          <w:rFonts w:ascii="Arial" w:hAnsi="Arial" w:cs="Arial"/>
          <w:sz w:val="20"/>
          <w:szCs w:val="20"/>
          <w:lang w:val="el-GR"/>
        </w:rPr>
        <w:t>/20</w:t>
      </w:r>
      <w:r w:rsidRPr="008C1A0D">
        <w:rPr>
          <w:rFonts w:ascii="Arial" w:hAnsi="Arial" w:cs="Arial"/>
          <w:sz w:val="20"/>
          <w:szCs w:val="20"/>
          <w:lang w:val="el-GR"/>
        </w:rPr>
        <w:t>25</w:t>
      </w:r>
      <w:r>
        <w:rPr>
          <w:rFonts w:ascii="Arial" w:hAnsi="Arial" w:cs="Arial"/>
          <w:sz w:val="20"/>
          <w:szCs w:val="20"/>
          <w:lang w:val="el-GR"/>
        </w:rPr>
        <w:t xml:space="preserve">                                                       </w:t>
      </w:r>
      <w:r>
        <w:rPr>
          <w:rFonts w:ascii="Arial" w:hAnsi="Arial" w:cs="Arial"/>
          <w:sz w:val="20"/>
          <w:szCs w:val="20"/>
          <w:lang w:val="en-GB"/>
        </w:rPr>
        <w:t xml:space="preserve">  </w:t>
      </w:r>
      <w:r>
        <w:rPr>
          <w:rFonts w:ascii="Arial" w:hAnsi="Arial" w:cs="Arial"/>
          <w:sz w:val="20"/>
          <w:szCs w:val="20"/>
          <w:lang w:val="el-GR"/>
        </w:rPr>
        <w:t xml:space="preserve">                            3η έκδοση                                                  </w:t>
      </w:r>
    </w:p>
    <w:p w14:paraId="3FA84206" w14:textId="77777777" w:rsidR="001E6C3B" w:rsidRDefault="001E6C3B" w:rsidP="001E6C3B">
      <w:pPr>
        <w:spacing w:line="360" w:lineRule="auto"/>
        <w:rPr>
          <w:rFonts w:ascii="Arial" w:hAnsi="Arial" w:cs="Arial"/>
          <w:sz w:val="20"/>
          <w:szCs w:val="20"/>
          <w:lang w:val="el-GR"/>
        </w:rPr>
      </w:pPr>
      <w:r>
        <w:rPr>
          <w:rFonts w:ascii="Arial" w:hAnsi="Arial" w:cs="Arial"/>
          <w:sz w:val="20"/>
          <w:szCs w:val="20"/>
          <w:lang w:val="el-GR"/>
        </w:rPr>
        <w:t xml:space="preserve">       </w:t>
      </w:r>
    </w:p>
    <w:p w14:paraId="0F6DEF38" w14:textId="77777777" w:rsidR="001E6C3B" w:rsidRDefault="001E6C3B" w:rsidP="001E6C3B">
      <w:pPr>
        <w:autoSpaceDE w:val="0"/>
        <w:autoSpaceDN w:val="0"/>
        <w:adjustRightInd w:val="0"/>
        <w:rPr>
          <w:rFonts w:ascii="Arial" w:eastAsiaTheme="minorHAnsi" w:hAnsi="Arial" w:cs="Arial"/>
          <w:sz w:val="22"/>
          <w:szCs w:val="22"/>
          <w:lang w:val="el-GR"/>
        </w:rPr>
      </w:pPr>
    </w:p>
    <w:tbl>
      <w:tblPr>
        <w:tblStyle w:val="a3"/>
        <w:tblW w:w="0" w:type="auto"/>
        <w:jc w:val="center"/>
        <w:tblInd w:w="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0000FF"/>
        <w:tblLook w:val="01E0" w:firstRow="1" w:lastRow="1" w:firstColumn="1" w:lastColumn="1" w:noHBand="0" w:noVBand="0"/>
      </w:tblPr>
      <w:tblGrid>
        <w:gridCol w:w="9182"/>
      </w:tblGrid>
      <w:tr w:rsidR="001E6C3B" w:rsidRPr="00C17FB8" w14:paraId="2A45AB80" w14:textId="77777777" w:rsidTr="005B2298">
        <w:trPr>
          <w:trHeight w:val="352"/>
          <w:jc w:val="center"/>
        </w:trPr>
        <w:tc>
          <w:tcPr>
            <w:tcW w:w="10737" w:type="dxa"/>
            <w:tcBorders>
              <w:top w:val="single" w:sz="4" w:space="0" w:color="0000FF"/>
              <w:left w:val="single" w:sz="4" w:space="0" w:color="0000FF"/>
              <w:bottom w:val="single" w:sz="4" w:space="0" w:color="0000FF"/>
              <w:right w:val="single" w:sz="4" w:space="0" w:color="0000FF"/>
            </w:tcBorders>
            <w:shd w:val="clear" w:color="auto" w:fill="0000FF"/>
            <w:hideMark/>
          </w:tcPr>
          <w:p w14:paraId="077EE5E1" w14:textId="77777777" w:rsidR="001E6C3B" w:rsidRDefault="001E6C3B" w:rsidP="005B2298">
            <w:pPr>
              <w:spacing w:line="360" w:lineRule="auto"/>
              <w:rPr>
                <w:rFonts w:ascii="Arial" w:hAnsi="Arial" w:cs="Arial"/>
                <w:color w:val="FFFFFF"/>
                <w:sz w:val="28"/>
                <w:szCs w:val="28"/>
                <w:lang w:val="el-GR" w:eastAsia="en-GB"/>
              </w:rPr>
            </w:pPr>
            <w:r>
              <w:rPr>
                <w:rFonts w:ascii="Arial" w:hAnsi="Arial" w:cs="Arial"/>
                <w:b/>
                <w:color w:val="FFFFFF"/>
                <w:sz w:val="22"/>
                <w:szCs w:val="22"/>
                <w:lang w:val="el-GR" w:eastAsia="en-GB"/>
              </w:rPr>
              <w:t>ΤΜΗΜΑ 6</w:t>
            </w:r>
            <w:r>
              <w:rPr>
                <w:rFonts w:ascii="Arial" w:hAnsi="Arial" w:cs="Arial"/>
                <w:color w:val="FFFFFF"/>
                <w:sz w:val="22"/>
                <w:szCs w:val="22"/>
                <w:lang w:val="el-GR" w:eastAsia="en-GB"/>
              </w:rPr>
              <w:t>:</w:t>
            </w:r>
            <w:r>
              <w:rPr>
                <w:rFonts w:ascii="Arial" w:hAnsi="Arial" w:cs="Arial"/>
                <w:color w:val="FFFFFF"/>
                <w:sz w:val="28"/>
                <w:szCs w:val="28"/>
                <w:lang w:val="el-GR" w:eastAsia="en-GB"/>
              </w:rPr>
              <w:t xml:space="preserve">   </w:t>
            </w:r>
            <w:r>
              <w:rPr>
                <w:rFonts w:ascii="Arial" w:hAnsi="Arial" w:cs="Arial"/>
                <w:b/>
                <w:color w:val="FFFFFF"/>
                <w:sz w:val="22"/>
                <w:szCs w:val="22"/>
                <w:lang w:val="el-GR" w:eastAsia="en-GB"/>
              </w:rPr>
              <w:t>Μέτρα  για  την  αντιμετώπιση  τυχαίας  έκλυσης</w:t>
            </w:r>
            <w:r>
              <w:rPr>
                <w:rFonts w:ascii="Arial" w:hAnsi="Arial" w:cs="Arial"/>
                <w:color w:val="FFFFFF"/>
                <w:sz w:val="28"/>
                <w:szCs w:val="28"/>
                <w:lang w:val="el-GR" w:eastAsia="en-GB"/>
              </w:rPr>
              <w:t xml:space="preserve">            </w:t>
            </w:r>
          </w:p>
        </w:tc>
      </w:tr>
    </w:tbl>
    <w:p w14:paraId="4DD12145" w14:textId="77777777" w:rsidR="001E6C3B" w:rsidRDefault="001E6C3B" w:rsidP="001E6C3B">
      <w:pPr>
        <w:spacing w:line="360" w:lineRule="auto"/>
        <w:rPr>
          <w:rFonts w:ascii="Arial" w:hAnsi="Arial" w:cs="Arial"/>
          <w:lang w:val="el-GR"/>
        </w:rPr>
      </w:pPr>
    </w:p>
    <w:p w14:paraId="6AF630C0" w14:textId="77777777" w:rsidR="001E6C3B" w:rsidRDefault="001E6C3B" w:rsidP="001E6C3B">
      <w:pPr>
        <w:spacing w:line="360" w:lineRule="auto"/>
        <w:rPr>
          <w:rFonts w:ascii="Arial" w:hAnsi="Arial" w:cs="Arial"/>
          <w:sz w:val="22"/>
          <w:szCs w:val="22"/>
          <w:lang w:val="el-GR"/>
        </w:rPr>
      </w:pPr>
      <w:r>
        <w:rPr>
          <w:rFonts w:ascii="Arial" w:hAnsi="Arial" w:cs="Arial"/>
          <w:b/>
          <w:sz w:val="22"/>
          <w:szCs w:val="22"/>
          <w:lang w:val="el-GR"/>
        </w:rPr>
        <w:t>6.1 Προσωπικές προφυλάξεις, προστατευτικός εξοπλισμός και διαδικασίες έκτακτης ανάγκης</w:t>
      </w:r>
    </w:p>
    <w:p w14:paraId="01B92A0B" w14:textId="77777777" w:rsidR="001E6C3B" w:rsidRDefault="001E6C3B" w:rsidP="001E6C3B">
      <w:pPr>
        <w:pStyle w:val="Default"/>
        <w:spacing w:line="360" w:lineRule="auto"/>
        <w:rPr>
          <w:rFonts w:ascii="Arial" w:hAnsi="Arial" w:cs="Arial"/>
          <w:sz w:val="22"/>
          <w:szCs w:val="22"/>
          <w:lang w:val="el-GR"/>
        </w:rPr>
      </w:pPr>
      <w:r>
        <w:rPr>
          <w:rFonts w:ascii="Arial" w:hAnsi="Arial" w:cs="Arial"/>
          <w:b/>
          <w:sz w:val="22"/>
          <w:szCs w:val="22"/>
          <w:lang w:val="el-GR"/>
        </w:rPr>
        <w:t>6.1.1 Για προσωπικό μη έκτακτης ανάγκης</w:t>
      </w:r>
    </w:p>
    <w:p w14:paraId="378E97E0" w14:textId="77777777" w:rsidR="001E6C3B" w:rsidRDefault="001E6C3B" w:rsidP="001E6C3B">
      <w:pPr>
        <w:spacing w:line="360" w:lineRule="auto"/>
        <w:rPr>
          <w:rFonts w:ascii="Arial" w:hAnsi="Arial" w:cs="Arial"/>
          <w:sz w:val="22"/>
          <w:szCs w:val="22"/>
          <w:lang w:val="el-GR"/>
        </w:rPr>
      </w:pPr>
      <w:r>
        <w:rPr>
          <w:rFonts w:ascii="Arial" w:hAnsi="Arial" w:cs="Arial"/>
          <w:sz w:val="22"/>
          <w:szCs w:val="22"/>
          <w:lang w:val="el-GR"/>
        </w:rPr>
        <w:t>Μέσα προστασίας                                               : Φροντίζετε την ύπαρξη επαρκούς αερισμού.</w:t>
      </w:r>
    </w:p>
    <w:p w14:paraId="746548D6" w14:textId="77777777" w:rsidR="001E6C3B" w:rsidRDefault="001E6C3B" w:rsidP="001E6C3B">
      <w:pPr>
        <w:spacing w:line="360" w:lineRule="auto"/>
        <w:rPr>
          <w:rFonts w:ascii="Arial" w:hAnsi="Arial" w:cs="Arial"/>
          <w:sz w:val="22"/>
          <w:szCs w:val="22"/>
          <w:lang w:val="el-GR"/>
        </w:rPr>
      </w:pPr>
      <w:r>
        <w:rPr>
          <w:rFonts w:ascii="Arial" w:hAnsi="Arial" w:cs="Arial"/>
          <w:sz w:val="22"/>
          <w:szCs w:val="22"/>
          <w:lang w:val="el-GR"/>
        </w:rPr>
        <w:t xml:space="preserve">                                                                              Φορέστε την ατομική σας προστατευτική </w:t>
      </w:r>
    </w:p>
    <w:p w14:paraId="6CA83020" w14:textId="77777777" w:rsidR="001E6C3B" w:rsidRDefault="001E6C3B" w:rsidP="001E6C3B">
      <w:pPr>
        <w:spacing w:line="360" w:lineRule="auto"/>
        <w:rPr>
          <w:rFonts w:ascii="Arial" w:hAnsi="Arial" w:cs="Arial"/>
          <w:sz w:val="22"/>
          <w:szCs w:val="22"/>
          <w:lang w:val="el-GR"/>
        </w:rPr>
      </w:pPr>
      <w:r>
        <w:rPr>
          <w:rFonts w:ascii="Arial" w:hAnsi="Arial" w:cs="Arial"/>
          <w:sz w:val="22"/>
          <w:szCs w:val="22"/>
          <w:lang w:val="el-GR"/>
        </w:rPr>
        <w:t xml:space="preserve">                                                                              ενδυμασία.</w:t>
      </w:r>
    </w:p>
    <w:p w14:paraId="0B4B3B88" w14:textId="77777777" w:rsidR="001E6C3B" w:rsidRDefault="001E6C3B" w:rsidP="001E6C3B">
      <w:pPr>
        <w:spacing w:line="360" w:lineRule="auto"/>
        <w:rPr>
          <w:rFonts w:ascii="Arial" w:hAnsi="Arial" w:cs="Arial"/>
          <w:sz w:val="22"/>
          <w:szCs w:val="22"/>
          <w:lang w:val="el-GR"/>
        </w:rPr>
      </w:pPr>
      <w:r>
        <w:rPr>
          <w:rFonts w:ascii="Arial" w:hAnsi="Arial" w:cs="Arial"/>
          <w:sz w:val="22"/>
          <w:szCs w:val="22"/>
          <w:lang w:val="el-GR"/>
        </w:rPr>
        <w:t xml:space="preserve">                                                                              Αποφύγετε επαφή με τα μάτια και το δέρμα.</w:t>
      </w:r>
    </w:p>
    <w:p w14:paraId="60378647" w14:textId="77777777" w:rsidR="001E6C3B" w:rsidRDefault="001E6C3B" w:rsidP="001E6C3B">
      <w:pPr>
        <w:pStyle w:val="Default"/>
        <w:spacing w:line="360" w:lineRule="auto"/>
        <w:rPr>
          <w:rFonts w:ascii="Arial" w:hAnsi="Arial" w:cs="Arial"/>
          <w:sz w:val="22"/>
          <w:szCs w:val="22"/>
          <w:lang w:val="el-GR"/>
        </w:rPr>
      </w:pPr>
      <w:r>
        <w:rPr>
          <w:rFonts w:ascii="Arial" w:hAnsi="Arial" w:cs="Arial"/>
          <w:b/>
          <w:sz w:val="22"/>
          <w:szCs w:val="22"/>
          <w:lang w:val="el-GR"/>
        </w:rPr>
        <w:t>6.1.2 Για άτομα που προσφέρουν πρώτες βοήθειες</w:t>
      </w:r>
    </w:p>
    <w:p w14:paraId="4D2742A2" w14:textId="77777777" w:rsidR="001E6C3B" w:rsidRDefault="001E6C3B" w:rsidP="001E6C3B">
      <w:pPr>
        <w:spacing w:line="360" w:lineRule="auto"/>
        <w:rPr>
          <w:rFonts w:ascii="Arial" w:hAnsi="Arial" w:cs="Arial"/>
          <w:sz w:val="22"/>
          <w:szCs w:val="22"/>
          <w:lang w:val="el-GR"/>
        </w:rPr>
      </w:pPr>
      <w:r>
        <w:rPr>
          <w:rFonts w:ascii="Arial" w:hAnsi="Arial" w:cs="Arial"/>
          <w:sz w:val="22"/>
          <w:szCs w:val="22"/>
          <w:lang w:val="el-GR"/>
        </w:rPr>
        <w:t xml:space="preserve">Μέσα προστασίας                                                            : Φροντίζετε την ύπαρξη επαρκούς  </w:t>
      </w:r>
    </w:p>
    <w:p w14:paraId="76342FD1" w14:textId="77777777" w:rsidR="001E6C3B" w:rsidRDefault="001E6C3B" w:rsidP="001E6C3B">
      <w:pPr>
        <w:spacing w:line="360" w:lineRule="auto"/>
        <w:rPr>
          <w:rFonts w:ascii="Arial" w:hAnsi="Arial" w:cs="Arial"/>
          <w:sz w:val="22"/>
          <w:szCs w:val="22"/>
          <w:lang w:val="el-GR"/>
        </w:rPr>
      </w:pPr>
      <w:r>
        <w:rPr>
          <w:rFonts w:ascii="Arial" w:hAnsi="Arial" w:cs="Arial"/>
          <w:sz w:val="22"/>
          <w:szCs w:val="22"/>
          <w:lang w:val="el-GR"/>
        </w:rPr>
        <w:t xml:space="preserve">                                                                                           αερισμού.</w:t>
      </w:r>
    </w:p>
    <w:p w14:paraId="4B1B6581" w14:textId="77777777" w:rsidR="001E6C3B" w:rsidRDefault="001E6C3B" w:rsidP="001E6C3B">
      <w:pPr>
        <w:spacing w:line="360" w:lineRule="auto"/>
        <w:rPr>
          <w:rFonts w:ascii="Arial" w:hAnsi="Arial" w:cs="Arial"/>
          <w:sz w:val="22"/>
          <w:szCs w:val="22"/>
          <w:lang w:val="el-GR"/>
        </w:rPr>
      </w:pPr>
      <w:r>
        <w:rPr>
          <w:rFonts w:ascii="Arial" w:hAnsi="Arial" w:cs="Arial"/>
          <w:sz w:val="22"/>
          <w:szCs w:val="22"/>
          <w:lang w:val="el-GR"/>
        </w:rPr>
        <w:t xml:space="preserve">                                                                                           Φορέστε την ατομική σας </w:t>
      </w:r>
    </w:p>
    <w:p w14:paraId="7511D403" w14:textId="77777777" w:rsidR="001E6C3B" w:rsidRDefault="001E6C3B" w:rsidP="001E6C3B">
      <w:pPr>
        <w:spacing w:line="360" w:lineRule="auto"/>
        <w:rPr>
          <w:rFonts w:ascii="Arial" w:hAnsi="Arial" w:cs="Arial"/>
          <w:sz w:val="22"/>
          <w:szCs w:val="22"/>
          <w:lang w:val="el-GR"/>
        </w:rPr>
      </w:pPr>
      <w:r>
        <w:rPr>
          <w:rFonts w:ascii="Arial" w:hAnsi="Arial" w:cs="Arial"/>
          <w:sz w:val="22"/>
          <w:szCs w:val="22"/>
          <w:lang w:val="el-GR"/>
        </w:rPr>
        <w:t xml:space="preserve">                                                                                           προστατευτική ενδυμασία.   </w:t>
      </w:r>
    </w:p>
    <w:p w14:paraId="47FF623D" w14:textId="77777777" w:rsidR="001E6C3B" w:rsidRDefault="001E6C3B" w:rsidP="001E6C3B">
      <w:pPr>
        <w:spacing w:line="360" w:lineRule="auto"/>
        <w:rPr>
          <w:rFonts w:ascii="Arial" w:hAnsi="Arial" w:cs="Arial"/>
          <w:sz w:val="22"/>
          <w:szCs w:val="22"/>
          <w:lang w:val="el-GR"/>
        </w:rPr>
      </w:pPr>
      <w:r>
        <w:rPr>
          <w:rFonts w:ascii="Arial" w:hAnsi="Arial" w:cs="Arial"/>
          <w:sz w:val="22"/>
          <w:szCs w:val="22"/>
          <w:lang w:val="el-GR"/>
        </w:rPr>
        <w:t xml:space="preserve">                                                                                           Αποφύγετε επαφή με τα μάτια και το </w:t>
      </w:r>
    </w:p>
    <w:p w14:paraId="2B688E69" w14:textId="77777777" w:rsidR="001E6C3B" w:rsidRDefault="001E6C3B" w:rsidP="001E6C3B">
      <w:pPr>
        <w:spacing w:line="360" w:lineRule="auto"/>
        <w:rPr>
          <w:rFonts w:ascii="Arial" w:hAnsi="Arial" w:cs="Arial"/>
          <w:sz w:val="22"/>
          <w:szCs w:val="22"/>
          <w:lang w:val="el-GR"/>
        </w:rPr>
      </w:pPr>
      <w:r>
        <w:rPr>
          <w:rFonts w:ascii="Arial" w:hAnsi="Arial" w:cs="Arial"/>
          <w:sz w:val="22"/>
          <w:szCs w:val="22"/>
          <w:lang w:val="el-GR"/>
        </w:rPr>
        <w:t xml:space="preserve">                                                                                           δέρμα.              </w:t>
      </w:r>
    </w:p>
    <w:p w14:paraId="652C1A39" w14:textId="77777777" w:rsidR="001E6C3B" w:rsidRDefault="001E6C3B" w:rsidP="001E6C3B">
      <w:pPr>
        <w:autoSpaceDE w:val="0"/>
        <w:autoSpaceDN w:val="0"/>
        <w:adjustRightInd w:val="0"/>
        <w:spacing w:line="360" w:lineRule="auto"/>
        <w:rPr>
          <w:rFonts w:ascii="Arial" w:hAnsi="Arial" w:cs="Arial"/>
          <w:b/>
          <w:color w:val="000000"/>
          <w:sz w:val="22"/>
          <w:szCs w:val="22"/>
          <w:lang w:val="el-GR"/>
        </w:rPr>
      </w:pPr>
      <w:r>
        <w:rPr>
          <w:rFonts w:ascii="Arial" w:hAnsi="Arial" w:cs="Arial"/>
          <w:b/>
          <w:color w:val="000000"/>
          <w:sz w:val="22"/>
          <w:szCs w:val="22"/>
          <w:lang w:val="el-GR"/>
        </w:rPr>
        <w:t>6.2 Περιβαλλοντικές προφυλάξεις</w:t>
      </w:r>
    </w:p>
    <w:p w14:paraId="67F6F2DE" w14:textId="77777777" w:rsidR="001E6C3B" w:rsidRPr="00063B24" w:rsidRDefault="001E6C3B" w:rsidP="001E6C3B">
      <w:pPr>
        <w:autoSpaceDE w:val="0"/>
        <w:autoSpaceDN w:val="0"/>
        <w:adjustRightInd w:val="0"/>
        <w:spacing w:line="360" w:lineRule="auto"/>
        <w:rPr>
          <w:rStyle w:val="a5"/>
          <w:i w:val="0"/>
          <w:iCs w:val="0"/>
          <w:lang w:val="el-GR"/>
        </w:rPr>
      </w:pPr>
      <w:r>
        <w:rPr>
          <w:rFonts w:ascii="Arial" w:hAnsi="Arial" w:cs="Arial"/>
          <w:sz w:val="22"/>
          <w:szCs w:val="22"/>
          <w:shd w:val="clear" w:color="auto" w:fill="FFFFFF"/>
          <w:lang w:val="el-GR"/>
        </w:rPr>
        <w:t>Μην επιτρέπετε να εισέλθει το προϊόν στο αποχετευτικό σύστημα, στα επιφανειακά ή υπόγεια ύδατα. Μην αφήνετε το προϊόν να εισέλθει στο έδαφος/χώμα. Αραιώνετε με πολύ νερό. Ενημερώστε τις αρμόδιες αρχές σε περίπτωση που το αδιάλυτο προϊόν καταλήξει στο αποχετευτικό σύστημα, στα επιφανειακά ή υπόγεια ύδατα ή στο έδαφος/χώμα.</w:t>
      </w:r>
    </w:p>
    <w:p w14:paraId="07D019A6" w14:textId="77777777" w:rsidR="001E6C3B" w:rsidRPr="00172CDB" w:rsidRDefault="001E6C3B" w:rsidP="001E6C3B">
      <w:pPr>
        <w:autoSpaceDE w:val="0"/>
        <w:autoSpaceDN w:val="0"/>
        <w:adjustRightInd w:val="0"/>
        <w:spacing w:line="360" w:lineRule="auto"/>
        <w:rPr>
          <w:lang w:val="el-GR"/>
        </w:rPr>
      </w:pPr>
      <w:r>
        <w:rPr>
          <w:rFonts w:ascii="Arial" w:hAnsi="Arial" w:cs="Arial"/>
          <w:b/>
          <w:color w:val="000000"/>
          <w:sz w:val="22"/>
          <w:szCs w:val="22"/>
          <w:lang w:val="el-GR"/>
        </w:rPr>
        <w:t>6.3 Μέθοδοι και υλικά για περιορισμό και καθαρισμό</w:t>
      </w:r>
    </w:p>
    <w:p w14:paraId="5574B777" w14:textId="77777777" w:rsidR="001E6C3B" w:rsidRPr="00246D34" w:rsidRDefault="001E6C3B" w:rsidP="001E6C3B">
      <w:pPr>
        <w:spacing w:line="360" w:lineRule="auto"/>
        <w:rPr>
          <w:rFonts w:ascii="Arial" w:hAnsi="Arial" w:cs="Arial"/>
          <w:sz w:val="22"/>
          <w:szCs w:val="22"/>
          <w:lang w:val="el-GR"/>
        </w:rPr>
      </w:pPr>
      <w:r>
        <w:rPr>
          <w:rFonts w:ascii="Arial" w:hAnsi="Arial" w:cs="Arial"/>
          <w:color w:val="000000"/>
          <w:sz w:val="22"/>
          <w:szCs w:val="22"/>
          <w:lang w:val="el-GR"/>
        </w:rPr>
        <w:t>Απορροφήστε σε ξηρή άμμο ή παρόμοιο αδρανές υλικό.</w:t>
      </w:r>
    </w:p>
    <w:p w14:paraId="79AF38FA" w14:textId="77777777" w:rsidR="001E6C3B" w:rsidRDefault="001E6C3B" w:rsidP="001E6C3B">
      <w:pPr>
        <w:autoSpaceDE w:val="0"/>
        <w:autoSpaceDN w:val="0"/>
        <w:adjustRightInd w:val="0"/>
        <w:spacing w:line="360" w:lineRule="auto"/>
        <w:rPr>
          <w:rFonts w:ascii="Arial" w:hAnsi="Arial" w:cs="Arial"/>
          <w:color w:val="000000"/>
          <w:sz w:val="22"/>
          <w:szCs w:val="22"/>
          <w:lang w:val="el-GR"/>
        </w:rPr>
      </w:pPr>
      <w:r>
        <w:rPr>
          <w:rFonts w:ascii="Arial" w:hAnsi="Arial" w:cs="Arial"/>
          <w:b/>
          <w:color w:val="000000"/>
          <w:sz w:val="22"/>
          <w:szCs w:val="22"/>
          <w:lang w:val="el-GR"/>
        </w:rPr>
        <w:t>6.4 Παραπομπή σε άλλα τμήματα</w:t>
      </w:r>
    </w:p>
    <w:p w14:paraId="5229CC79" w14:textId="77777777" w:rsidR="001E6C3B" w:rsidRDefault="001E6C3B" w:rsidP="001E6C3B">
      <w:pPr>
        <w:autoSpaceDE w:val="0"/>
        <w:autoSpaceDN w:val="0"/>
        <w:adjustRightInd w:val="0"/>
        <w:spacing w:line="360" w:lineRule="auto"/>
        <w:rPr>
          <w:rFonts w:ascii="Arial" w:hAnsi="Arial" w:cs="Arial"/>
          <w:color w:val="000000"/>
          <w:sz w:val="22"/>
          <w:szCs w:val="22"/>
          <w:lang w:val="el-GR"/>
        </w:rPr>
      </w:pPr>
      <w:r>
        <w:rPr>
          <w:rFonts w:ascii="Arial" w:hAnsi="Arial" w:cs="Arial"/>
          <w:color w:val="000000"/>
          <w:sz w:val="22"/>
          <w:szCs w:val="22"/>
          <w:lang w:val="el-GR"/>
        </w:rPr>
        <w:t>Βλέπε τμήμα 7, 8</w:t>
      </w:r>
      <w:r w:rsidRPr="00FD733F">
        <w:rPr>
          <w:rFonts w:ascii="Arial" w:hAnsi="Arial" w:cs="Arial"/>
          <w:color w:val="000000"/>
          <w:sz w:val="22"/>
          <w:szCs w:val="22"/>
          <w:lang w:val="el-GR"/>
        </w:rPr>
        <w:t xml:space="preserve"> </w:t>
      </w:r>
      <w:r>
        <w:rPr>
          <w:rFonts w:ascii="Arial" w:hAnsi="Arial" w:cs="Arial"/>
          <w:color w:val="000000"/>
          <w:sz w:val="22"/>
          <w:szCs w:val="22"/>
          <w:lang w:val="el-GR"/>
        </w:rPr>
        <w:t>&amp; 13.</w:t>
      </w:r>
    </w:p>
    <w:tbl>
      <w:tblPr>
        <w:tblStyle w:val="a3"/>
        <w:tblW w:w="0" w:type="auto"/>
        <w:jc w:val="center"/>
        <w:tblInd w:w="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0000FF"/>
        <w:tblLook w:val="01E0" w:firstRow="1" w:lastRow="1" w:firstColumn="1" w:lastColumn="1" w:noHBand="0" w:noVBand="0"/>
      </w:tblPr>
      <w:tblGrid>
        <w:gridCol w:w="9182"/>
      </w:tblGrid>
      <w:tr w:rsidR="004F1184" w14:paraId="6595EBB0" w14:textId="77777777" w:rsidTr="00F22955">
        <w:trPr>
          <w:trHeight w:val="352"/>
          <w:jc w:val="center"/>
        </w:trPr>
        <w:tc>
          <w:tcPr>
            <w:tcW w:w="10630" w:type="dxa"/>
            <w:tcBorders>
              <w:top w:val="single" w:sz="4" w:space="0" w:color="0000FF"/>
              <w:left w:val="single" w:sz="4" w:space="0" w:color="0000FF"/>
              <w:bottom w:val="single" w:sz="4" w:space="0" w:color="0000FF"/>
              <w:right w:val="single" w:sz="4" w:space="0" w:color="0000FF"/>
            </w:tcBorders>
            <w:shd w:val="clear" w:color="auto" w:fill="0000FF"/>
            <w:hideMark/>
          </w:tcPr>
          <w:p w14:paraId="1297D368" w14:textId="77777777" w:rsidR="004F1184" w:rsidRDefault="004F1184" w:rsidP="00F22955">
            <w:pPr>
              <w:spacing w:line="360" w:lineRule="auto"/>
              <w:rPr>
                <w:rFonts w:ascii="Arial" w:hAnsi="Arial" w:cs="Arial"/>
                <w:b/>
                <w:color w:val="FFFFFF"/>
                <w:sz w:val="22"/>
                <w:szCs w:val="22"/>
                <w:lang w:val="el-GR" w:eastAsia="en-GB"/>
              </w:rPr>
            </w:pPr>
            <w:r>
              <w:rPr>
                <w:rFonts w:ascii="Arial" w:hAnsi="Arial" w:cs="Arial"/>
                <w:b/>
                <w:color w:val="FFFFFF"/>
                <w:sz w:val="22"/>
                <w:szCs w:val="22"/>
                <w:lang w:val="el-GR" w:eastAsia="en-GB"/>
              </w:rPr>
              <w:t xml:space="preserve">ΤΜΗΜΑ 7:   Χειρισμός  και  αποθήκευση            </w:t>
            </w:r>
          </w:p>
        </w:tc>
      </w:tr>
    </w:tbl>
    <w:p w14:paraId="437F990A" w14:textId="77777777" w:rsidR="004F1184" w:rsidRDefault="004F1184" w:rsidP="004F1184">
      <w:pPr>
        <w:spacing w:line="360" w:lineRule="auto"/>
        <w:rPr>
          <w:rFonts w:ascii="Arial" w:hAnsi="Arial" w:cs="Arial"/>
          <w:lang w:val="el-GR"/>
        </w:rPr>
      </w:pPr>
    </w:p>
    <w:p w14:paraId="111EEB8E" w14:textId="77777777" w:rsidR="004F1184" w:rsidRDefault="004F1184" w:rsidP="004F1184">
      <w:pPr>
        <w:spacing w:line="360" w:lineRule="auto"/>
        <w:rPr>
          <w:rFonts w:ascii="Arial" w:hAnsi="Arial" w:cs="Arial"/>
          <w:sz w:val="22"/>
          <w:szCs w:val="22"/>
          <w:lang w:val="el-GR"/>
        </w:rPr>
      </w:pPr>
      <w:r>
        <w:rPr>
          <w:rFonts w:ascii="Arial" w:hAnsi="Arial" w:cs="Arial"/>
          <w:b/>
          <w:sz w:val="22"/>
          <w:szCs w:val="22"/>
          <w:lang w:val="el-GR"/>
        </w:rPr>
        <w:t>7.1 Προφυλάξεις για ασφαλή χειρισμό</w:t>
      </w:r>
    </w:p>
    <w:p w14:paraId="6A3F4EAC" w14:textId="77777777" w:rsidR="004F1184" w:rsidRDefault="004F1184" w:rsidP="004F1184">
      <w:pPr>
        <w:spacing w:line="360" w:lineRule="auto"/>
        <w:rPr>
          <w:rFonts w:ascii="Arial" w:hAnsi="Arial" w:cs="Arial"/>
          <w:sz w:val="22"/>
          <w:szCs w:val="22"/>
          <w:lang w:val="el-GR"/>
        </w:rPr>
      </w:pPr>
      <w:r>
        <w:rPr>
          <w:rFonts w:ascii="Arial" w:hAnsi="Arial" w:cs="Arial"/>
          <w:sz w:val="22"/>
          <w:szCs w:val="22"/>
          <w:lang w:val="el-GR"/>
        </w:rPr>
        <w:t>Μέτρα για την πρόληψη της πυρκαγιάς           : Δεν απαιτείται λήψη ειδικών μέτρων.</w:t>
      </w:r>
    </w:p>
    <w:p w14:paraId="7F93C77E" w14:textId="77777777" w:rsidR="004F1184" w:rsidRDefault="004F1184" w:rsidP="004F1184">
      <w:pPr>
        <w:spacing w:line="360" w:lineRule="auto"/>
        <w:rPr>
          <w:rFonts w:ascii="Arial" w:hAnsi="Arial" w:cs="Arial"/>
          <w:sz w:val="22"/>
          <w:szCs w:val="22"/>
          <w:lang w:val="el-GR"/>
        </w:rPr>
      </w:pPr>
    </w:p>
    <w:p w14:paraId="24A2562D" w14:textId="6AE8DB40" w:rsidR="00CA7636" w:rsidRPr="004F1184" w:rsidRDefault="004F1184" w:rsidP="004F1184">
      <w:pPr>
        <w:spacing w:line="360" w:lineRule="auto"/>
        <w:rPr>
          <w:rFonts w:ascii="Arial" w:hAnsi="Arial" w:cs="Arial"/>
          <w:b/>
          <w:sz w:val="22"/>
          <w:szCs w:val="22"/>
          <w:lang w:val="el-GR"/>
        </w:rPr>
      </w:pPr>
      <w:r>
        <w:rPr>
          <w:rFonts w:ascii="Arial" w:hAnsi="Arial" w:cs="Arial"/>
          <w:b/>
          <w:sz w:val="22"/>
          <w:szCs w:val="22"/>
          <w:lang w:val="el-GR"/>
        </w:rPr>
        <w:t>7.2 Συνθήκες για την ασφαλή αποθήκευση, συμπεριλαμβανομένων τυχόν ασυμβατοτήτων</w:t>
      </w:r>
    </w:p>
    <w:p w14:paraId="02D0B9B8" w14:textId="77777777" w:rsidR="001E6C3B" w:rsidRPr="00D349EE" w:rsidRDefault="001E6C3B" w:rsidP="001E6C3B">
      <w:pPr>
        <w:autoSpaceDE w:val="0"/>
        <w:autoSpaceDN w:val="0"/>
        <w:adjustRightInd w:val="0"/>
        <w:spacing w:line="360" w:lineRule="auto"/>
        <w:rPr>
          <w:rFonts w:ascii="Arial" w:hAnsi="Arial" w:cs="Arial"/>
          <w:sz w:val="22"/>
          <w:szCs w:val="22"/>
          <w:lang w:val="el-GR"/>
        </w:rPr>
      </w:pPr>
      <w:r>
        <w:rPr>
          <w:rFonts w:ascii="Arial" w:hAnsi="Arial" w:cs="Arial"/>
          <w:sz w:val="20"/>
          <w:szCs w:val="20"/>
          <w:lang w:val="el-GR"/>
        </w:rPr>
        <w:lastRenderedPageBreak/>
        <w:t xml:space="preserve"> </w:t>
      </w:r>
      <w:r w:rsidR="00293617">
        <w:rPr>
          <w:rFonts w:ascii="Arial" w:hAnsi="Arial" w:cs="Arial"/>
          <w:b/>
          <w:bCs/>
          <w:i/>
          <w:sz w:val="28"/>
          <w:szCs w:val="28"/>
          <w:shd w:val="clear" w:color="auto" w:fill="FFFFFF"/>
        </w:rPr>
        <w:t>bronzill</w:t>
      </w:r>
      <w:r w:rsidR="00293617" w:rsidRPr="00293617">
        <w:rPr>
          <w:rFonts w:ascii="Arial" w:hAnsi="Arial" w:cs="Arial"/>
          <w:b/>
          <w:bCs/>
          <w:i/>
          <w:sz w:val="28"/>
          <w:szCs w:val="28"/>
          <w:shd w:val="clear" w:color="auto" w:fill="FFFFFF"/>
          <w:lang w:val="el-GR"/>
        </w:rPr>
        <w:t xml:space="preserve"> ΥΓΡΟ ΓΙΑ ΜΠΡΟΥΤΖΙΝΑ                                               </w:t>
      </w:r>
      <w:r w:rsidRPr="00D349EE">
        <w:rPr>
          <w:rFonts w:ascii="Arial" w:hAnsi="Arial" w:cs="Arial"/>
          <w:sz w:val="20"/>
          <w:szCs w:val="20"/>
          <w:lang w:val="el-GR"/>
        </w:rPr>
        <w:t xml:space="preserve"> </w:t>
      </w:r>
      <w:r>
        <w:rPr>
          <w:rFonts w:ascii="Arial" w:hAnsi="Arial" w:cs="Arial"/>
          <w:sz w:val="20"/>
          <w:szCs w:val="20"/>
          <w:lang w:val="el-GR"/>
        </w:rPr>
        <w:t xml:space="preserve"> Σελίδα</w:t>
      </w:r>
      <w:r w:rsidRPr="00D349EE">
        <w:rPr>
          <w:rFonts w:ascii="Arial" w:hAnsi="Arial" w:cs="Arial"/>
          <w:sz w:val="20"/>
          <w:szCs w:val="20"/>
          <w:lang w:val="el-GR"/>
        </w:rPr>
        <w:t xml:space="preserve"> 6</w:t>
      </w:r>
      <w:r>
        <w:rPr>
          <w:rFonts w:ascii="Arial" w:hAnsi="Arial" w:cs="Arial"/>
          <w:sz w:val="20"/>
          <w:szCs w:val="20"/>
          <w:lang w:val="el-GR"/>
        </w:rPr>
        <w:t>/1</w:t>
      </w:r>
      <w:r w:rsidRPr="00D349EE">
        <w:rPr>
          <w:rFonts w:ascii="Arial" w:hAnsi="Arial" w:cs="Arial"/>
          <w:sz w:val="20"/>
          <w:szCs w:val="20"/>
          <w:lang w:val="el-GR"/>
        </w:rPr>
        <w:t>3</w:t>
      </w:r>
    </w:p>
    <w:p w14:paraId="5AA9FAD6" w14:textId="77777777" w:rsidR="008C1A0D" w:rsidRPr="00083EF2" w:rsidRDefault="008C1A0D" w:rsidP="008C1A0D">
      <w:pPr>
        <w:spacing w:line="360" w:lineRule="auto"/>
        <w:jc w:val="center"/>
        <w:rPr>
          <w:rFonts w:ascii="Arial" w:hAnsi="Arial" w:cs="Arial"/>
          <w:lang w:val="el-GR"/>
        </w:rPr>
      </w:pPr>
      <w:r w:rsidRPr="00083EF2">
        <w:rPr>
          <w:rFonts w:ascii="Arial" w:hAnsi="Arial" w:cs="Arial"/>
          <w:b/>
          <w:lang w:val="el-GR"/>
        </w:rPr>
        <w:t>Δελτίο Δεδομένων Ασφαλείας Προϊόντος</w:t>
      </w:r>
    </w:p>
    <w:p w14:paraId="4608D6AF" w14:textId="77777777" w:rsidR="008C1A0D" w:rsidRDefault="008C1A0D" w:rsidP="008C1A0D">
      <w:pPr>
        <w:spacing w:line="360" w:lineRule="auto"/>
        <w:jc w:val="center"/>
        <w:rPr>
          <w:rFonts w:ascii="Arial" w:hAnsi="Arial" w:cs="Arial"/>
          <w:sz w:val="20"/>
          <w:szCs w:val="20"/>
          <w:lang w:val="el-GR"/>
        </w:rPr>
      </w:pPr>
      <w:r w:rsidRPr="00DA330D">
        <w:rPr>
          <w:rFonts w:ascii="Arial" w:hAnsi="Arial" w:cs="Arial"/>
          <w:sz w:val="20"/>
          <w:szCs w:val="20"/>
          <w:lang w:val="el-GR"/>
        </w:rPr>
        <w:t xml:space="preserve">Σύμφωνα με  τον Κανονισμό (ΕΚ) Αριθ. 1907/2006 (REACH), Παράρτημα ΙΙ (453/2010) </w:t>
      </w:r>
      <w:r>
        <w:rPr>
          <w:rFonts w:ascii="Arial" w:hAnsi="Arial" w:cs="Arial"/>
          <w:sz w:val="20"/>
          <w:szCs w:val="20"/>
          <w:lang w:val="el-GR"/>
        </w:rPr>
        <w:t>–</w:t>
      </w:r>
      <w:r w:rsidRPr="00DA330D">
        <w:rPr>
          <w:rFonts w:ascii="Arial" w:hAnsi="Arial" w:cs="Arial"/>
          <w:sz w:val="20"/>
          <w:szCs w:val="20"/>
          <w:lang w:val="el-GR"/>
        </w:rPr>
        <w:t xml:space="preserve"> Ευρώπη</w:t>
      </w:r>
    </w:p>
    <w:p w14:paraId="5C20C37A" w14:textId="77777777" w:rsidR="008C1A0D" w:rsidRDefault="008C1A0D" w:rsidP="008C1A0D">
      <w:pPr>
        <w:spacing w:line="360" w:lineRule="auto"/>
        <w:jc w:val="center"/>
        <w:rPr>
          <w:rFonts w:ascii="Arial" w:hAnsi="Arial" w:cs="Arial"/>
          <w:sz w:val="20"/>
          <w:szCs w:val="20"/>
          <w:lang w:val="el-GR"/>
        </w:rPr>
      </w:pPr>
      <w:r>
        <w:rPr>
          <w:rFonts w:ascii="Arial" w:hAnsi="Arial" w:cs="Arial"/>
          <w:sz w:val="20"/>
          <w:szCs w:val="20"/>
          <w:lang w:val="el-GR"/>
        </w:rPr>
        <w:t>και τις τροποποιήσεις</w:t>
      </w:r>
      <w:r w:rsidRPr="00FD37ED">
        <w:rPr>
          <w:rFonts w:ascii="Arial" w:hAnsi="Arial" w:cs="Arial"/>
          <w:sz w:val="20"/>
          <w:szCs w:val="20"/>
          <w:lang w:val="el-GR"/>
        </w:rPr>
        <w:t xml:space="preserve"> αριθ 2020/878</w:t>
      </w:r>
    </w:p>
    <w:p w14:paraId="6FF7F93B" w14:textId="77777777" w:rsidR="008C1A0D" w:rsidRDefault="008C1A0D" w:rsidP="008C1A0D">
      <w:pPr>
        <w:spacing w:line="360" w:lineRule="auto"/>
        <w:rPr>
          <w:rFonts w:ascii="Arial" w:hAnsi="Arial" w:cs="Arial"/>
          <w:sz w:val="20"/>
          <w:szCs w:val="20"/>
          <w:lang w:val="el-GR"/>
        </w:rPr>
      </w:pPr>
      <w:r>
        <w:rPr>
          <w:rFonts w:ascii="Arial" w:hAnsi="Arial" w:cs="Arial"/>
          <w:sz w:val="20"/>
          <w:szCs w:val="20"/>
          <w:lang w:val="el-GR"/>
        </w:rPr>
        <w:t xml:space="preserve">         Ημερομηνία έκδοσης: </w:t>
      </w:r>
      <w:r w:rsidRPr="008C1A0D">
        <w:rPr>
          <w:rFonts w:ascii="Arial" w:hAnsi="Arial" w:cs="Arial"/>
          <w:sz w:val="20"/>
          <w:szCs w:val="20"/>
          <w:lang w:val="el-GR"/>
        </w:rPr>
        <w:t>9</w:t>
      </w:r>
      <w:r>
        <w:rPr>
          <w:rFonts w:ascii="Arial" w:hAnsi="Arial" w:cs="Arial"/>
          <w:sz w:val="20"/>
          <w:szCs w:val="20"/>
          <w:lang w:val="el-GR"/>
        </w:rPr>
        <w:t>/</w:t>
      </w:r>
      <w:r w:rsidRPr="008C1A0D">
        <w:rPr>
          <w:rFonts w:ascii="Arial" w:hAnsi="Arial" w:cs="Arial"/>
          <w:sz w:val="20"/>
          <w:szCs w:val="20"/>
          <w:lang w:val="el-GR"/>
        </w:rPr>
        <w:t>4</w:t>
      </w:r>
      <w:r>
        <w:rPr>
          <w:rFonts w:ascii="Arial" w:hAnsi="Arial" w:cs="Arial"/>
          <w:sz w:val="20"/>
          <w:szCs w:val="20"/>
          <w:lang w:val="el-GR"/>
        </w:rPr>
        <w:t>/20</w:t>
      </w:r>
      <w:r w:rsidRPr="008C1A0D">
        <w:rPr>
          <w:rFonts w:ascii="Arial" w:hAnsi="Arial" w:cs="Arial"/>
          <w:sz w:val="20"/>
          <w:szCs w:val="20"/>
          <w:lang w:val="el-GR"/>
        </w:rPr>
        <w:t>25</w:t>
      </w:r>
      <w:r>
        <w:rPr>
          <w:rFonts w:ascii="Arial" w:hAnsi="Arial" w:cs="Arial"/>
          <w:sz w:val="20"/>
          <w:szCs w:val="20"/>
          <w:lang w:val="el-GR"/>
        </w:rPr>
        <w:t xml:space="preserve">                                                       </w:t>
      </w:r>
      <w:r>
        <w:rPr>
          <w:rFonts w:ascii="Arial" w:hAnsi="Arial" w:cs="Arial"/>
          <w:sz w:val="20"/>
          <w:szCs w:val="20"/>
          <w:lang w:val="en-GB"/>
        </w:rPr>
        <w:t xml:space="preserve">  </w:t>
      </w:r>
      <w:r>
        <w:rPr>
          <w:rFonts w:ascii="Arial" w:hAnsi="Arial" w:cs="Arial"/>
          <w:sz w:val="20"/>
          <w:szCs w:val="20"/>
          <w:lang w:val="el-GR"/>
        </w:rPr>
        <w:t xml:space="preserve">                            3η έκδοση                                                  </w:t>
      </w:r>
    </w:p>
    <w:p w14:paraId="7DB343F6" w14:textId="77777777" w:rsidR="001E6C3B" w:rsidRPr="00C73377" w:rsidRDefault="001E6C3B" w:rsidP="001E6C3B">
      <w:pPr>
        <w:spacing w:line="360" w:lineRule="auto"/>
        <w:rPr>
          <w:rFonts w:ascii="Arial" w:hAnsi="Arial" w:cs="Arial"/>
          <w:sz w:val="20"/>
          <w:szCs w:val="20"/>
          <w:lang w:val="el-GR"/>
        </w:rPr>
      </w:pPr>
      <w:r>
        <w:rPr>
          <w:rFonts w:ascii="Arial" w:hAnsi="Arial" w:cs="Arial"/>
          <w:sz w:val="20"/>
          <w:szCs w:val="20"/>
          <w:lang w:val="el-GR"/>
        </w:rPr>
        <w:t xml:space="preserve">                                                </w:t>
      </w:r>
    </w:p>
    <w:p w14:paraId="31BDCA78" w14:textId="77777777" w:rsidR="004F1184" w:rsidRDefault="004F1184" w:rsidP="004F1184">
      <w:pPr>
        <w:spacing w:line="360" w:lineRule="auto"/>
        <w:rPr>
          <w:rFonts w:ascii="Arial" w:hAnsi="Arial" w:cs="Arial"/>
          <w:sz w:val="22"/>
          <w:szCs w:val="22"/>
          <w:lang w:val="el-GR"/>
        </w:rPr>
      </w:pPr>
      <w:r>
        <w:rPr>
          <w:rFonts w:ascii="Arial" w:hAnsi="Arial" w:cs="Arial"/>
          <w:sz w:val="22"/>
          <w:szCs w:val="22"/>
          <w:lang w:val="el-GR"/>
        </w:rPr>
        <w:t xml:space="preserve">Συνθήκες αποθήκευσης                                   : Αποθήκευση σε κοινό χώρο αποθήκευσης </w:t>
      </w:r>
    </w:p>
    <w:p w14:paraId="590D36FB" w14:textId="77777777" w:rsidR="004F1184" w:rsidRDefault="004F1184" w:rsidP="004F1184">
      <w:pPr>
        <w:spacing w:line="360" w:lineRule="auto"/>
        <w:rPr>
          <w:rFonts w:ascii="Arial" w:hAnsi="Arial" w:cs="Arial"/>
          <w:sz w:val="22"/>
          <w:szCs w:val="22"/>
          <w:lang w:val="el-GR"/>
        </w:rPr>
      </w:pPr>
      <w:r w:rsidRPr="00305670">
        <w:rPr>
          <w:rFonts w:ascii="Arial" w:hAnsi="Arial" w:cs="Arial"/>
          <w:sz w:val="22"/>
          <w:szCs w:val="22"/>
          <w:lang w:val="el-GR"/>
        </w:rPr>
        <w:t xml:space="preserve">                                                                           </w:t>
      </w:r>
      <w:r>
        <w:rPr>
          <w:rFonts w:ascii="Arial" w:hAnsi="Arial" w:cs="Arial"/>
          <w:sz w:val="22"/>
          <w:szCs w:val="22"/>
          <w:lang w:val="el-GR"/>
        </w:rPr>
        <w:t xml:space="preserve">μακριά από τρόφιμα. Να φυλάσσεται σε </w:t>
      </w:r>
    </w:p>
    <w:p w14:paraId="6B032FC5" w14:textId="77777777" w:rsidR="004F1184" w:rsidRDefault="004F1184" w:rsidP="004F1184">
      <w:pPr>
        <w:spacing w:line="360" w:lineRule="auto"/>
        <w:rPr>
          <w:rFonts w:ascii="Arial" w:hAnsi="Arial" w:cs="Arial"/>
          <w:sz w:val="22"/>
          <w:szCs w:val="22"/>
          <w:lang w:val="el-GR"/>
        </w:rPr>
      </w:pPr>
      <w:r w:rsidRPr="00305670">
        <w:rPr>
          <w:rFonts w:ascii="Arial" w:hAnsi="Arial" w:cs="Arial"/>
          <w:sz w:val="22"/>
          <w:szCs w:val="22"/>
          <w:lang w:val="el-GR"/>
        </w:rPr>
        <w:t xml:space="preserve">                                                                           </w:t>
      </w:r>
      <w:r>
        <w:rPr>
          <w:rFonts w:ascii="Arial" w:hAnsi="Arial" w:cs="Arial"/>
          <w:sz w:val="22"/>
          <w:szCs w:val="22"/>
          <w:lang w:val="el-GR"/>
        </w:rPr>
        <w:t>κλειστό περιέκτη.</w:t>
      </w:r>
    </w:p>
    <w:p w14:paraId="744C8AAE" w14:textId="77777777" w:rsidR="004F1184" w:rsidRDefault="004F1184" w:rsidP="004F1184">
      <w:pPr>
        <w:spacing w:line="360" w:lineRule="auto"/>
        <w:rPr>
          <w:rFonts w:ascii="Arial" w:hAnsi="Arial" w:cs="Arial"/>
          <w:b/>
          <w:sz w:val="22"/>
          <w:szCs w:val="22"/>
          <w:lang w:val="el-GR"/>
        </w:rPr>
      </w:pPr>
      <w:r>
        <w:rPr>
          <w:rFonts w:ascii="Arial" w:hAnsi="Arial" w:cs="Arial"/>
          <w:b/>
          <w:sz w:val="22"/>
          <w:szCs w:val="22"/>
          <w:lang w:val="el-GR"/>
        </w:rPr>
        <w:t>7.3 Ειδική τελική χρήση</w:t>
      </w:r>
    </w:p>
    <w:p w14:paraId="377127A1" w14:textId="77777777" w:rsidR="004F1184" w:rsidRDefault="004F1184" w:rsidP="004F1184">
      <w:pPr>
        <w:spacing w:line="360" w:lineRule="auto"/>
        <w:rPr>
          <w:rFonts w:ascii="Arial" w:hAnsi="Arial" w:cs="Arial"/>
          <w:sz w:val="22"/>
          <w:szCs w:val="22"/>
          <w:lang w:val="el-GR"/>
        </w:rPr>
      </w:pPr>
      <w:r>
        <w:rPr>
          <w:rFonts w:ascii="Arial" w:hAnsi="Arial" w:cs="Arial"/>
          <w:sz w:val="22"/>
          <w:szCs w:val="22"/>
          <w:lang w:val="el-GR"/>
        </w:rPr>
        <w:t>Βλέπε τμήμα 1.2</w:t>
      </w:r>
    </w:p>
    <w:p w14:paraId="30AA5D63" w14:textId="77777777" w:rsidR="001E6C3B" w:rsidRPr="004D6ED4" w:rsidRDefault="001E6C3B" w:rsidP="001E6C3B">
      <w:pPr>
        <w:spacing w:line="360" w:lineRule="auto"/>
        <w:rPr>
          <w:rFonts w:ascii="Arial" w:hAnsi="Arial" w:cs="Arial"/>
          <w:sz w:val="22"/>
          <w:szCs w:val="22"/>
          <w:lang w:val="el-GR"/>
        </w:rPr>
      </w:pPr>
    </w:p>
    <w:tbl>
      <w:tblPr>
        <w:tblStyle w:val="a3"/>
        <w:tblW w:w="0" w:type="auto"/>
        <w:jc w:val="center"/>
        <w:tblInd w:w="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0000FF"/>
        <w:tblLook w:val="01E0" w:firstRow="1" w:lastRow="1" w:firstColumn="1" w:lastColumn="1" w:noHBand="0" w:noVBand="0"/>
      </w:tblPr>
      <w:tblGrid>
        <w:gridCol w:w="9182"/>
      </w:tblGrid>
      <w:tr w:rsidR="001E6C3B" w:rsidRPr="00C17FB8" w14:paraId="6ED431B0" w14:textId="77777777" w:rsidTr="005B2298">
        <w:trPr>
          <w:trHeight w:val="352"/>
          <w:jc w:val="center"/>
        </w:trPr>
        <w:tc>
          <w:tcPr>
            <w:tcW w:w="10730" w:type="dxa"/>
            <w:tcBorders>
              <w:top w:val="single" w:sz="4" w:space="0" w:color="0000FF"/>
              <w:left w:val="single" w:sz="4" w:space="0" w:color="0000FF"/>
              <w:bottom w:val="single" w:sz="4" w:space="0" w:color="0000FF"/>
              <w:right w:val="single" w:sz="4" w:space="0" w:color="0000FF"/>
            </w:tcBorders>
            <w:shd w:val="clear" w:color="auto" w:fill="0000FF"/>
            <w:hideMark/>
          </w:tcPr>
          <w:p w14:paraId="12CD737D" w14:textId="77777777" w:rsidR="001E6C3B" w:rsidRDefault="001E6C3B" w:rsidP="005B2298">
            <w:pPr>
              <w:spacing w:line="360" w:lineRule="auto"/>
              <w:rPr>
                <w:rFonts w:ascii="Arial" w:hAnsi="Arial" w:cs="Arial"/>
                <w:b/>
                <w:color w:val="FFFFFF"/>
                <w:sz w:val="22"/>
                <w:szCs w:val="22"/>
                <w:lang w:val="el-GR" w:eastAsia="en-GB"/>
              </w:rPr>
            </w:pPr>
            <w:r>
              <w:rPr>
                <w:rFonts w:ascii="Arial" w:hAnsi="Arial" w:cs="Arial"/>
                <w:b/>
                <w:color w:val="FFFFFF"/>
                <w:sz w:val="22"/>
                <w:szCs w:val="22"/>
                <w:lang w:val="el-GR" w:eastAsia="en-GB"/>
              </w:rPr>
              <w:t xml:space="preserve"> ΤΜΗΜΑ 8:  Έλεγχος της  έκθεσης στο προϊόν/ατομική  προστασία            </w:t>
            </w:r>
          </w:p>
        </w:tc>
      </w:tr>
    </w:tbl>
    <w:p w14:paraId="5D831E61" w14:textId="77777777" w:rsidR="001E6C3B" w:rsidRDefault="001E6C3B" w:rsidP="001E6C3B">
      <w:pPr>
        <w:spacing w:line="360" w:lineRule="auto"/>
        <w:rPr>
          <w:rFonts w:ascii="Arial" w:hAnsi="Arial" w:cs="Arial"/>
          <w:lang w:val="el-GR"/>
        </w:rPr>
      </w:pPr>
    </w:p>
    <w:p w14:paraId="0A314961" w14:textId="77777777" w:rsidR="001E6C3B" w:rsidRDefault="001E6C3B" w:rsidP="001E6C3B">
      <w:pPr>
        <w:spacing w:line="360" w:lineRule="auto"/>
        <w:rPr>
          <w:rFonts w:ascii="Arial" w:hAnsi="Arial" w:cs="Arial"/>
          <w:b/>
          <w:sz w:val="22"/>
          <w:szCs w:val="22"/>
          <w:lang w:val="el-GR"/>
        </w:rPr>
      </w:pPr>
      <w:r>
        <w:rPr>
          <w:rFonts w:ascii="Arial" w:hAnsi="Arial" w:cs="Arial"/>
          <w:b/>
          <w:sz w:val="22"/>
          <w:szCs w:val="22"/>
          <w:lang w:val="el-GR"/>
        </w:rPr>
        <w:t>8.1 Παράμετροι ελέγχου</w:t>
      </w:r>
    </w:p>
    <w:p w14:paraId="1FD8D56C" w14:textId="77777777" w:rsidR="001E6C3B" w:rsidRDefault="001E6C3B" w:rsidP="001E6C3B">
      <w:pPr>
        <w:spacing w:line="360" w:lineRule="auto"/>
        <w:rPr>
          <w:rFonts w:ascii="Arial" w:hAnsi="Arial" w:cs="Arial"/>
          <w:sz w:val="22"/>
          <w:szCs w:val="22"/>
          <w:lang w:val="el-GR"/>
        </w:rPr>
      </w:pPr>
      <w:r w:rsidRPr="004D6D86">
        <w:rPr>
          <w:rFonts w:ascii="Arial" w:hAnsi="Arial" w:cs="Arial"/>
          <w:b/>
          <w:sz w:val="22"/>
          <w:szCs w:val="22"/>
          <w:lang w:val="el-GR"/>
        </w:rPr>
        <w:t>Συστατικά με οριακές τιμές που απαιτούν παρακολούθηση στο χώρο εργασίας</w:t>
      </w:r>
      <w:r w:rsidRPr="00EA03CC">
        <w:rPr>
          <w:rFonts w:ascii="Arial" w:hAnsi="Arial" w:cs="Arial"/>
          <w:sz w:val="22"/>
          <w:szCs w:val="22"/>
          <w:lang w:val="el-GR"/>
        </w:rPr>
        <w:t>:</w:t>
      </w:r>
      <w:r>
        <w:rPr>
          <w:rFonts w:ascii="Arial" w:hAnsi="Arial" w:cs="Arial"/>
          <w:sz w:val="22"/>
          <w:szCs w:val="22"/>
          <w:lang w:val="el-GR"/>
        </w:rPr>
        <w:t xml:space="preserve"> </w:t>
      </w:r>
    </w:p>
    <w:p w14:paraId="5C805923" w14:textId="77777777" w:rsidR="00271CBB" w:rsidRPr="00271CBB" w:rsidRDefault="00271CBB" w:rsidP="00271CB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eastAsiaTheme="minorHAnsi" w:hAnsi="Arial" w:cs="Arial"/>
          <w:sz w:val="20"/>
          <w:szCs w:val="20"/>
          <w:lang w:val="el-GR"/>
          <w14:ligatures w14:val="standardContextual"/>
        </w:rPr>
      </w:pPr>
      <w:r w:rsidRPr="00271CBB">
        <w:rPr>
          <w:rFonts w:ascii="Arial" w:eastAsiaTheme="minorHAnsi" w:hAnsi="Arial" w:cs="Arial"/>
          <w:sz w:val="20"/>
          <w:szCs w:val="20"/>
          <w:lang w:val="el-GR"/>
          <w14:ligatures w14:val="standardContextual"/>
        </w:rPr>
        <w:t>CAS: 111-76-2 2-βουτοξυαιθανόλη</w:t>
      </w:r>
    </w:p>
    <w:p w14:paraId="763A6EEE" w14:textId="77777777" w:rsidR="001F1E5A" w:rsidRDefault="001F1E5A" w:rsidP="00271CBB">
      <w:pPr>
        <w:autoSpaceDE w:val="0"/>
        <w:autoSpaceDN w:val="0"/>
        <w:adjustRightInd w:val="0"/>
        <w:rPr>
          <w:rFonts w:ascii="Arial" w:eastAsia="CIDFont+F4" w:hAnsi="Arial" w:cs="Arial"/>
          <w:sz w:val="20"/>
          <w:szCs w:val="20"/>
          <w:lang w:val="el-GR"/>
          <w14:ligatures w14:val="standardContextual"/>
        </w:rPr>
      </w:pPr>
    </w:p>
    <w:tbl>
      <w:tblPr>
        <w:tblStyle w:val="a3"/>
        <w:tblW w:w="0" w:type="auto"/>
        <w:tblInd w:w="0" w:type="dxa"/>
        <w:tblLook w:val="04A0" w:firstRow="1" w:lastRow="0" w:firstColumn="1" w:lastColumn="0" w:noHBand="0" w:noVBand="1"/>
      </w:tblPr>
      <w:tblGrid>
        <w:gridCol w:w="1272"/>
        <w:gridCol w:w="4313"/>
      </w:tblGrid>
      <w:tr w:rsidR="001F1E5A" w14:paraId="55812C2A" w14:textId="77777777" w:rsidTr="001F1E5A">
        <w:tc>
          <w:tcPr>
            <w:tcW w:w="0" w:type="auto"/>
          </w:tcPr>
          <w:p w14:paraId="02BB3375" w14:textId="7128F733" w:rsidR="001F1E5A" w:rsidRDefault="001F1E5A" w:rsidP="00271CBB">
            <w:pPr>
              <w:autoSpaceDE w:val="0"/>
              <w:autoSpaceDN w:val="0"/>
              <w:adjustRightInd w:val="0"/>
              <w:rPr>
                <w:rFonts w:ascii="Arial" w:eastAsia="CIDFont+F4" w:hAnsi="Arial" w:cs="Arial"/>
                <w:sz w:val="20"/>
                <w:szCs w:val="20"/>
                <w:lang w:val="el-GR"/>
                <w14:ligatures w14:val="standardContextual"/>
              </w:rPr>
            </w:pPr>
            <w:r w:rsidRPr="00271CBB">
              <w:rPr>
                <w:rFonts w:ascii="Arial" w:eastAsia="CIDFont+F4" w:hAnsi="Arial" w:cs="Arial"/>
                <w:sz w:val="20"/>
                <w:szCs w:val="20"/>
                <w:lang w:val="el-GR"/>
                <w14:ligatures w14:val="standardContextual"/>
              </w:rPr>
              <w:t>TWA (GR)</w:t>
            </w:r>
          </w:p>
        </w:tc>
        <w:tc>
          <w:tcPr>
            <w:tcW w:w="0" w:type="auto"/>
          </w:tcPr>
          <w:p w14:paraId="35803E05" w14:textId="77777777" w:rsidR="001F1E5A" w:rsidRPr="00271CBB" w:rsidRDefault="001F1E5A" w:rsidP="001F1E5A">
            <w:pPr>
              <w:autoSpaceDE w:val="0"/>
              <w:autoSpaceDN w:val="0"/>
              <w:adjustRightInd w:val="0"/>
              <w:rPr>
                <w:rFonts w:ascii="Arial" w:eastAsia="CIDFont+F4" w:hAnsi="Arial" w:cs="Arial"/>
                <w:sz w:val="20"/>
                <w:szCs w:val="20"/>
                <w:lang w:val="el-GR"/>
                <w14:ligatures w14:val="standardContextual"/>
              </w:rPr>
            </w:pPr>
            <w:r w:rsidRPr="00271CBB">
              <w:rPr>
                <w:rFonts w:ascii="Arial" w:eastAsia="CIDFont+F4" w:hAnsi="Arial" w:cs="Arial"/>
                <w:sz w:val="20"/>
                <w:szCs w:val="20"/>
                <w:lang w:val="el-GR"/>
                <w14:ligatures w14:val="standardContextual"/>
              </w:rPr>
              <w:t>Μεγαλύτερο χρονικό όριο: 120 mg/m³, 25 ppm</w:t>
            </w:r>
          </w:p>
          <w:p w14:paraId="62B1AE86" w14:textId="13D8195D" w:rsidR="001F1E5A" w:rsidRDefault="001F1E5A" w:rsidP="001F1E5A">
            <w:pPr>
              <w:autoSpaceDE w:val="0"/>
              <w:autoSpaceDN w:val="0"/>
              <w:adjustRightInd w:val="0"/>
              <w:rPr>
                <w:rFonts w:ascii="Arial" w:eastAsia="CIDFont+F4" w:hAnsi="Arial" w:cs="Arial"/>
                <w:sz w:val="20"/>
                <w:szCs w:val="20"/>
                <w:lang w:val="el-GR"/>
                <w14:ligatures w14:val="standardContextual"/>
              </w:rPr>
            </w:pPr>
            <w:r w:rsidRPr="00271CBB">
              <w:rPr>
                <w:rFonts w:ascii="Arial" w:eastAsia="CIDFont+F4" w:hAnsi="Arial" w:cs="Arial"/>
                <w:sz w:val="20"/>
                <w:szCs w:val="20"/>
                <w:lang w:val="el-GR"/>
                <w14:ligatures w14:val="standardContextual"/>
              </w:rPr>
              <w:t>Δ</w:t>
            </w:r>
          </w:p>
        </w:tc>
      </w:tr>
      <w:tr w:rsidR="001F1E5A" w14:paraId="4AB2CB50" w14:textId="77777777" w:rsidTr="001F1E5A">
        <w:tc>
          <w:tcPr>
            <w:tcW w:w="0" w:type="auto"/>
          </w:tcPr>
          <w:p w14:paraId="57881DCD" w14:textId="56B7C344" w:rsidR="001F1E5A" w:rsidRDefault="001F1E5A" w:rsidP="00271CBB">
            <w:pPr>
              <w:autoSpaceDE w:val="0"/>
              <w:autoSpaceDN w:val="0"/>
              <w:adjustRightInd w:val="0"/>
              <w:rPr>
                <w:rFonts w:ascii="Arial" w:eastAsia="CIDFont+F4" w:hAnsi="Arial" w:cs="Arial"/>
                <w:sz w:val="20"/>
                <w:szCs w:val="20"/>
                <w:lang w:val="el-GR"/>
                <w14:ligatures w14:val="standardContextual"/>
              </w:rPr>
            </w:pPr>
            <w:r w:rsidRPr="00271CBB">
              <w:rPr>
                <w:rFonts w:ascii="Arial" w:eastAsia="CIDFont+F4" w:hAnsi="Arial" w:cs="Arial"/>
                <w:sz w:val="20"/>
                <w:szCs w:val="20"/>
                <w:lang w:val="el-GR"/>
                <w14:ligatures w14:val="standardContextual"/>
              </w:rPr>
              <w:t>IOELV (EU)</w:t>
            </w:r>
          </w:p>
        </w:tc>
        <w:tc>
          <w:tcPr>
            <w:tcW w:w="0" w:type="auto"/>
          </w:tcPr>
          <w:p w14:paraId="5E52AF78" w14:textId="77777777" w:rsidR="001F1E5A" w:rsidRPr="00271CBB" w:rsidRDefault="001F1E5A" w:rsidP="001F1E5A">
            <w:pPr>
              <w:autoSpaceDE w:val="0"/>
              <w:autoSpaceDN w:val="0"/>
              <w:adjustRightInd w:val="0"/>
              <w:rPr>
                <w:rFonts w:ascii="Arial" w:eastAsia="CIDFont+F4" w:hAnsi="Arial" w:cs="Arial"/>
                <w:sz w:val="20"/>
                <w:szCs w:val="20"/>
                <w:lang w:val="el-GR"/>
                <w14:ligatures w14:val="standardContextual"/>
              </w:rPr>
            </w:pPr>
            <w:r w:rsidRPr="00271CBB">
              <w:rPr>
                <w:rFonts w:ascii="Arial" w:eastAsia="CIDFont+F4" w:hAnsi="Arial" w:cs="Arial"/>
                <w:sz w:val="20"/>
                <w:szCs w:val="20"/>
                <w:lang w:val="el-GR"/>
                <w14:ligatures w14:val="standardContextual"/>
              </w:rPr>
              <w:t>Μικρότερο χρονικό όριο: 246 mg/m³, 50 ppm</w:t>
            </w:r>
          </w:p>
          <w:p w14:paraId="2522728D" w14:textId="77777777" w:rsidR="001F1E5A" w:rsidRPr="00271CBB" w:rsidRDefault="001F1E5A" w:rsidP="001F1E5A">
            <w:pPr>
              <w:autoSpaceDE w:val="0"/>
              <w:autoSpaceDN w:val="0"/>
              <w:adjustRightInd w:val="0"/>
              <w:rPr>
                <w:rFonts w:ascii="Arial" w:eastAsia="CIDFont+F4" w:hAnsi="Arial" w:cs="Arial"/>
                <w:sz w:val="20"/>
                <w:szCs w:val="20"/>
                <w:lang w:val="el-GR"/>
                <w14:ligatures w14:val="standardContextual"/>
              </w:rPr>
            </w:pPr>
            <w:r w:rsidRPr="00271CBB">
              <w:rPr>
                <w:rFonts w:ascii="Arial" w:eastAsia="CIDFont+F4" w:hAnsi="Arial" w:cs="Arial"/>
                <w:sz w:val="20"/>
                <w:szCs w:val="20"/>
                <w:lang w:val="el-GR"/>
                <w14:ligatures w14:val="standardContextual"/>
              </w:rPr>
              <w:t>Μεγαλύτερο χρονικό όριο: 98 mg/m³, 20 ppm</w:t>
            </w:r>
          </w:p>
          <w:p w14:paraId="1BEC1372" w14:textId="5F4DAA3E" w:rsidR="001F1E5A" w:rsidRDefault="001F1E5A" w:rsidP="003E3E68">
            <w:pPr>
              <w:tabs>
                <w:tab w:val="num" w:pos="540"/>
              </w:tabs>
              <w:spacing w:line="360" w:lineRule="auto"/>
              <w:rPr>
                <w:rFonts w:ascii="Arial" w:eastAsia="CIDFont+F4" w:hAnsi="Arial" w:cs="Arial"/>
                <w:sz w:val="20"/>
                <w:szCs w:val="20"/>
                <w:lang w:val="el-GR"/>
                <w14:ligatures w14:val="standardContextual"/>
              </w:rPr>
            </w:pPr>
            <w:r w:rsidRPr="00271CBB">
              <w:rPr>
                <w:rFonts w:ascii="Arial" w:eastAsia="CIDFont+F4" w:hAnsi="Arial" w:cs="Arial"/>
                <w:sz w:val="20"/>
                <w:szCs w:val="20"/>
                <w:lang w:val="el-GR"/>
                <w14:ligatures w14:val="standardContextual"/>
              </w:rPr>
              <w:t>Δέρμα</w:t>
            </w:r>
          </w:p>
        </w:tc>
      </w:tr>
    </w:tbl>
    <w:p w14:paraId="6DFB6180" w14:textId="53711D5C" w:rsidR="00271CBB" w:rsidRPr="00271CBB" w:rsidRDefault="00271CBB" w:rsidP="00271CBB">
      <w:pPr>
        <w:autoSpaceDE w:val="0"/>
        <w:autoSpaceDN w:val="0"/>
        <w:adjustRightInd w:val="0"/>
        <w:rPr>
          <w:rFonts w:ascii="Arial" w:eastAsia="CIDFont+F4" w:hAnsi="Arial" w:cs="Arial"/>
          <w:sz w:val="20"/>
          <w:szCs w:val="20"/>
          <w:lang w:val="el-GR"/>
          <w14:ligatures w14:val="standardContextual"/>
        </w:rPr>
      </w:pPr>
    </w:p>
    <w:p w14:paraId="7EA704F9" w14:textId="77777777" w:rsidR="001E6C3B" w:rsidRPr="004D6D86" w:rsidRDefault="001E6C3B" w:rsidP="00271CBB">
      <w:pPr>
        <w:tabs>
          <w:tab w:val="num" w:pos="540"/>
        </w:tabs>
        <w:spacing w:line="360" w:lineRule="auto"/>
        <w:rPr>
          <w:rFonts w:ascii="Arial" w:hAnsi="Arial" w:cs="Arial"/>
          <w:sz w:val="22"/>
          <w:szCs w:val="22"/>
          <w:lang w:val="el-GR"/>
        </w:rPr>
      </w:pPr>
      <w:r w:rsidRPr="004D6D86">
        <w:rPr>
          <w:rFonts w:ascii="Arial" w:hAnsi="Arial" w:cs="Arial"/>
          <w:b/>
          <w:sz w:val="22"/>
          <w:szCs w:val="22"/>
          <w:lang w:val="el-GR"/>
        </w:rPr>
        <w:t>Πρόσθετες πληροφορίες</w:t>
      </w:r>
      <w:r>
        <w:rPr>
          <w:rFonts w:ascii="Arial" w:hAnsi="Arial" w:cs="Arial"/>
          <w:sz w:val="22"/>
          <w:szCs w:val="22"/>
          <w:lang w:val="el-GR"/>
        </w:rPr>
        <w:t>:</w:t>
      </w:r>
    </w:p>
    <w:p w14:paraId="6876B5BF" w14:textId="77777777" w:rsidR="001E6C3B" w:rsidRDefault="001E6C3B" w:rsidP="001E6C3B">
      <w:pPr>
        <w:spacing w:line="360" w:lineRule="auto"/>
        <w:rPr>
          <w:rFonts w:ascii="Arial" w:hAnsi="Arial" w:cs="Arial"/>
          <w:sz w:val="22"/>
          <w:szCs w:val="22"/>
          <w:lang w:val="el-GR"/>
        </w:rPr>
      </w:pPr>
      <w:r w:rsidRPr="00EA03CC">
        <w:rPr>
          <w:rFonts w:ascii="Arial" w:hAnsi="Arial" w:cs="Arial"/>
          <w:sz w:val="22"/>
          <w:szCs w:val="22"/>
          <w:lang w:val="el-GR"/>
        </w:rPr>
        <w:t>Σαν βάση έχουν χρησιμοποιηθεί οι ισχύοντες κατάλογοι κατά τη σύνταξη του δελτίου.</w:t>
      </w:r>
    </w:p>
    <w:p w14:paraId="2D2752CE" w14:textId="77777777" w:rsidR="001E6C3B" w:rsidRDefault="001E6C3B" w:rsidP="001E6C3B">
      <w:pPr>
        <w:tabs>
          <w:tab w:val="num" w:pos="540"/>
        </w:tabs>
        <w:spacing w:line="360" w:lineRule="auto"/>
        <w:rPr>
          <w:rFonts w:ascii="Arial" w:hAnsi="Arial" w:cs="Arial"/>
          <w:b/>
          <w:sz w:val="22"/>
          <w:szCs w:val="22"/>
          <w:lang w:val="el-GR"/>
        </w:rPr>
      </w:pPr>
      <w:r>
        <w:rPr>
          <w:rFonts w:ascii="Arial" w:hAnsi="Arial" w:cs="Arial"/>
          <w:b/>
          <w:sz w:val="22"/>
          <w:szCs w:val="22"/>
          <w:lang w:val="el-GR"/>
        </w:rPr>
        <w:t>8.2 Έλεγχοι έκθεσης</w:t>
      </w:r>
    </w:p>
    <w:p w14:paraId="58A06A52" w14:textId="77777777" w:rsidR="001E6C3B" w:rsidRDefault="001E6C3B" w:rsidP="001E6C3B">
      <w:pPr>
        <w:tabs>
          <w:tab w:val="num" w:pos="540"/>
        </w:tabs>
        <w:spacing w:line="360" w:lineRule="auto"/>
        <w:rPr>
          <w:rFonts w:ascii="Arial" w:hAnsi="Arial" w:cs="Arial"/>
          <w:sz w:val="22"/>
          <w:szCs w:val="22"/>
          <w:lang w:val="el-GR"/>
        </w:rPr>
      </w:pPr>
      <w:r>
        <w:rPr>
          <w:rFonts w:ascii="Arial" w:hAnsi="Arial" w:cs="Arial"/>
          <w:b/>
          <w:sz w:val="22"/>
          <w:szCs w:val="22"/>
          <w:lang w:val="el-GR"/>
        </w:rPr>
        <w:t>8.2.1 Κατάλληλοι μηχανικοί έλεγχοι</w:t>
      </w:r>
      <w:r>
        <w:rPr>
          <w:rFonts w:ascii="Arial" w:hAnsi="Arial" w:cs="Arial"/>
          <w:sz w:val="22"/>
          <w:szCs w:val="22"/>
          <w:lang w:val="el-GR"/>
        </w:rPr>
        <w:t xml:space="preserve">                              : Δεν απαιτούνται ειδικά μέτρα σε </w:t>
      </w:r>
    </w:p>
    <w:p w14:paraId="1D1BC28E" w14:textId="77777777" w:rsidR="001E6C3B" w:rsidRDefault="001E6C3B" w:rsidP="001E6C3B">
      <w:pPr>
        <w:tabs>
          <w:tab w:val="num" w:pos="540"/>
        </w:tabs>
        <w:spacing w:line="360" w:lineRule="auto"/>
        <w:rPr>
          <w:rFonts w:ascii="Arial" w:hAnsi="Arial" w:cs="Arial"/>
          <w:sz w:val="22"/>
          <w:szCs w:val="22"/>
          <w:lang w:val="el-GR"/>
        </w:rPr>
      </w:pPr>
      <w:r w:rsidRPr="00305670">
        <w:rPr>
          <w:rFonts w:ascii="Arial" w:hAnsi="Arial" w:cs="Arial"/>
          <w:sz w:val="22"/>
          <w:szCs w:val="22"/>
          <w:lang w:val="el-GR"/>
        </w:rPr>
        <w:t xml:space="preserve">                                                                                             </w:t>
      </w:r>
      <w:r>
        <w:rPr>
          <w:rFonts w:ascii="Arial" w:hAnsi="Arial" w:cs="Arial"/>
          <w:sz w:val="22"/>
          <w:szCs w:val="22"/>
          <w:lang w:val="el-GR"/>
        </w:rPr>
        <w:t>κανονικές συνθήκες χρήσης.</w:t>
      </w:r>
    </w:p>
    <w:p w14:paraId="4D03713D" w14:textId="77777777" w:rsidR="001E6C3B" w:rsidRDefault="001E6C3B" w:rsidP="001E6C3B">
      <w:pPr>
        <w:tabs>
          <w:tab w:val="num" w:pos="540"/>
        </w:tabs>
        <w:spacing w:line="360" w:lineRule="auto"/>
        <w:rPr>
          <w:rFonts w:ascii="Arial" w:hAnsi="Arial" w:cs="Arial"/>
          <w:sz w:val="22"/>
          <w:szCs w:val="22"/>
          <w:lang w:val="el-GR"/>
        </w:rPr>
      </w:pPr>
      <w:r>
        <w:rPr>
          <w:rFonts w:ascii="Arial" w:hAnsi="Arial" w:cs="Arial"/>
          <w:b/>
          <w:sz w:val="22"/>
          <w:szCs w:val="22"/>
          <w:lang w:val="el-GR"/>
        </w:rPr>
        <w:t>8.2.2 Ατομικός προστατευτικός εξοπλισμός</w:t>
      </w:r>
      <w:r>
        <w:rPr>
          <w:rFonts w:ascii="Arial" w:hAnsi="Arial" w:cs="Arial"/>
          <w:sz w:val="22"/>
          <w:szCs w:val="22"/>
          <w:lang w:val="el-GR"/>
        </w:rPr>
        <w:t xml:space="preserve">   </w:t>
      </w:r>
    </w:p>
    <w:p w14:paraId="181C1F15" w14:textId="77777777" w:rsidR="001E6C3B" w:rsidRPr="00172CDB" w:rsidRDefault="001E6C3B" w:rsidP="001E6C3B">
      <w:pPr>
        <w:tabs>
          <w:tab w:val="num" w:pos="540"/>
        </w:tabs>
        <w:spacing w:line="360" w:lineRule="auto"/>
        <w:rPr>
          <w:rFonts w:ascii="Arial" w:hAnsi="Arial" w:cs="Arial"/>
          <w:sz w:val="22"/>
          <w:szCs w:val="22"/>
          <w:lang w:val="el-GR"/>
        </w:rPr>
      </w:pPr>
      <w:r w:rsidRPr="00172CDB">
        <w:rPr>
          <w:rFonts w:ascii="Arial" w:hAnsi="Arial" w:cs="Arial"/>
          <w:b/>
          <w:sz w:val="22"/>
          <w:szCs w:val="22"/>
          <w:lang w:val="el-GR"/>
        </w:rPr>
        <w:t>Γενικά µέτρα ασφάλειας και υγιεινής</w:t>
      </w:r>
      <w:r>
        <w:rPr>
          <w:lang w:val="el-GR"/>
        </w:rPr>
        <w:t xml:space="preserve">                             </w:t>
      </w:r>
      <w:r w:rsidRPr="00172CDB">
        <w:rPr>
          <w:lang w:val="el-GR"/>
        </w:rPr>
        <w:t>:</w:t>
      </w:r>
      <w:r>
        <w:rPr>
          <w:rFonts w:ascii="Arial" w:hAnsi="Arial" w:cs="Arial"/>
          <w:sz w:val="22"/>
          <w:szCs w:val="22"/>
          <w:lang w:val="el-GR"/>
        </w:rPr>
        <w:t xml:space="preserve"> </w:t>
      </w:r>
      <w:r w:rsidRPr="00172CDB">
        <w:rPr>
          <w:rFonts w:ascii="Arial" w:hAnsi="Arial" w:cs="Arial"/>
          <w:sz w:val="22"/>
          <w:szCs w:val="22"/>
          <w:lang w:val="el-GR"/>
        </w:rPr>
        <w:t xml:space="preserve">Μακρυά από τρόφιµα, ποτά και </w:t>
      </w:r>
    </w:p>
    <w:p w14:paraId="09E12E04" w14:textId="77777777" w:rsidR="001E6C3B" w:rsidRDefault="001E6C3B" w:rsidP="001E6C3B">
      <w:pPr>
        <w:tabs>
          <w:tab w:val="num" w:pos="540"/>
        </w:tabs>
        <w:spacing w:line="360" w:lineRule="auto"/>
        <w:rPr>
          <w:rFonts w:ascii="Arial" w:hAnsi="Arial" w:cs="Arial"/>
          <w:sz w:val="22"/>
          <w:szCs w:val="22"/>
          <w:lang w:val="el-GR"/>
        </w:rPr>
      </w:pPr>
      <w:r w:rsidRPr="00172CDB">
        <w:rPr>
          <w:rFonts w:ascii="Arial" w:hAnsi="Arial" w:cs="Arial"/>
          <w:sz w:val="22"/>
          <w:szCs w:val="22"/>
          <w:lang w:val="el-GR"/>
        </w:rPr>
        <w:t xml:space="preserve">                                                                                            ζωοτροφές.</w:t>
      </w:r>
      <w:r w:rsidRPr="000B611A">
        <w:rPr>
          <w:rFonts w:ascii="Arial" w:hAnsi="Arial" w:cs="Arial"/>
          <w:b/>
          <w:sz w:val="22"/>
          <w:szCs w:val="22"/>
          <w:lang w:val="el-GR"/>
        </w:rPr>
        <w:t xml:space="preserve">  </w:t>
      </w:r>
      <w:r>
        <w:rPr>
          <w:rFonts w:ascii="Arial" w:hAnsi="Arial" w:cs="Arial"/>
          <w:sz w:val="22"/>
          <w:szCs w:val="22"/>
          <w:lang w:val="el-GR"/>
        </w:rPr>
        <w:t xml:space="preserve"> </w:t>
      </w:r>
    </w:p>
    <w:p w14:paraId="1EAF0A93" w14:textId="77777777" w:rsidR="001E6C3B" w:rsidRPr="00172CDB" w:rsidRDefault="001E6C3B" w:rsidP="001E6C3B">
      <w:pPr>
        <w:tabs>
          <w:tab w:val="num" w:pos="540"/>
        </w:tabs>
        <w:spacing w:line="360" w:lineRule="auto"/>
        <w:rPr>
          <w:rFonts w:ascii="Arial" w:hAnsi="Arial" w:cs="Arial"/>
          <w:sz w:val="22"/>
          <w:szCs w:val="22"/>
          <w:lang w:val="el-GR"/>
        </w:rPr>
      </w:pPr>
      <w:r w:rsidRPr="000B611A">
        <w:rPr>
          <w:rFonts w:ascii="Arial" w:hAnsi="Arial" w:cs="Arial"/>
          <w:b/>
          <w:sz w:val="22"/>
          <w:szCs w:val="22"/>
          <w:lang w:val="el-GR"/>
        </w:rPr>
        <w:t xml:space="preserve">        </w:t>
      </w:r>
      <w:r>
        <w:rPr>
          <w:rFonts w:ascii="Arial" w:hAnsi="Arial" w:cs="Arial"/>
          <w:b/>
          <w:sz w:val="22"/>
          <w:szCs w:val="22"/>
          <w:lang w:val="el-GR"/>
        </w:rPr>
        <w:t xml:space="preserve">                                                                                    </w:t>
      </w:r>
      <w:r w:rsidRPr="00172CDB">
        <w:rPr>
          <w:rFonts w:ascii="Arial" w:hAnsi="Arial" w:cs="Arial"/>
          <w:sz w:val="22"/>
          <w:szCs w:val="22"/>
          <w:lang w:val="el-GR"/>
        </w:rPr>
        <w:t xml:space="preserve">Να πλένετε τα χέρια προ του  </w:t>
      </w:r>
    </w:p>
    <w:p w14:paraId="3C3568F1" w14:textId="77777777" w:rsidR="001E6C3B" w:rsidRPr="00172CDB" w:rsidRDefault="001E6C3B" w:rsidP="001E6C3B">
      <w:pPr>
        <w:tabs>
          <w:tab w:val="num" w:pos="540"/>
        </w:tabs>
        <w:spacing w:line="360" w:lineRule="auto"/>
        <w:rPr>
          <w:rFonts w:ascii="Arial" w:hAnsi="Arial" w:cs="Arial"/>
          <w:sz w:val="22"/>
          <w:szCs w:val="22"/>
          <w:lang w:val="el-GR"/>
        </w:rPr>
      </w:pPr>
      <w:r w:rsidRPr="00172CDB">
        <w:rPr>
          <w:rFonts w:ascii="Arial" w:hAnsi="Arial" w:cs="Arial"/>
          <w:sz w:val="22"/>
          <w:szCs w:val="22"/>
          <w:lang w:val="el-GR"/>
        </w:rPr>
        <w:t xml:space="preserve">                                                                                            διαλείµµατος και στο τέλος της  </w:t>
      </w:r>
    </w:p>
    <w:p w14:paraId="6807C096" w14:textId="77777777" w:rsidR="001E6C3B" w:rsidRPr="00C40D1A" w:rsidRDefault="001E6C3B" w:rsidP="001E6C3B">
      <w:pPr>
        <w:tabs>
          <w:tab w:val="num" w:pos="540"/>
        </w:tabs>
        <w:spacing w:line="360" w:lineRule="auto"/>
        <w:rPr>
          <w:rFonts w:ascii="Arial" w:hAnsi="Arial" w:cs="Arial"/>
          <w:sz w:val="22"/>
          <w:szCs w:val="22"/>
          <w:lang w:val="el-GR"/>
        </w:rPr>
      </w:pPr>
      <w:r w:rsidRPr="00172CDB">
        <w:rPr>
          <w:rFonts w:ascii="Arial" w:hAnsi="Arial" w:cs="Arial"/>
          <w:sz w:val="22"/>
          <w:szCs w:val="22"/>
          <w:lang w:val="el-GR"/>
        </w:rPr>
        <w:t xml:space="preserve">                                                                                            εργασίας. </w:t>
      </w:r>
    </w:p>
    <w:p w14:paraId="0C742EEF" w14:textId="77777777" w:rsidR="001E6C3B" w:rsidRPr="00172CDB" w:rsidRDefault="001E6C3B" w:rsidP="001E6C3B">
      <w:pPr>
        <w:tabs>
          <w:tab w:val="num" w:pos="540"/>
        </w:tabs>
        <w:spacing w:line="360" w:lineRule="auto"/>
        <w:rPr>
          <w:rFonts w:ascii="Arial" w:hAnsi="Arial" w:cs="Arial"/>
          <w:sz w:val="22"/>
          <w:szCs w:val="22"/>
          <w:lang w:val="el-GR"/>
        </w:rPr>
      </w:pPr>
      <w:r>
        <w:rPr>
          <w:rFonts w:ascii="Arial" w:hAnsi="Arial" w:cs="Arial"/>
          <w:sz w:val="22"/>
          <w:szCs w:val="22"/>
          <w:lang w:val="el-GR"/>
        </w:rPr>
        <w:t xml:space="preserve">                                                                                            </w:t>
      </w:r>
      <w:r w:rsidRPr="00172CDB">
        <w:rPr>
          <w:rFonts w:ascii="Arial" w:hAnsi="Arial" w:cs="Arial"/>
          <w:sz w:val="22"/>
          <w:szCs w:val="22"/>
          <w:lang w:val="el-GR"/>
        </w:rPr>
        <w:t xml:space="preserve">Όταν χρησιµοποιείτε το υλικό, µην  </w:t>
      </w:r>
    </w:p>
    <w:p w14:paraId="641FDFA2" w14:textId="5AFFECD6" w:rsidR="005A7DF8" w:rsidRDefault="001E6C3B" w:rsidP="005A7DF8">
      <w:pPr>
        <w:tabs>
          <w:tab w:val="num" w:pos="540"/>
        </w:tabs>
        <w:spacing w:line="360" w:lineRule="auto"/>
        <w:rPr>
          <w:rFonts w:ascii="Arial" w:hAnsi="Arial" w:cs="Arial"/>
          <w:sz w:val="22"/>
          <w:szCs w:val="22"/>
          <w:lang w:val="el-GR"/>
        </w:rPr>
      </w:pPr>
      <w:r w:rsidRPr="00172CDB">
        <w:rPr>
          <w:rFonts w:ascii="Arial" w:hAnsi="Arial" w:cs="Arial"/>
          <w:sz w:val="22"/>
          <w:szCs w:val="22"/>
          <w:lang w:val="el-GR"/>
        </w:rPr>
        <w:t xml:space="preserve">                                                                                            τρώτε, πίνετε</w:t>
      </w:r>
      <w:r>
        <w:rPr>
          <w:rFonts w:ascii="Arial" w:hAnsi="Arial" w:cs="Arial"/>
          <w:sz w:val="22"/>
          <w:szCs w:val="22"/>
          <w:lang w:val="el-GR"/>
        </w:rPr>
        <w:t xml:space="preserve"> </w:t>
      </w:r>
      <w:r w:rsidRPr="00172CDB">
        <w:rPr>
          <w:rFonts w:ascii="Arial" w:hAnsi="Arial" w:cs="Arial"/>
          <w:sz w:val="22"/>
          <w:szCs w:val="22"/>
          <w:lang w:val="el-GR"/>
        </w:rPr>
        <w:t>ή καπνίζετε.</w:t>
      </w:r>
    </w:p>
    <w:p w14:paraId="04EC96D9" w14:textId="38EF9ECE" w:rsidR="005A7DF8" w:rsidRDefault="005A7DF8" w:rsidP="005A7DF8">
      <w:pPr>
        <w:tabs>
          <w:tab w:val="num" w:pos="540"/>
        </w:tabs>
        <w:spacing w:line="360" w:lineRule="auto"/>
        <w:rPr>
          <w:rFonts w:ascii="Arial" w:hAnsi="Arial" w:cs="Arial"/>
          <w:sz w:val="22"/>
          <w:szCs w:val="22"/>
          <w:lang w:val="el-GR"/>
        </w:rPr>
      </w:pPr>
      <w:r>
        <w:rPr>
          <w:rFonts w:ascii="Arial" w:hAnsi="Arial" w:cs="Arial"/>
          <w:sz w:val="22"/>
          <w:szCs w:val="22"/>
          <w:lang w:val="el-GR"/>
        </w:rPr>
        <w:t>Προστασία του αναπνευστικού                                          : Μην αναπνέετε αναθυμιάσεις.</w:t>
      </w:r>
    </w:p>
    <w:p w14:paraId="0363C466" w14:textId="77777777" w:rsidR="005A7DF8" w:rsidRDefault="005A7DF8" w:rsidP="005A7DF8">
      <w:pPr>
        <w:spacing w:line="360" w:lineRule="auto"/>
        <w:rPr>
          <w:rFonts w:ascii="Arial" w:hAnsi="Arial" w:cs="Arial"/>
          <w:sz w:val="22"/>
          <w:szCs w:val="22"/>
          <w:lang w:val="el-GR"/>
        </w:rPr>
      </w:pPr>
      <w:r>
        <w:rPr>
          <w:rFonts w:ascii="Arial" w:hAnsi="Arial" w:cs="Arial"/>
          <w:sz w:val="22"/>
          <w:szCs w:val="22"/>
          <w:lang w:val="el-GR"/>
        </w:rPr>
        <w:t xml:space="preserve">Προστασία για τα χέρια                                                      : Προστατευτικά γάντια ανθεκτικά </w:t>
      </w:r>
      <w:r w:rsidRPr="00196730">
        <w:rPr>
          <w:rFonts w:ascii="Arial" w:hAnsi="Arial" w:cs="Arial"/>
          <w:sz w:val="22"/>
          <w:szCs w:val="22"/>
          <w:lang w:val="el-GR"/>
        </w:rPr>
        <w:t xml:space="preserve"> </w:t>
      </w:r>
    </w:p>
    <w:p w14:paraId="221A7BE9" w14:textId="6F5B78FD" w:rsidR="00461103" w:rsidRPr="00172CDB" w:rsidRDefault="005A7DF8" w:rsidP="005A7DF8">
      <w:pPr>
        <w:spacing w:line="360" w:lineRule="auto"/>
        <w:rPr>
          <w:rFonts w:ascii="Arial" w:hAnsi="Arial" w:cs="Arial"/>
          <w:sz w:val="22"/>
          <w:szCs w:val="22"/>
          <w:lang w:val="el-GR"/>
        </w:rPr>
      </w:pPr>
      <w:r w:rsidRPr="00305670">
        <w:rPr>
          <w:rFonts w:ascii="Arial" w:hAnsi="Arial" w:cs="Arial"/>
          <w:sz w:val="22"/>
          <w:szCs w:val="22"/>
          <w:lang w:val="el-GR"/>
        </w:rPr>
        <w:t xml:space="preserve">           </w:t>
      </w:r>
      <w:r w:rsidR="00461103">
        <w:rPr>
          <w:rFonts w:ascii="Arial" w:hAnsi="Arial"/>
          <w:noProof/>
          <w:sz w:val="16"/>
          <w:lang w:val="en-GB" w:eastAsia="en-GB"/>
        </w:rPr>
        <w:drawing>
          <wp:inline distT="0" distB="0" distL="0" distR="0" wp14:anchorId="68E14AD1" wp14:editId="26002A17">
            <wp:extent cx="425285" cy="432000"/>
            <wp:effectExtent l="0" t="0" r="0" b="635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285" cy="432000"/>
                    </a:xfrm>
                    <a:prstGeom prst="rect">
                      <a:avLst/>
                    </a:prstGeom>
                    <a:noFill/>
                    <a:ln>
                      <a:noFill/>
                    </a:ln>
                  </pic:spPr>
                </pic:pic>
              </a:graphicData>
            </a:graphic>
          </wp:inline>
        </w:drawing>
      </w:r>
      <w:r w:rsidRPr="00305670">
        <w:rPr>
          <w:rFonts w:ascii="Arial" w:hAnsi="Arial" w:cs="Arial"/>
          <w:sz w:val="22"/>
          <w:szCs w:val="22"/>
          <w:lang w:val="el-GR"/>
        </w:rPr>
        <w:t xml:space="preserve">                                                                                  </w:t>
      </w:r>
      <w:r>
        <w:rPr>
          <w:rFonts w:ascii="Arial" w:hAnsi="Arial" w:cs="Arial"/>
          <w:sz w:val="22"/>
          <w:szCs w:val="22"/>
          <w:lang w:val="el-GR"/>
        </w:rPr>
        <w:t>στα χημικά (ΕΝ 374)</w:t>
      </w:r>
    </w:p>
    <w:p w14:paraId="100B1BCD" w14:textId="77777777" w:rsidR="001E6C3B" w:rsidRPr="00305670" w:rsidRDefault="00293617" w:rsidP="001E6C3B">
      <w:pPr>
        <w:autoSpaceDE w:val="0"/>
        <w:autoSpaceDN w:val="0"/>
        <w:adjustRightInd w:val="0"/>
        <w:spacing w:line="360" w:lineRule="auto"/>
        <w:rPr>
          <w:rFonts w:ascii="Arial" w:hAnsi="Arial" w:cs="Arial"/>
          <w:sz w:val="22"/>
          <w:szCs w:val="22"/>
          <w:lang w:val="el-GR"/>
        </w:rPr>
      </w:pPr>
      <w:r>
        <w:rPr>
          <w:rFonts w:ascii="Arial" w:hAnsi="Arial" w:cs="Arial"/>
          <w:b/>
          <w:bCs/>
          <w:i/>
          <w:sz w:val="28"/>
          <w:szCs w:val="28"/>
          <w:shd w:val="clear" w:color="auto" w:fill="FFFFFF"/>
        </w:rPr>
        <w:lastRenderedPageBreak/>
        <w:t>bronzill</w:t>
      </w:r>
      <w:r w:rsidRPr="00293617">
        <w:rPr>
          <w:rFonts w:ascii="Arial" w:hAnsi="Arial" w:cs="Arial"/>
          <w:b/>
          <w:bCs/>
          <w:i/>
          <w:sz w:val="28"/>
          <w:szCs w:val="28"/>
          <w:shd w:val="clear" w:color="auto" w:fill="FFFFFF"/>
          <w:lang w:val="el-GR"/>
        </w:rPr>
        <w:t xml:space="preserve"> ΥΓΡΟ ΓΙΑ ΜΠΡΟΥΤΖΙΝΑ          </w:t>
      </w:r>
      <w:r w:rsidR="008D5B16">
        <w:rPr>
          <w:rFonts w:ascii="Arial" w:hAnsi="Arial" w:cs="Arial"/>
          <w:b/>
          <w:bCs/>
          <w:i/>
          <w:sz w:val="28"/>
          <w:szCs w:val="28"/>
          <w:shd w:val="clear" w:color="auto" w:fill="FFFFFF"/>
          <w:lang w:val="el-GR"/>
        </w:rPr>
        <w:t xml:space="preserve"> </w:t>
      </w:r>
      <w:r w:rsidRPr="00293617">
        <w:rPr>
          <w:rFonts w:ascii="Arial" w:hAnsi="Arial" w:cs="Arial"/>
          <w:b/>
          <w:bCs/>
          <w:i/>
          <w:sz w:val="28"/>
          <w:szCs w:val="28"/>
          <w:shd w:val="clear" w:color="auto" w:fill="FFFFFF"/>
          <w:lang w:val="el-GR"/>
        </w:rPr>
        <w:t xml:space="preserve">                                      </w:t>
      </w:r>
      <w:r w:rsidR="001E6C3B">
        <w:rPr>
          <w:rFonts w:ascii="Arial" w:hAnsi="Arial" w:cs="Arial"/>
          <w:sz w:val="20"/>
          <w:szCs w:val="20"/>
          <w:lang w:val="el-GR"/>
        </w:rPr>
        <w:t xml:space="preserve">Σελίδα </w:t>
      </w:r>
      <w:r w:rsidR="001E6C3B" w:rsidRPr="00034386">
        <w:rPr>
          <w:rFonts w:ascii="Arial" w:hAnsi="Arial" w:cs="Arial"/>
          <w:sz w:val="20"/>
          <w:szCs w:val="20"/>
          <w:lang w:val="el-GR"/>
        </w:rPr>
        <w:t>7</w:t>
      </w:r>
      <w:r w:rsidR="001E6C3B">
        <w:rPr>
          <w:rFonts w:ascii="Arial" w:hAnsi="Arial" w:cs="Arial"/>
          <w:sz w:val="20"/>
          <w:szCs w:val="20"/>
          <w:lang w:val="el-GR"/>
        </w:rPr>
        <w:t>/1</w:t>
      </w:r>
      <w:r w:rsidR="001E6C3B" w:rsidRPr="00305670">
        <w:rPr>
          <w:rFonts w:ascii="Arial" w:hAnsi="Arial" w:cs="Arial"/>
          <w:sz w:val="20"/>
          <w:szCs w:val="20"/>
          <w:lang w:val="el-GR"/>
        </w:rPr>
        <w:t>3</w:t>
      </w:r>
    </w:p>
    <w:p w14:paraId="17214B71" w14:textId="77777777" w:rsidR="008C1A0D" w:rsidRPr="00083EF2" w:rsidRDefault="008C1A0D" w:rsidP="008C1A0D">
      <w:pPr>
        <w:spacing w:line="360" w:lineRule="auto"/>
        <w:jc w:val="center"/>
        <w:rPr>
          <w:rFonts w:ascii="Arial" w:hAnsi="Arial" w:cs="Arial"/>
          <w:lang w:val="el-GR"/>
        </w:rPr>
      </w:pPr>
      <w:r w:rsidRPr="00083EF2">
        <w:rPr>
          <w:rFonts w:ascii="Arial" w:hAnsi="Arial" w:cs="Arial"/>
          <w:b/>
          <w:lang w:val="el-GR"/>
        </w:rPr>
        <w:t>Δελτίο Δεδομένων Ασφαλείας Προϊόντος</w:t>
      </w:r>
    </w:p>
    <w:p w14:paraId="7357DD07" w14:textId="77777777" w:rsidR="008C1A0D" w:rsidRDefault="008C1A0D" w:rsidP="008C1A0D">
      <w:pPr>
        <w:spacing w:line="360" w:lineRule="auto"/>
        <w:jc w:val="center"/>
        <w:rPr>
          <w:rFonts w:ascii="Arial" w:hAnsi="Arial" w:cs="Arial"/>
          <w:sz w:val="20"/>
          <w:szCs w:val="20"/>
          <w:lang w:val="el-GR"/>
        </w:rPr>
      </w:pPr>
      <w:r w:rsidRPr="00DA330D">
        <w:rPr>
          <w:rFonts w:ascii="Arial" w:hAnsi="Arial" w:cs="Arial"/>
          <w:sz w:val="20"/>
          <w:szCs w:val="20"/>
          <w:lang w:val="el-GR"/>
        </w:rPr>
        <w:t xml:space="preserve">Σύμφωνα με  τον Κανονισμό (ΕΚ) Αριθ. 1907/2006 (REACH), Παράρτημα ΙΙ (453/2010) </w:t>
      </w:r>
      <w:r>
        <w:rPr>
          <w:rFonts w:ascii="Arial" w:hAnsi="Arial" w:cs="Arial"/>
          <w:sz w:val="20"/>
          <w:szCs w:val="20"/>
          <w:lang w:val="el-GR"/>
        </w:rPr>
        <w:t>–</w:t>
      </w:r>
      <w:r w:rsidRPr="00DA330D">
        <w:rPr>
          <w:rFonts w:ascii="Arial" w:hAnsi="Arial" w:cs="Arial"/>
          <w:sz w:val="20"/>
          <w:szCs w:val="20"/>
          <w:lang w:val="el-GR"/>
        </w:rPr>
        <w:t xml:space="preserve"> Ευρώπη</w:t>
      </w:r>
    </w:p>
    <w:p w14:paraId="0CC7517A" w14:textId="77777777" w:rsidR="008C1A0D" w:rsidRDefault="008C1A0D" w:rsidP="008C1A0D">
      <w:pPr>
        <w:spacing w:line="360" w:lineRule="auto"/>
        <w:jc w:val="center"/>
        <w:rPr>
          <w:rFonts w:ascii="Arial" w:hAnsi="Arial" w:cs="Arial"/>
          <w:sz w:val="20"/>
          <w:szCs w:val="20"/>
          <w:lang w:val="el-GR"/>
        </w:rPr>
      </w:pPr>
      <w:r>
        <w:rPr>
          <w:rFonts w:ascii="Arial" w:hAnsi="Arial" w:cs="Arial"/>
          <w:sz w:val="20"/>
          <w:szCs w:val="20"/>
          <w:lang w:val="el-GR"/>
        </w:rPr>
        <w:t>και τις τροποποιήσεις</w:t>
      </w:r>
      <w:r w:rsidRPr="00FD37ED">
        <w:rPr>
          <w:rFonts w:ascii="Arial" w:hAnsi="Arial" w:cs="Arial"/>
          <w:sz w:val="20"/>
          <w:szCs w:val="20"/>
          <w:lang w:val="el-GR"/>
        </w:rPr>
        <w:t xml:space="preserve"> αριθ 2020/878</w:t>
      </w:r>
    </w:p>
    <w:p w14:paraId="1BF7562C" w14:textId="46EA1D0D" w:rsidR="001E6C3B" w:rsidRPr="00461103" w:rsidRDefault="008C1A0D" w:rsidP="001E6C3B">
      <w:pPr>
        <w:spacing w:line="360" w:lineRule="auto"/>
        <w:rPr>
          <w:rFonts w:ascii="Arial" w:hAnsi="Arial" w:cs="Arial"/>
          <w:sz w:val="20"/>
          <w:szCs w:val="20"/>
          <w:lang w:val="el-GR"/>
        </w:rPr>
      </w:pPr>
      <w:r>
        <w:rPr>
          <w:rFonts w:ascii="Arial" w:hAnsi="Arial" w:cs="Arial"/>
          <w:sz w:val="20"/>
          <w:szCs w:val="20"/>
          <w:lang w:val="el-GR"/>
        </w:rPr>
        <w:t xml:space="preserve">         Ημερομηνία έκδοσης: </w:t>
      </w:r>
      <w:r w:rsidRPr="008C1A0D">
        <w:rPr>
          <w:rFonts w:ascii="Arial" w:hAnsi="Arial" w:cs="Arial"/>
          <w:sz w:val="20"/>
          <w:szCs w:val="20"/>
          <w:lang w:val="el-GR"/>
        </w:rPr>
        <w:t>9</w:t>
      </w:r>
      <w:r>
        <w:rPr>
          <w:rFonts w:ascii="Arial" w:hAnsi="Arial" w:cs="Arial"/>
          <w:sz w:val="20"/>
          <w:szCs w:val="20"/>
          <w:lang w:val="el-GR"/>
        </w:rPr>
        <w:t>/</w:t>
      </w:r>
      <w:r w:rsidRPr="008C1A0D">
        <w:rPr>
          <w:rFonts w:ascii="Arial" w:hAnsi="Arial" w:cs="Arial"/>
          <w:sz w:val="20"/>
          <w:szCs w:val="20"/>
          <w:lang w:val="el-GR"/>
        </w:rPr>
        <w:t>4</w:t>
      </w:r>
      <w:r>
        <w:rPr>
          <w:rFonts w:ascii="Arial" w:hAnsi="Arial" w:cs="Arial"/>
          <w:sz w:val="20"/>
          <w:szCs w:val="20"/>
          <w:lang w:val="el-GR"/>
        </w:rPr>
        <w:t>/20</w:t>
      </w:r>
      <w:r w:rsidRPr="008C1A0D">
        <w:rPr>
          <w:rFonts w:ascii="Arial" w:hAnsi="Arial" w:cs="Arial"/>
          <w:sz w:val="20"/>
          <w:szCs w:val="20"/>
          <w:lang w:val="el-GR"/>
        </w:rPr>
        <w:t>25</w:t>
      </w:r>
      <w:r>
        <w:rPr>
          <w:rFonts w:ascii="Arial" w:hAnsi="Arial" w:cs="Arial"/>
          <w:sz w:val="20"/>
          <w:szCs w:val="20"/>
          <w:lang w:val="el-GR"/>
        </w:rPr>
        <w:t xml:space="preserve">                                                    </w:t>
      </w:r>
      <w:r>
        <w:rPr>
          <w:rFonts w:ascii="Arial" w:hAnsi="Arial" w:cs="Arial"/>
          <w:sz w:val="20"/>
          <w:szCs w:val="20"/>
          <w:lang w:val="en-GB"/>
        </w:rPr>
        <w:t xml:space="preserve">  </w:t>
      </w:r>
      <w:r>
        <w:rPr>
          <w:rFonts w:ascii="Arial" w:hAnsi="Arial" w:cs="Arial"/>
          <w:sz w:val="20"/>
          <w:szCs w:val="20"/>
          <w:lang w:val="el-GR"/>
        </w:rPr>
        <w:t xml:space="preserve">                            3</w:t>
      </w:r>
      <w:r w:rsidRPr="00461103">
        <w:rPr>
          <w:rFonts w:ascii="Arial" w:hAnsi="Arial" w:cs="Arial"/>
          <w:sz w:val="20"/>
          <w:szCs w:val="20"/>
          <w:vertAlign w:val="superscript"/>
          <w:lang w:val="el-GR"/>
        </w:rPr>
        <w:t>η</w:t>
      </w:r>
      <w:r w:rsidR="00461103">
        <w:rPr>
          <w:rFonts w:ascii="Arial" w:hAnsi="Arial" w:cs="Arial"/>
          <w:sz w:val="20"/>
          <w:szCs w:val="20"/>
          <w:lang w:val="el-GR"/>
        </w:rPr>
        <w:t xml:space="preserve"> </w:t>
      </w:r>
      <w:r>
        <w:rPr>
          <w:rFonts w:ascii="Arial" w:hAnsi="Arial" w:cs="Arial"/>
          <w:sz w:val="20"/>
          <w:szCs w:val="20"/>
          <w:lang w:val="el-GR"/>
        </w:rPr>
        <w:t xml:space="preserve">έκδοση                                                  </w:t>
      </w:r>
      <w:r w:rsidR="001E6C3B">
        <w:rPr>
          <w:rFonts w:ascii="Arial" w:hAnsi="Arial" w:cs="Arial"/>
          <w:sz w:val="22"/>
          <w:szCs w:val="22"/>
          <w:lang w:val="el-GR"/>
        </w:rPr>
        <w:t xml:space="preserve">                                                           </w:t>
      </w:r>
    </w:p>
    <w:p w14:paraId="7AB19FDC" w14:textId="77777777" w:rsidR="001E6C3B" w:rsidRDefault="001E6C3B" w:rsidP="001E6C3B">
      <w:pPr>
        <w:spacing w:line="360" w:lineRule="auto"/>
        <w:rPr>
          <w:rFonts w:ascii="Arial" w:hAnsi="Arial" w:cs="Arial"/>
          <w:sz w:val="22"/>
          <w:szCs w:val="22"/>
          <w:lang w:val="el-GR"/>
        </w:rPr>
      </w:pPr>
      <w:r>
        <w:rPr>
          <w:rFonts w:ascii="Arial" w:hAnsi="Arial" w:cs="Arial"/>
          <w:sz w:val="22"/>
          <w:szCs w:val="22"/>
          <w:lang w:val="el-GR"/>
        </w:rPr>
        <w:t xml:space="preserve">Προστασία για τα μάτια                                                      : Γυαλιά ασφαλείας ή προστατευτικά </w:t>
      </w:r>
      <w:r w:rsidRPr="00196730">
        <w:rPr>
          <w:rFonts w:ascii="Arial" w:hAnsi="Arial" w:cs="Arial"/>
          <w:sz w:val="22"/>
          <w:szCs w:val="22"/>
          <w:lang w:val="el-GR"/>
        </w:rPr>
        <w:t xml:space="preserve"> </w:t>
      </w:r>
    </w:p>
    <w:p w14:paraId="0B4EBEE0" w14:textId="77777777" w:rsidR="001E6C3B" w:rsidRDefault="001E6C3B" w:rsidP="001E6C3B">
      <w:pPr>
        <w:spacing w:line="360" w:lineRule="auto"/>
        <w:rPr>
          <w:rFonts w:ascii="Arial" w:hAnsi="Arial" w:cs="Arial"/>
          <w:sz w:val="22"/>
          <w:szCs w:val="22"/>
          <w:lang w:val="el-GR"/>
        </w:rPr>
      </w:pPr>
      <w:r w:rsidRPr="00196730">
        <w:rPr>
          <w:rFonts w:ascii="Arial" w:hAnsi="Arial" w:cs="Arial"/>
          <w:sz w:val="22"/>
          <w:szCs w:val="22"/>
          <w:lang w:val="el-GR"/>
        </w:rPr>
        <w:t xml:space="preserve">                                                                                             </w:t>
      </w:r>
      <w:r>
        <w:rPr>
          <w:rFonts w:ascii="Arial" w:hAnsi="Arial" w:cs="Arial"/>
          <w:sz w:val="22"/>
          <w:szCs w:val="22"/>
          <w:lang w:val="el-GR"/>
        </w:rPr>
        <w:t xml:space="preserve">γυαλιά που εφαρμόζουν σφιχτά </w:t>
      </w:r>
      <w:r w:rsidRPr="00196730">
        <w:rPr>
          <w:rFonts w:ascii="Arial" w:hAnsi="Arial" w:cs="Arial"/>
          <w:sz w:val="22"/>
          <w:szCs w:val="22"/>
          <w:lang w:val="el-GR"/>
        </w:rPr>
        <w:t xml:space="preserve"> </w:t>
      </w:r>
    </w:p>
    <w:p w14:paraId="66FD45E7" w14:textId="77777777" w:rsidR="001E6C3B" w:rsidRDefault="001E6C3B" w:rsidP="001E6C3B">
      <w:pPr>
        <w:spacing w:line="360" w:lineRule="auto"/>
        <w:rPr>
          <w:rFonts w:ascii="Arial" w:hAnsi="Arial" w:cs="Arial"/>
          <w:sz w:val="22"/>
          <w:szCs w:val="22"/>
          <w:lang w:val="el-GR"/>
        </w:rPr>
      </w:pPr>
      <w:r>
        <w:rPr>
          <w:rFonts w:ascii="Arial" w:hAnsi="Arial" w:cs="Arial"/>
          <w:sz w:val="22"/>
          <w:szCs w:val="22"/>
          <w:lang w:val="en-GB"/>
        </w:rPr>
        <w:t xml:space="preserve">                                                                                             </w:t>
      </w:r>
      <w:r>
        <w:rPr>
          <w:rFonts w:ascii="Arial" w:hAnsi="Arial" w:cs="Arial"/>
          <w:sz w:val="22"/>
          <w:szCs w:val="22"/>
          <w:lang w:val="el-GR"/>
        </w:rPr>
        <w:t xml:space="preserve">(ΕΝ 166).                                                           </w:t>
      </w:r>
    </w:p>
    <w:p w14:paraId="5F75F741" w14:textId="544D56AD" w:rsidR="001E6C3B" w:rsidRDefault="001E6C3B" w:rsidP="001E6C3B">
      <w:pPr>
        <w:spacing w:line="360" w:lineRule="auto"/>
        <w:rPr>
          <w:rFonts w:ascii="Arial" w:hAnsi="Arial" w:cs="Arial"/>
          <w:sz w:val="22"/>
          <w:szCs w:val="22"/>
          <w:lang w:val="el-GR"/>
        </w:rPr>
      </w:pPr>
      <w:r>
        <w:rPr>
          <w:rFonts w:ascii="Arial" w:hAnsi="Arial"/>
          <w:noProof/>
          <w:sz w:val="16"/>
          <w:lang w:val="en-GB" w:eastAsia="en-GB"/>
        </w:rPr>
        <w:drawing>
          <wp:inline distT="0" distB="0" distL="0" distR="0" wp14:anchorId="238CACDE" wp14:editId="66D07CF7">
            <wp:extent cx="432000" cy="432000"/>
            <wp:effectExtent l="0" t="0" r="6350" b="635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p w14:paraId="4B9B547A" w14:textId="77777777" w:rsidR="001E6C3B" w:rsidRDefault="001E6C3B" w:rsidP="001E6C3B">
      <w:pPr>
        <w:spacing w:line="360" w:lineRule="auto"/>
        <w:rPr>
          <w:rFonts w:ascii="Arial" w:hAnsi="Arial" w:cs="Arial"/>
          <w:sz w:val="22"/>
          <w:szCs w:val="22"/>
          <w:lang w:val="el-GR"/>
        </w:rPr>
      </w:pPr>
      <w:r>
        <w:rPr>
          <w:rFonts w:ascii="Arial" w:hAnsi="Arial" w:cs="Arial"/>
          <w:sz w:val="22"/>
          <w:szCs w:val="22"/>
          <w:lang w:val="el-GR"/>
        </w:rPr>
        <w:t xml:space="preserve">Προστασία του σώματος                                                    : Σε περίπτωση άμεσης έκθεσης του </w:t>
      </w:r>
    </w:p>
    <w:p w14:paraId="21049A53" w14:textId="77777777" w:rsidR="001E6C3B" w:rsidRDefault="001E6C3B" w:rsidP="001E6C3B">
      <w:pPr>
        <w:spacing w:line="360" w:lineRule="auto"/>
        <w:rPr>
          <w:rFonts w:ascii="Arial" w:hAnsi="Arial" w:cs="Arial"/>
          <w:sz w:val="22"/>
          <w:szCs w:val="22"/>
          <w:lang w:val="el-GR"/>
        </w:rPr>
      </w:pPr>
      <w:r w:rsidRPr="00D706B9">
        <w:rPr>
          <w:rFonts w:ascii="Arial" w:hAnsi="Arial" w:cs="Arial"/>
          <w:sz w:val="22"/>
          <w:szCs w:val="22"/>
          <w:lang w:val="el-GR"/>
        </w:rPr>
        <w:t xml:space="preserve">                                                                                             </w:t>
      </w:r>
      <w:r>
        <w:rPr>
          <w:rFonts w:ascii="Arial" w:hAnsi="Arial" w:cs="Arial"/>
          <w:sz w:val="22"/>
          <w:szCs w:val="22"/>
          <w:lang w:val="el-GR"/>
        </w:rPr>
        <w:t xml:space="preserve">δέρματος, φοράτε ενδυμασία και </w:t>
      </w:r>
      <w:r w:rsidRPr="00D706B9">
        <w:rPr>
          <w:rFonts w:ascii="Arial" w:hAnsi="Arial" w:cs="Arial"/>
          <w:sz w:val="22"/>
          <w:szCs w:val="22"/>
          <w:lang w:val="el-GR"/>
        </w:rPr>
        <w:t xml:space="preserve"> </w:t>
      </w:r>
    </w:p>
    <w:p w14:paraId="48A11900" w14:textId="77777777" w:rsidR="001E6C3B" w:rsidRDefault="001E6C3B" w:rsidP="001E6C3B">
      <w:pPr>
        <w:spacing w:line="360" w:lineRule="auto"/>
        <w:rPr>
          <w:rFonts w:ascii="Arial" w:hAnsi="Arial" w:cs="Arial"/>
          <w:sz w:val="22"/>
          <w:szCs w:val="22"/>
          <w:lang w:val="el-GR"/>
        </w:rPr>
      </w:pPr>
      <w:r w:rsidRPr="00D706B9">
        <w:rPr>
          <w:rFonts w:ascii="Arial" w:hAnsi="Arial" w:cs="Arial"/>
          <w:sz w:val="22"/>
          <w:szCs w:val="22"/>
          <w:lang w:val="el-GR"/>
        </w:rPr>
        <w:t xml:space="preserve">                                                                                             </w:t>
      </w:r>
      <w:r>
        <w:rPr>
          <w:rFonts w:ascii="Arial" w:hAnsi="Arial" w:cs="Arial"/>
          <w:sz w:val="22"/>
          <w:szCs w:val="22"/>
          <w:lang w:val="el-GR"/>
        </w:rPr>
        <w:t>μπότες</w:t>
      </w:r>
      <w:r w:rsidRPr="00D706B9">
        <w:rPr>
          <w:rFonts w:ascii="Arial" w:hAnsi="Arial" w:cs="Arial"/>
          <w:sz w:val="22"/>
          <w:szCs w:val="22"/>
          <w:lang w:val="el-GR"/>
        </w:rPr>
        <w:t xml:space="preserve"> </w:t>
      </w:r>
      <w:r>
        <w:rPr>
          <w:rFonts w:ascii="Arial" w:hAnsi="Arial" w:cs="Arial"/>
          <w:sz w:val="22"/>
          <w:szCs w:val="22"/>
          <w:lang w:val="el-GR"/>
        </w:rPr>
        <w:t>ανθεκτικά στα</w:t>
      </w:r>
      <w:r w:rsidRPr="00D706B9">
        <w:rPr>
          <w:rFonts w:ascii="Arial" w:hAnsi="Arial" w:cs="Arial"/>
          <w:sz w:val="22"/>
          <w:szCs w:val="22"/>
          <w:lang w:val="el-GR"/>
        </w:rPr>
        <w:t xml:space="preserve"> </w:t>
      </w:r>
      <w:r>
        <w:rPr>
          <w:rFonts w:ascii="Arial" w:hAnsi="Arial" w:cs="Arial"/>
          <w:sz w:val="22"/>
          <w:szCs w:val="22"/>
          <w:lang w:val="el-GR"/>
        </w:rPr>
        <w:t xml:space="preserve">χημικά </w:t>
      </w:r>
    </w:p>
    <w:p w14:paraId="0E5588DF" w14:textId="768F6C82" w:rsidR="001E6C3B" w:rsidRDefault="001E6C3B" w:rsidP="001E6C3B">
      <w:pPr>
        <w:spacing w:line="360" w:lineRule="auto"/>
        <w:rPr>
          <w:rFonts w:ascii="Arial" w:hAnsi="Arial" w:cs="Arial"/>
          <w:sz w:val="22"/>
          <w:szCs w:val="22"/>
          <w:lang w:val="el-GR"/>
        </w:rPr>
      </w:pPr>
      <w:r w:rsidRPr="00305670">
        <w:rPr>
          <w:rFonts w:ascii="Arial" w:hAnsi="Arial" w:cs="Arial"/>
          <w:sz w:val="22"/>
          <w:szCs w:val="22"/>
          <w:lang w:val="el-GR"/>
        </w:rPr>
        <w:t xml:space="preserve">                                                                                             </w:t>
      </w:r>
      <w:r>
        <w:rPr>
          <w:rFonts w:ascii="Arial" w:hAnsi="Arial" w:cs="Arial"/>
          <w:sz w:val="22"/>
          <w:szCs w:val="22"/>
          <w:lang w:val="el-GR"/>
        </w:rPr>
        <w:t>(ΕΝ 14605).</w:t>
      </w:r>
    </w:p>
    <w:p w14:paraId="027099D3" w14:textId="77777777" w:rsidR="001E6C3B" w:rsidRDefault="001E6C3B" w:rsidP="001E6C3B">
      <w:pPr>
        <w:spacing w:line="360" w:lineRule="auto"/>
        <w:rPr>
          <w:rFonts w:ascii="Arial" w:hAnsi="Arial" w:cs="Arial"/>
          <w:sz w:val="22"/>
          <w:szCs w:val="22"/>
          <w:lang w:val="el-GR"/>
        </w:rPr>
      </w:pPr>
      <w:r>
        <w:rPr>
          <w:rFonts w:ascii="Arial" w:hAnsi="Arial" w:cs="Arial"/>
          <w:b/>
          <w:sz w:val="22"/>
          <w:szCs w:val="22"/>
          <w:lang w:val="el-GR"/>
        </w:rPr>
        <w:t>8.2.3 Έλεγχοι περιβαλλοντικής έκθεσης</w:t>
      </w:r>
    </w:p>
    <w:p w14:paraId="1849ED3D" w14:textId="7742AF55" w:rsidR="001E6C3B" w:rsidRPr="00461103" w:rsidRDefault="001E6C3B" w:rsidP="001E6C3B">
      <w:pPr>
        <w:spacing w:line="360" w:lineRule="auto"/>
        <w:rPr>
          <w:rFonts w:ascii="Arial" w:hAnsi="Arial" w:cs="Arial"/>
          <w:sz w:val="22"/>
          <w:szCs w:val="22"/>
          <w:lang w:val="el-GR"/>
        </w:rPr>
      </w:pPr>
      <w:r w:rsidRPr="007745C3">
        <w:rPr>
          <w:rFonts w:ascii="Arial" w:eastAsia="ArialUnicode" w:hAnsi="Arial" w:cs="Arial"/>
          <w:sz w:val="22"/>
          <w:szCs w:val="22"/>
          <w:lang w:val="el-GR"/>
        </w:rPr>
        <w:t>Δεν πρέπει να φτάσει στα λύματα ή στην αποσταγγιστική τάφρο αδιάλυτο ή μη εξουδετερωμένο.</w:t>
      </w:r>
    </w:p>
    <w:tbl>
      <w:tblPr>
        <w:tblStyle w:val="a3"/>
        <w:tblW w:w="0" w:type="auto"/>
        <w:jc w:val="center"/>
        <w:tblInd w:w="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0000FF"/>
        <w:tblLook w:val="01E0" w:firstRow="1" w:lastRow="1" w:firstColumn="1" w:lastColumn="1" w:noHBand="0" w:noVBand="0"/>
      </w:tblPr>
      <w:tblGrid>
        <w:gridCol w:w="9182"/>
      </w:tblGrid>
      <w:tr w:rsidR="001E6C3B" w:rsidRPr="00C17FB8" w14:paraId="28309854" w14:textId="77777777" w:rsidTr="005B2298">
        <w:trPr>
          <w:trHeight w:val="352"/>
          <w:jc w:val="center"/>
        </w:trPr>
        <w:tc>
          <w:tcPr>
            <w:tcW w:w="10705" w:type="dxa"/>
            <w:tcBorders>
              <w:top w:val="single" w:sz="4" w:space="0" w:color="0000FF"/>
              <w:left w:val="single" w:sz="4" w:space="0" w:color="0000FF"/>
              <w:bottom w:val="single" w:sz="4" w:space="0" w:color="0000FF"/>
              <w:right w:val="single" w:sz="4" w:space="0" w:color="0000FF"/>
            </w:tcBorders>
            <w:shd w:val="clear" w:color="auto" w:fill="0000FF"/>
            <w:hideMark/>
          </w:tcPr>
          <w:p w14:paraId="671EEB2A" w14:textId="77777777" w:rsidR="001E6C3B" w:rsidRDefault="001E6C3B" w:rsidP="005B2298">
            <w:pPr>
              <w:spacing w:line="360" w:lineRule="auto"/>
              <w:rPr>
                <w:rFonts w:ascii="Arial" w:hAnsi="Arial" w:cs="Arial"/>
                <w:b/>
                <w:color w:val="FFFFFF"/>
                <w:sz w:val="22"/>
                <w:szCs w:val="22"/>
                <w:lang w:val="el-GR" w:eastAsia="en-GB"/>
              </w:rPr>
            </w:pPr>
            <w:r>
              <w:rPr>
                <w:rFonts w:ascii="Arial" w:hAnsi="Arial" w:cs="Arial"/>
                <w:b/>
                <w:color w:val="FFFFFF"/>
                <w:sz w:val="22"/>
                <w:szCs w:val="22"/>
                <w:lang w:val="el-GR" w:eastAsia="en-GB"/>
              </w:rPr>
              <w:t xml:space="preserve">ΤΜΗΜΑ 9:   Φυσικές  και  χημικές  ιδιότητες            </w:t>
            </w:r>
          </w:p>
        </w:tc>
      </w:tr>
    </w:tbl>
    <w:p w14:paraId="6B50A1D5" w14:textId="77777777" w:rsidR="001E6C3B" w:rsidRDefault="001E6C3B" w:rsidP="001E6C3B">
      <w:pPr>
        <w:rPr>
          <w:rFonts w:ascii="Arial" w:hAnsi="Arial" w:cs="Arial"/>
          <w:b/>
          <w:sz w:val="22"/>
          <w:szCs w:val="22"/>
          <w:lang w:val="el-GR"/>
        </w:rPr>
      </w:pPr>
    </w:p>
    <w:p w14:paraId="0F5D67FC" w14:textId="77777777" w:rsidR="001E6C3B" w:rsidRDefault="001E6C3B" w:rsidP="001E6C3B">
      <w:pPr>
        <w:spacing w:line="360" w:lineRule="auto"/>
        <w:rPr>
          <w:rFonts w:ascii="Arial" w:hAnsi="Arial" w:cs="Arial"/>
          <w:b/>
          <w:sz w:val="22"/>
          <w:szCs w:val="22"/>
          <w:lang w:val="el-GR"/>
        </w:rPr>
      </w:pPr>
      <w:r>
        <w:rPr>
          <w:rFonts w:ascii="Arial" w:hAnsi="Arial" w:cs="Arial"/>
          <w:b/>
          <w:sz w:val="22"/>
          <w:szCs w:val="22"/>
          <w:lang w:val="el-GR"/>
        </w:rPr>
        <w:t>9.1 Πληροφορίες σχετικά με τις βασικές φυσικοχημικές ιδιότητες</w:t>
      </w:r>
    </w:p>
    <w:tbl>
      <w:tblPr>
        <w:tblStyle w:val="a3"/>
        <w:tblW w:w="0" w:type="auto"/>
        <w:jc w:val="center"/>
        <w:tblInd w:w="0" w:type="dxa"/>
        <w:tblLook w:val="04A0" w:firstRow="1" w:lastRow="0" w:firstColumn="1" w:lastColumn="0" w:noHBand="0" w:noVBand="1"/>
      </w:tblPr>
      <w:tblGrid>
        <w:gridCol w:w="3976"/>
        <w:gridCol w:w="3202"/>
      </w:tblGrid>
      <w:tr w:rsidR="001E6C3B" w14:paraId="1F6796C8" w14:textId="77777777" w:rsidTr="005B2298">
        <w:trPr>
          <w:jc w:val="center"/>
        </w:trPr>
        <w:tc>
          <w:tcPr>
            <w:tcW w:w="3976" w:type="dxa"/>
            <w:tcBorders>
              <w:top w:val="single" w:sz="4" w:space="0" w:color="auto"/>
              <w:left w:val="single" w:sz="4" w:space="0" w:color="auto"/>
              <w:bottom w:val="single" w:sz="4" w:space="0" w:color="auto"/>
              <w:right w:val="single" w:sz="4" w:space="0" w:color="auto"/>
            </w:tcBorders>
            <w:hideMark/>
          </w:tcPr>
          <w:p w14:paraId="0D6AEEEA" w14:textId="77777777" w:rsidR="001E6C3B" w:rsidRDefault="001E6C3B" w:rsidP="005B2298">
            <w:pPr>
              <w:spacing w:line="360" w:lineRule="auto"/>
              <w:rPr>
                <w:rFonts w:ascii="Arial" w:hAnsi="Arial" w:cs="Arial"/>
                <w:b/>
                <w:sz w:val="20"/>
                <w:szCs w:val="20"/>
                <w:lang w:val="el-GR" w:eastAsia="en-GB"/>
              </w:rPr>
            </w:pPr>
            <w:r>
              <w:rPr>
                <w:rFonts w:ascii="Arial" w:hAnsi="Arial" w:cs="Arial"/>
                <w:b/>
                <w:sz w:val="20"/>
                <w:szCs w:val="20"/>
                <w:lang w:val="el-GR" w:eastAsia="en-GB"/>
              </w:rPr>
              <w:t>Ιδιότητα</w:t>
            </w:r>
          </w:p>
        </w:tc>
        <w:tc>
          <w:tcPr>
            <w:tcW w:w="3202" w:type="dxa"/>
            <w:tcBorders>
              <w:top w:val="single" w:sz="4" w:space="0" w:color="auto"/>
              <w:left w:val="single" w:sz="4" w:space="0" w:color="auto"/>
              <w:bottom w:val="single" w:sz="4" w:space="0" w:color="auto"/>
              <w:right w:val="single" w:sz="4" w:space="0" w:color="auto"/>
            </w:tcBorders>
            <w:hideMark/>
          </w:tcPr>
          <w:p w14:paraId="5A5C3B9B" w14:textId="77777777" w:rsidR="001E6C3B" w:rsidRDefault="001E6C3B" w:rsidP="005B2298">
            <w:pPr>
              <w:spacing w:line="360" w:lineRule="auto"/>
              <w:rPr>
                <w:rFonts w:ascii="Arial" w:hAnsi="Arial" w:cs="Arial"/>
                <w:b/>
                <w:sz w:val="20"/>
                <w:szCs w:val="20"/>
                <w:lang w:val="el-GR" w:eastAsia="en-GB"/>
              </w:rPr>
            </w:pPr>
            <w:r>
              <w:rPr>
                <w:rFonts w:ascii="Arial" w:hAnsi="Arial" w:cs="Arial"/>
                <w:b/>
                <w:sz w:val="20"/>
                <w:szCs w:val="20"/>
                <w:lang w:val="el-GR" w:eastAsia="en-GB"/>
              </w:rPr>
              <w:t>Τιμή</w:t>
            </w:r>
          </w:p>
        </w:tc>
      </w:tr>
      <w:tr w:rsidR="001E6C3B" w14:paraId="12149078" w14:textId="77777777" w:rsidTr="005B2298">
        <w:trPr>
          <w:jc w:val="center"/>
        </w:trPr>
        <w:tc>
          <w:tcPr>
            <w:tcW w:w="3976" w:type="dxa"/>
            <w:tcBorders>
              <w:top w:val="single" w:sz="4" w:space="0" w:color="auto"/>
              <w:left w:val="single" w:sz="4" w:space="0" w:color="auto"/>
              <w:bottom w:val="single" w:sz="4" w:space="0" w:color="auto"/>
              <w:right w:val="single" w:sz="4" w:space="0" w:color="auto"/>
            </w:tcBorders>
            <w:hideMark/>
          </w:tcPr>
          <w:p w14:paraId="64103897" w14:textId="77777777" w:rsidR="001E6C3B" w:rsidRDefault="001E6C3B" w:rsidP="005B2298">
            <w:pPr>
              <w:spacing w:line="360" w:lineRule="auto"/>
              <w:rPr>
                <w:rFonts w:ascii="Arial" w:hAnsi="Arial" w:cs="Arial"/>
                <w:sz w:val="20"/>
                <w:szCs w:val="20"/>
                <w:lang w:val="el-GR" w:eastAsia="en-GB"/>
              </w:rPr>
            </w:pPr>
            <w:r>
              <w:rPr>
                <w:rFonts w:ascii="Arial" w:hAnsi="Arial" w:cs="Arial"/>
                <w:sz w:val="20"/>
                <w:szCs w:val="20"/>
                <w:lang w:val="el-GR" w:eastAsia="en-GB"/>
              </w:rPr>
              <w:t>Όψη</w:t>
            </w:r>
          </w:p>
        </w:tc>
        <w:tc>
          <w:tcPr>
            <w:tcW w:w="3202" w:type="dxa"/>
            <w:tcBorders>
              <w:top w:val="single" w:sz="4" w:space="0" w:color="auto"/>
              <w:left w:val="single" w:sz="4" w:space="0" w:color="auto"/>
              <w:bottom w:val="single" w:sz="4" w:space="0" w:color="auto"/>
              <w:right w:val="single" w:sz="4" w:space="0" w:color="auto"/>
            </w:tcBorders>
            <w:hideMark/>
          </w:tcPr>
          <w:p w14:paraId="5D57F310" w14:textId="77777777" w:rsidR="001E6C3B" w:rsidRDefault="001E6C3B" w:rsidP="005B2298">
            <w:pPr>
              <w:spacing w:line="360" w:lineRule="auto"/>
              <w:rPr>
                <w:rFonts w:ascii="Arial" w:hAnsi="Arial" w:cs="Arial"/>
                <w:sz w:val="20"/>
                <w:szCs w:val="20"/>
                <w:lang w:val="el-GR" w:eastAsia="en-GB"/>
              </w:rPr>
            </w:pPr>
            <w:r>
              <w:rPr>
                <w:rFonts w:ascii="Arial" w:hAnsi="Arial" w:cs="Arial"/>
                <w:sz w:val="20"/>
                <w:szCs w:val="20"/>
                <w:lang w:val="el-GR" w:eastAsia="en-GB"/>
              </w:rPr>
              <w:t>Υγρό</w:t>
            </w:r>
            <w:r w:rsidR="00665176">
              <w:rPr>
                <w:rFonts w:ascii="Arial" w:hAnsi="Arial" w:cs="Arial"/>
                <w:sz w:val="20"/>
                <w:szCs w:val="20"/>
                <w:lang w:val="el-GR" w:eastAsia="en-GB"/>
              </w:rPr>
              <w:t>, άχρωμο</w:t>
            </w:r>
          </w:p>
        </w:tc>
      </w:tr>
      <w:tr w:rsidR="001E6C3B" w14:paraId="39785F6D" w14:textId="77777777" w:rsidTr="005B2298">
        <w:trPr>
          <w:jc w:val="center"/>
        </w:trPr>
        <w:tc>
          <w:tcPr>
            <w:tcW w:w="3976" w:type="dxa"/>
            <w:tcBorders>
              <w:top w:val="single" w:sz="4" w:space="0" w:color="auto"/>
              <w:left w:val="single" w:sz="4" w:space="0" w:color="auto"/>
              <w:bottom w:val="single" w:sz="4" w:space="0" w:color="auto"/>
              <w:right w:val="single" w:sz="4" w:space="0" w:color="auto"/>
            </w:tcBorders>
            <w:hideMark/>
          </w:tcPr>
          <w:p w14:paraId="39F71566" w14:textId="77777777" w:rsidR="001E6C3B" w:rsidRDefault="001E6C3B" w:rsidP="005B2298">
            <w:pPr>
              <w:spacing w:line="360" w:lineRule="auto"/>
              <w:rPr>
                <w:rFonts w:ascii="Arial" w:hAnsi="Arial" w:cs="Arial"/>
                <w:sz w:val="20"/>
                <w:szCs w:val="20"/>
                <w:lang w:val="el-GR" w:eastAsia="en-GB"/>
              </w:rPr>
            </w:pPr>
            <w:r>
              <w:rPr>
                <w:rFonts w:ascii="Arial" w:hAnsi="Arial" w:cs="Arial"/>
                <w:sz w:val="20"/>
                <w:szCs w:val="20"/>
                <w:lang w:val="el-GR" w:eastAsia="en-GB"/>
              </w:rPr>
              <w:t>Φυσική κατάσταση</w:t>
            </w:r>
          </w:p>
        </w:tc>
        <w:tc>
          <w:tcPr>
            <w:tcW w:w="3202" w:type="dxa"/>
            <w:tcBorders>
              <w:top w:val="single" w:sz="4" w:space="0" w:color="auto"/>
              <w:left w:val="single" w:sz="4" w:space="0" w:color="auto"/>
              <w:bottom w:val="single" w:sz="4" w:space="0" w:color="auto"/>
              <w:right w:val="single" w:sz="4" w:space="0" w:color="auto"/>
            </w:tcBorders>
            <w:hideMark/>
          </w:tcPr>
          <w:p w14:paraId="56FCC0AC" w14:textId="77777777" w:rsidR="001E6C3B" w:rsidRDefault="001E6C3B" w:rsidP="005B2298">
            <w:pPr>
              <w:spacing w:line="360" w:lineRule="auto"/>
              <w:rPr>
                <w:rFonts w:ascii="Arial" w:hAnsi="Arial" w:cs="Arial"/>
                <w:sz w:val="20"/>
                <w:szCs w:val="20"/>
                <w:lang w:val="el-GR" w:eastAsia="en-GB"/>
              </w:rPr>
            </w:pPr>
            <w:r>
              <w:rPr>
                <w:rFonts w:ascii="Arial" w:hAnsi="Arial" w:cs="Arial"/>
                <w:sz w:val="20"/>
                <w:szCs w:val="20"/>
                <w:lang w:val="el-GR" w:eastAsia="en-GB"/>
              </w:rPr>
              <w:t xml:space="preserve">Υγρό </w:t>
            </w:r>
          </w:p>
        </w:tc>
      </w:tr>
      <w:tr w:rsidR="001E6C3B" w14:paraId="219D32CA" w14:textId="77777777" w:rsidTr="005B2298">
        <w:trPr>
          <w:jc w:val="center"/>
        </w:trPr>
        <w:tc>
          <w:tcPr>
            <w:tcW w:w="3976" w:type="dxa"/>
            <w:tcBorders>
              <w:top w:val="single" w:sz="4" w:space="0" w:color="auto"/>
              <w:left w:val="single" w:sz="4" w:space="0" w:color="auto"/>
              <w:bottom w:val="single" w:sz="4" w:space="0" w:color="auto"/>
              <w:right w:val="single" w:sz="4" w:space="0" w:color="auto"/>
            </w:tcBorders>
            <w:hideMark/>
          </w:tcPr>
          <w:p w14:paraId="59F1A360" w14:textId="77777777" w:rsidR="001E6C3B" w:rsidRDefault="001E6C3B" w:rsidP="005B2298">
            <w:pPr>
              <w:spacing w:line="360" w:lineRule="auto"/>
              <w:rPr>
                <w:rFonts w:ascii="Arial" w:hAnsi="Arial" w:cs="Arial"/>
                <w:sz w:val="20"/>
                <w:szCs w:val="20"/>
                <w:lang w:val="el-GR" w:eastAsia="en-GB"/>
              </w:rPr>
            </w:pPr>
            <w:r>
              <w:rPr>
                <w:rFonts w:ascii="Arial" w:hAnsi="Arial" w:cs="Arial"/>
                <w:sz w:val="20"/>
                <w:szCs w:val="20"/>
                <w:lang w:val="el-GR" w:eastAsia="en-GB"/>
              </w:rPr>
              <w:t>Οσμή</w:t>
            </w:r>
          </w:p>
        </w:tc>
        <w:tc>
          <w:tcPr>
            <w:tcW w:w="3202" w:type="dxa"/>
            <w:tcBorders>
              <w:top w:val="single" w:sz="4" w:space="0" w:color="auto"/>
              <w:left w:val="single" w:sz="4" w:space="0" w:color="auto"/>
              <w:bottom w:val="single" w:sz="4" w:space="0" w:color="auto"/>
              <w:right w:val="single" w:sz="4" w:space="0" w:color="auto"/>
            </w:tcBorders>
            <w:hideMark/>
          </w:tcPr>
          <w:p w14:paraId="26157E5B" w14:textId="77777777" w:rsidR="001E6C3B" w:rsidRDefault="001E6C3B" w:rsidP="005B2298">
            <w:pPr>
              <w:spacing w:line="360" w:lineRule="auto"/>
              <w:rPr>
                <w:rFonts w:ascii="Arial" w:hAnsi="Arial" w:cs="Arial"/>
                <w:sz w:val="20"/>
                <w:szCs w:val="20"/>
                <w:lang w:val="el-GR" w:eastAsia="en-GB"/>
              </w:rPr>
            </w:pPr>
            <w:r>
              <w:rPr>
                <w:rFonts w:ascii="Arial" w:hAnsi="Arial" w:cs="Arial"/>
                <w:sz w:val="20"/>
                <w:szCs w:val="20"/>
                <w:lang w:val="el-GR" w:eastAsia="en-GB"/>
              </w:rPr>
              <w:t>χαρακτηριστική</w:t>
            </w:r>
          </w:p>
        </w:tc>
      </w:tr>
      <w:tr w:rsidR="001E6C3B" w14:paraId="00FDDE80" w14:textId="77777777" w:rsidTr="005B2298">
        <w:trPr>
          <w:jc w:val="center"/>
        </w:trPr>
        <w:tc>
          <w:tcPr>
            <w:tcW w:w="3976" w:type="dxa"/>
            <w:tcBorders>
              <w:top w:val="single" w:sz="4" w:space="0" w:color="auto"/>
              <w:left w:val="single" w:sz="4" w:space="0" w:color="auto"/>
              <w:bottom w:val="single" w:sz="4" w:space="0" w:color="auto"/>
              <w:right w:val="single" w:sz="4" w:space="0" w:color="auto"/>
            </w:tcBorders>
            <w:hideMark/>
          </w:tcPr>
          <w:p w14:paraId="26B23F09" w14:textId="77777777" w:rsidR="001E6C3B" w:rsidRDefault="001E6C3B" w:rsidP="005B2298">
            <w:pPr>
              <w:spacing w:line="360" w:lineRule="auto"/>
              <w:rPr>
                <w:rFonts w:ascii="Arial" w:hAnsi="Arial" w:cs="Arial"/>
                <w:sz w:val="20"/>
                <w:szCs w:val="20"/>
                <w:lang w:val="el-GR" w:eastAsia="en-GB"/>
              </w:rPr>
            </w:pPr>
            <w:r>
              <w:rPr>
                <w:rFonts w:ascii="Arial" w:hAnsi="Arial" w:cs="Arial"/>
                <w:sz w:val="20"/>
                <w:szCs w:val="20"/>
                <w:lang w:val="el-GR" w:eastAsia="en-GB"/>
              </w:rPr>
              <w:t>Όριο οσμής</w:t>
            </w:r>
          </w:p>
        </w:tc>
        <w:tc>
          <w:tcPr>
            <w:tcW w:w="3202" w:type="dxa"/>
            <w:tcBorders>
              <w:top w:val="single" w:sz="4" w:space="0" w:color="auto"/>
              <w:left w:val="single" w:sz="4" w:space="0" w:color="auto"/>
              <w:bottom w:val="single" w:sz="4" w:space="0" w:color="auto"/>
              <w:right w:val="single" w:sz="4" w:space="0" w:color="auto"/>
            </w:tcBorders>
            <w:hideMark/>
          </w:tcPr>
          <w:p w14:paraId="1F28F2F8" w14:textId="77777777" w:rsidR="001E6C3B" w:rsidRPr="003F7FC0" w:rsidRDefault="001E6C3B" w:rsidP="005B2298">
            <w:pPr>
              <w:spacing w:line="360" w:lineRule="auto"/>
              <w:rPr>
                <w:rFonts w:ascii="Arial" w:hAnsi="Arial" w:cs="Arial"/>
                <w:sz w:val="20"/>
                <w:szCs w:val="20"/>
                <w:lang w:val="el-GR" w:eastAsia="en-GB"/>
              </w:rPr>
            </w:pPr>
            <w:r w:rsidRPr="003F7FC0">
              <w:rPr>
                <w:rFonts w:ascii="Arial" w:eastAsia="ArialUnicode" w:hAnsi="Arial" w:cs="Arial"/>
                <w:sz w:val="20"/>
                <w:szCs w:val="20"/>
                <w:lang w:val="en-GB"/>
              </w:rPr>
              <w:t>Δεν εφαρμόζεται</w:t>
            </w:r>
          </w:p>
        </w:tc>
      </w:tr>
      <w:tr w:rsidR="001E6C3B" w14:paraId="659A1AFF" w14:textId="77777777" w:rsidTr="005B2298">
        <w:trPr>
          <w:jc w:val="center"/>
        </w:trPr>
        <w:tc>
          <w:tcPr>
            <w:tcW w:w="3976" w:type="dxa"/>
            <w:tcBorders>
              <w:top w:val="single" w:sz="4" w:space="0" w:color="auto"/>
              <w:left w:val="single" w:sz="4" w:space="0" w:color="auto"/>
              <w:bottom w:val="single" w:sz="4" w:space="0" w:color="auto"/>
              <w:right w:val="single" w:sz="4" w:space="0" w:color="auto"/>
            </w:tcBorders>
            <w:hideMark/>
          </w:tcPr>
          <w:p w14:paraId="264D9624" w14:textId="77777777" w:rsidR="001E6C3B" w:rsidRDefault="001E6C3B" w:rsidP="005B2298">
            <w:pPr>
              <w:spacing w:line="360" w:lineRule="auto"/>
              <w:rPr>
                <w:rFonts w:ascii="Arial" w:hAnsi="Arial" w:cs="Arial"/>
                <w:sz w:val="20"/>
                <w:szCs w:val="20"/>
                <w:lang w:eastAsia="en-GB"/>
              </w:rPr>
            </w:pPr>
            <w:r>
              <w:rPr>
                <w:rFonts w:ascii="Arial" w:hAnsi="Arial" w:cs="Arial"/>
                <w:sz w:val="20"/>
                <w:szCs w:val="20"/>
                <w:lang w:eastAsia="en-GB"/>
              </w:rPr>
              <w:t>pH</w:t>
            </w:r>
          </w:p>
        </w:tc>
        <w:tc>
          <w:tcPr>
            <w:tcW w:w="3202" w:type="dxa"/>
            <w:tcBorders>
              <w:top w:val="single" w:sz="4" w:space="0" w:color="auto"/>
              <w:left w:val="single" w:sz="4" w:space="0" w:color="auto"/>
              <w:bottom w:val="single" w:sz="4" w:space="0" w:color="auto"/>
              <w:right w:val="single" w:sz="4" w:space="0" w:color="auto"/>
            </w:tcBorders>
            <w:hideMark/>
          </w:tcPr>
          <w:p w14:paraId="09859B0E" w14:textId="16B1160D" w:rsidR="001E6C3B" w:rsidRPr="000548AC" w:rsidRDefault="001E6C3B" w:rsidP="005B2298">
            <w:pPr>
              <w:spacing w:line="360" w:lineRule="auto"/>
              <w:rPr>
                <w:rFonts w:ascii="Arial" w:hAnsi="Arial" w:cs="Arial"/>
                <w:sz w:val="20"/>
                <w:szCs w:val="20"/>
                <w:lang w:eastAsia="en-GB"/>
              </w:rPr>
            </w:pPr>
            <w:r>
              <w:rPr>
                <w:rFonts w:ascii="Arial" w:hAnsi="Arial" w:cs="Arial"/>
                <w:sz w:val="20"/>
                <w:szCs w:val="20"/>
                <w:lang w:eastAsia="en-GB"/>
              </w:rPr>
              <w:t>pH</w:t>
            </w:r>
            <w:r>
              <w:rPr>
                <w:rFonts w:ascii="Arial" w:hAnsi="Arial" w:cs="Arial"/>
                <w:sz w:val="20"/>
                <w:szCs w:val="20"/>
                <w:lang w:val="el-GR" w:eastAsia="en-GB"/>
              </w:rPr>
              <w:t xml:space="preserve"> </w:t>
            </w:r>
            <w:r w:rsidR="000548AC">
              <w:rPr>
                <w:rFonts w:ascii="Arial" w:hAnsi="Arial" w:cs="Arial"/>
                <w:sz w:val="20"/>
                <w:szCs w:val="20"/>
                <w:lang w:eastAsia="en-GB"/>
              </w:rPr>
              <w:t>1.5</w:t>
            </w:r>
          </w:p>
        </w:tc>
      </w:tr>
      <w:tr w:rsidR="001E6C3B" w14:paraId="56AD5BD3" w14:textId="77777777" w:rsidTr="005B2298">
        <w:trPr>
          <w:jc w:val="center"/>
        </w:trPr>
        <w:tc>
          <w:tcPr>
            <w:tcW w:w="3976" w:type="dxa"/>
            <w:tcBorders>
              <w:top w:val="single" w:sz="4" w:space="0" w:color="auto"/>
              <w:left w:val="single" w:sz="4" w:space="0" w:color="auto"/>
              <w:bottom w:val="single" w:sz="4" w:space="0" w:color="auto"/>
              <w:right w:val="single" w:sz="4" w:space="0" w:color="auto"/>
            </w:tcBorders>
            <w:hideMark/>
          </w:tcPr>
          <w:p w14:paraId="640AA5F4" w14:textId="77777777" w:rsidR="001E6C3B" w:rsidRDefault="001E6C3B" w:rsidP="005B2298">
            <w:pPr>
              <w:spacing w:line="360" w:lineRule="auto"/>
              <w:rPr>
                <w:rFonts w:ascii="Arial" w:hAnsi="Arial" w:cs="Arial"/>
                <w:sz w:val="20"/>
                <w:szCs w:val="20"/>
                <w:lang w:val="el-GR" w:eastAsia="en-GB"/>
              </w:rPr>
            </w:pPr>
            <w:r>
              <w:rPr>
                <w:rFonts w:ascii="Arial" w:hAnsi="Arial" w:cs="Arial"/>
                <w:sz w:val="20"/>
                <w:szCs w:val="20"/>
                <w:lang w:val="el-GR" w:eastAsia="en-GB"/>
              </w:rPr>
              <w:t>Σημείο τήξης</w:t>
            </w:r>
          </w:p>
        </w:tc>
        <w:tc>
          <w:tcPr>
            <w:tcW w:w="3202" w:type="dxa"/>
            <w:tcBorders>
              <w:top w:val="single" w:sz="4" w:space="0" w:color="auto"/>
              <w:left w:val="single" w:sz="4" w:space="0" w:color="auto"/>
              <w:bottom w:val="single" w:sz="4" w:space="0" w:color="auto"/>
              <w:right w:val="single" w:sz="4" w:space="0" w:color="auto"/>
            </w:tcBorders>
            <w:hideMark/>
          </w:tcPr>
          <w:p w14:paraId="078D66CC" w14:textId="77777777" w:rsidR="001E6C3B" w:rsidRDefault="001E6C3B" w:rsidP="005B2298">
            <w:pPr>
              <w:spacing w:line="360" w:lineRule="auto"/>
              <w:rPr>
                <w:sz w:val="20"/>
                <w:szCs w:val="20"/>
                <w:lang w:eastAsia="en-GB"/>
              </w:rPr>
            </w:pPr>
            <w:r>
              <w:rPr>
                <w:rFonts w:ascii="Arial" w:hAnsi="Arial" w:cs="Arial"/>
                <w:sz w:val="20"/>
                <w:szCs w:val="20"/>
                <w:lang w:val="el-GR" w:eastAsia="en-GB"/>
              </w:rPr>
              <w:t>Δεν έχει προσδιορισθεί</w:t>
            </w:r>
          </w:p>
        </w:tc>
      </w:tr>
      <w:tr w:rsidR="001E6C3B" w14:paraId="484983D5" w14:textId="77777777" w:rsidTr="005B2298">
        <w:trPr>
          <w:jc w:val="center"/>
        </w:trPr>
        <w:tc>
          <w:tcPr>
            <w:tcW w:w="3976" w:type="dxa"/>
            <w:tcBorders>
              <w:top w:val="single" w:sz="4" w:space="0" w:color="auto"/>
              <w:left w:val="single" w:sz="4" w:space="0" w:color="auto"/>
              <w:bottom w:val="single" w:sz="4" w:space="0" w:color="auto"/>
              <w:right w:val="single" w:sz="4" w:space="0" w:color="auto"/>
            </w:tcBorders>
            <w:hideMark/>
          </w:tcPr>
          <w:p w14:paraId="53A8A4F0" w14:textId="77777777" w:rsidR="001E6C3B" w:rsidRDefault="001E6C3B" w:rsidP="005B2298">
            <w:pPr>
              <w:spacing w:line="360" w:lineRule="auto"/>
              <w:rPr>
                <w:rFonts w:ascii="Arial" w:hAnsi="Arial" w:cs="Arial"/>
                <w:sz w:val="20"/>
                <w:szCs w:val="20"/>
                <w:lang w:val="el-GR" w:eastAsia="en-GB"/>
              </w:rPr>
            </w:pPr>
            <w:r>
              <w:rPr>
                <w:rFonts w:ascii="Arial" w:hAnsi="Arial" w:cs="Arial"/>
                <w:sz w:val="20"/>
                <w:szCs w:val="20"/>
                <w:lang w:val="el-GR" w:eastAsia="en-GB"/>
              </w:rPr>
              <w:t>Σημείο πήξης</w:t>
            </w:r>
          </w:p>
        </w:tc>
        <w:tc>
          <w:tcPr>
            <w:tcW w:w="3202" w:type="dxa"/>
            <w:tcBorders>
              <w:top w:val="single" w:sz="4" w:space="0" w:color="auto"/>
              <w:left w:val="single" w:sz="4" w:space="0" w:color="auto"/>
              <w:bottom w:val="single" w:sz="4" w:space="0" w:color="auto"/>
              <w:right w:val="single" w:sz="4" w:space="0" w:color="auto"/>
            </w:tcBorders>
            <w:hideMark/>
          </w:tcPr>
          <w:p w14:paraId="07CC6BA0" w14:textId="77777777" w:rsidR="001E6C3B" w:rsidRDefault="001E6C3B" w:rsidP="005B2298">
            <w:pPr>
              <w:spacing w:line="360" w:lineRule="auto"/>
              <w:rPr>
                <w:sz w:val="20"/>
                <w:szCs w:val="20"/>
                <w:lang w:eastAsia="en-GB"/>
              </w:rPr>
            </w:pPr>
            <w:r>
              <w:rPr>
                <w:rFonts w:ascii="Arial" w:hAnsi="Arial" w:cs="Arial"/>
                <w:sz w:val="20"/>
                <w:szCs w:val="20"/>
                <w:lang w:val="el-GR" w:eastAsia="en-GB"/>
              </w:rPr>
              <w:t>Δεν έχει προσδιορισθεί</w:t>
            </w:r>
          </w:p>
        </w:tc>
      </w:tr>
      <w:tr w:rsidR="001E6C3B" w14:paraId="4E82A2E2" w14:textId="77777777" w:rsidTr="005B2298">
        <w:trPr>
          <w:jc w:val="center"/>
        </w:trPr>
        <w:tc>
          <w:tcPr>
            <w:tcW w:w="3976" w:type="dxa"/>
            <w:tcBorders>
              <w:top w:val="single" w:sz="4" w:space="0" w:color="auto"/>
              <w:left w:val="single" w:sz="4" w:space="0" w:color="auto"/>
              <w:bottom w:val="single" w:sz="4" w:space="0" w:color="auto"/>
              <w:right w:val="single" w:sz="4" w:space="0" w:color="auto"/>
            </w:tcBorders>
            <w:hideMark/>
          </w:tcPr>
          <w:p w14:paraId="475370C0" w14:textId="77777777" w:rsidR="001E6C3B" w:rsidRDefault="001E6C3B" w:rsidP="005B2298">
            <w:pPr>
              <w:spacing w:line="360" w:lineRule="auto"/>
              <w:rPr>
                <w:rFonts w:ascii="Arial" w:hAnsi="Arial" w:cs="Arial"/>
                <w:sz w:val="20"/>
                <w:szCs w:val="20"/>
                <w:lang w:val="el-GR" w:eastAsia="en-GB"/>
              </w:rPr>
            </w:pPr>
            <w:r>
              <w:rPr>
                <w:rFonts w:ascii="Arial" w:hAnsi="Arial" w:cs="Arial"/>
                <w:sz w:val="20"/>
                <w:szCs w:val="20"/>
                <w:lang w:val="el-GR" w:eastAsia="en-GB"/>
              </w:rPr>
              <w:t>Σημείο ανάφλεξης</w:t>
            </w:r>
          </w:p>
        </w:tc>
        <w:tc>
          <w:tcPr>
            <w:tcW w:w="3202" w:type="dxa"/>
            <w:tcBorders>
              <w:top w:val="single" w:sz="4" w:space="0" w:color="auto"/>
              <w:left w:val="single" w:sz="4" w:space="0" w:color="auto"/>
              <w:bottom w:val="single" w:sz="4" w:space="0" w:color="auto"/>
              <w:right w:val="single" w:sz="4" w:space="0" w:color="auto"/>
            </w:tcBorders>
            <w:hideMark/>
          </w:tcPr>
          <w:p w14:paraId="67193E94" w14:textId="77777777" w:rsidR="001E6C3B" w:rsidRDefault="001E6C3B" w:rsidP="005B2298">
            <w:pPr>
              <w:spacing w:line="360" w:lineRule="auto"/>
              <w:rPr>
                <w:sz w:val="20"/>
                <w:szCs w:val="20"/>
                <w:lang w:eastAsia="en-GB"/>
              </w:rPr>
            </w:pPr>
            <w:r w:rsidRPr="003F7FC0">
              <w:rPr>
                <w:rFonts w:ascii="Arial" w:eastAsia="ArialUnicode" w:hAnsi="Arial" w:cs="Arial"/>
                <w:sz w:val="20"/>
                <w:szCs w:val="20"/>
                <w:lang w:val="en-GB"/>
              </w:rPr>
              <w:t>Δεν εφαρμόζεται</w:t>
            </w:r>
          </w:p>
        </w:tc>
      </w:tr>
      <w:tr w:rsidR="001E6C3B" w14:paraId="00C51138" w14:textId="77777777" w:rsidTr="005B2298">
        <w:trPr>
          <w:jc w:val="center"/>
        </w:trPr>
        <w:tc>
          <w:tcPr>
            <w:tcW w:w="3976" w:type="dxa"/>
            <w:tcBorders>
              <w:top w:val="single" w:sz="4" w:space="0" w:color="auto"/>
              <w:left w:val="single" w:sz="4" w:space="0" w:color="auto"/>
              <w:bottom w:val="single" w:sz="4" w:space="0" w:color="auto"/>
              <w:right w:val="single" w:sz="4" w:space="0" w:color="auto"/>
            </w:tcBorders>
            <w:hideMark/>
          </w:tcPr>
          <w:p w14:paraId="04AFA041" w14:textId="77777777" w:rsidR="001E6C3B" w:rsidRDefault="001E6C3B" w:rsidP="005B2298">
            <w:pPr>
              <w:spacing w:line="360" w:lineRule="auto"/>
              <w:rPr>
                <w:rFonts w:ascii="Arial" w:hAnsi="Arial" w:cs="Arial"/>
                <w:sz w:val="20"/>
                <w:szCs w:val="20"/>
                <w:lang w:val="el-GR" w:eastAsia="en-GB"/>
              </w:rPr>
            </w:pPr>
            <w:r>
              <w:rPr>
                <w:rFonts w:ascii="Arial" w:hAnsi="Arial" w:cs="Arial"/>
                <w:sz w:val="20"/>
                <w:szCs w:val="20"/>
                <w:lang w:val="el-GR" w:eastAsia="en-GB"/>
              </w:rPr>
              <w:t>Ταχύτητα εξάτμισης</w:t>
            </w:r>
          </w:p>
        </w:tc>
        <w:tc>
          <w:tcPr>
            <w:tcW w:w="3202" w:type="dxa"/>
            <w:tcBorders>
              <w:top w:val="single" w:sz="4" w:space="0" w:color="auto"/>
              <w:left w:val="single" w:sz="4" w:space="0" w:color="auto"/>
              <w:bottom w:val="single" w:sz="4" w:space="0" w:color="auto"/>
              <w:right w:val="single" w:sz="4" w:space="0" w:color="auto"/>
            </w:tcBorders>
            <w:hideMark/>
          </w:tcPr>
          <w:p w14:paraId="60A3A385" w14:textId="77777777" w:rsidR="001E6C3B" w:rsidRDefault="001E6C3B" w:rsidP="005B2298">
            <w:pPr>
              <w:spacing w:line="360" w:lineRule="auto"/>
              <w:rPr>
                <w:sz w:val="20"/>
                <w:szCs w:val="20"/>
                <w:lang w:eastAsia="en-GB"/>
              </w:rPr>
            </w:pPr>
            <w:r>
              <w:rPr>
                <w:rFonts w:ascii="Arial" w:hAnsi="Arial" w:cs="Arial"/>
                <w:sz w:val="20"/>
                <w:szCs w:val="20"/>
                <w:lang w:val="el-GR" w:eastAsia="en-GB"/>
              </w:rPr>
              <w:t>Δεν έχει προσδιορισθεί</w:t>
            </w:r>
          </w:p>
        </w:tc>
      </w:tr>
      <w:tr w:rsidR="001E6C3B" w14:paraId="0A2D03C1" w14:textId="77777777" w:rsidTr="005B2298">
        <w:trPr>
          <w:jc w:val="center"/>
        </w:trPr>
        <w:tc>
          <w:tcPr>
            <w:tcW w:w="3976" w:type="dxa"/>
            <w:tcBorders>
              <w:top w:val="single" w:sz="4" w:space="0" w:color="auto"/>
              <w:left w:val="single" w:sz="4" w:space="0" w:color="auto"/>
              <w:bottom w:val="single" w:sz="4" w:space="0" w:color="auto"/>
              <w:right w:val="single" w:sz="4" w:space="0" w:color="auto"/>
            </w:tcBorders>
            <w:hideMark/>
          </w:tcPr>
          <w:p w14:paraId="2332340A" w14:textId="77777777" w:rsidR="001E6C3B" w:rsidRDefault="001E6C3B" w:rsidP="005B2298">
            <w:pPr>
              <w:spacing w:line="360" w:lineRule="auto"/>
              <w:ind w:left="-692" w:firstLine="692"/>
              <w:rPr>
                <w:rFonts w:ascii="Arial" w:hAnsi="Arial" w:cs="Arial"/>
                <w:sz w:val="20"/>
                <w:szCs w:val="20"/>
                <w:lang w:val="el-GR" w:eastAsia="en-GB"/>
              </w:rPr>
            </w:pPr>
            <w:r>
              <w:rPr>
                <w:rFonts w:ascii="Arial" w:hAnsi="Arial" w:cs="Arial"/>
                <w:sz w:val="20"/>
                <w:szCs w:val="20"/>
                <w:lang w:val="el-GR" w:eastAsia="en-GB"/>
              </w:rPr>
              <w:t xml:space="preserve">Αναφλεξιμότητα (στερεό, υγρό)             </w:t>
            </w:r>
          </w:p>
        </w:tc>
        <w:tc>
          <w:tcPr>
            <w:tcW w:w="3202" w:type="dxa"/>
            <w:tcBorders>
              <w:top w:val="single" w:sz="4" w:space="0" w:color="auto"/>
              <w:left w:val="single" w:sz="4" w:space="0" w:color="auto"/>
              <w:bottom w:val="single" w:sz="4" w:space="0" w:color="auto"/>
              <w:right w:val="single" w:sz="4" w:space="0" w:color="auto"/>
            </w:tcBorders>
            <w:hideMark/>
          </w:tcPr>
          <w:p w14:paraId="58031AEE" w14:textId="77777777" w:rsidR="001E6C3B" w:rsidRDefault="001E6C3B" w:rsidP="005B2298">
            <w:pPr>
              <w:spacing w:line="360" w:lineRule="auto"/>
              <w:rPr>
                <w:sz w:val="20"/>
                <w:szCs w:val="20"/>
                <w:lang w:eastAsia="en-GB"/>
              </w:rPr>
            </w:pPr>
            <w:r w:rsidRPr="003F7FC0">
              <w:rPr>
                <w:rFonts w:ascii="Arial" w:eastAsia="ArialUnicode" w:hAnsi="Arial" w:cs="Arial"/>
                <w:sz w:val="20"/>
                <w:szCs w:val="20"/>
                <w:lang w:val="en-GB"/>
              </w:rPr>
              <w:t>Δεν εφαρμόζεται</w:t>
            </w:r>
          </w:p>
        </w:tc>
      </w:tr>
      <w:tr w:rsidR="001E6C3B" w14:paraId="0E16A486" w14:textId="77777777" w:rsidTr="005B2298">
        <w:trPr>
          <w:jc w:val="center"/>
        </w:trPr>
        <w:tc>
          <w:tcPr>
            <w:tcW w:w="3976" w:type="dxa"/>
            <w:tcBorders>
              <w:top w:val="single" w:sz="4" w:space="0" w:color="auto"/>
              <w:left w:val="single" w:sz="4" w:space="0" w:color="auto"/>
              <w:bottom w:val="single" w:sz="4" w:space="0" w:color="auto"/>
              <w:right w:val="single" w:sz="4" w:space="0" w:color="auto"/>
            </w:tcBorders>
            <w:hideMark/>
          </w:tcPr>
          <w:p w14:paraId="7BF5B277" w14:textId="77777777" w:rsidR="001E6C3B" w:rsidRDefault="001E6C3B" w:rsidP="005B2298">
            <w:pPr>
              <w:spacing w:line="360" w:lineRule="auto"/>
              <w:rPr>
                <w:rFonts w:ascii="Arial" w:hAnsi="Arial" w:cs="Arial"/>
                <w:sz w:val="20"/>
                <w:szCs w:val="20"/>
                <w:lang w:val="el-GR" w:eastAsia="en-GB"/>
              </w:rPr>
            </w:pPr>
            <w:r>
              <w:rPr>
                <w:rFonts w:ascii="Arial" w:hAnsi="Arial" w:cs="Arial"/>
                <w:sz w:val="20"/>
                <w:szCs w:val="20"/>
                <w:lang w:val="el-GR" w:eastAsia="en-GB"/>
              </w:rPr>
              <w:t>Όρια εκρηκτικότητας</w:t>
            </w:r>
          </w:p>
        </w:tc>
        <w:tc>
          <w:tcPr>
            <w:tcW w:w="3202" w:type="dxa"/>
            <w:tcBorders>
              <w:top w:val="single" w:sz="4" w:space="0" w:color="auto"/>
              <w:left w:val="single" w:sz="4" w:space="0" w:color="auto"/>
              <w:bottom w:val="single" w:sz="4" w:space="0" w:color="auto"/>
              <w:right w:val="single" w:sz="4" w:space="0" w:color="auto"/>
            </w:tcBorders>
            <w:hideMark/>
          </w:tcPr>
          <w:p w14:paraId="1BCC77A5" w14:textId="77777777" w:rsidR="001E6C3B" w:rsidRDefault="001E6C3B" w:rsidP="005B2298">
            <w:pPr>
              <w:spacing w:line="360" w:lineRule="auto"/>
              <w:rPr>
                <w:sz w:val="20"/>
                <w:szCs w:val="20"/>
                <w:lang w:eastAsia="en-GB"/>
              </w:rPr>
            </w:pPr>
            <w:r>
              <w:rPr>
                <w:rFonts w:ascii="Arial" w:hAnsi="Arial" w:cs="Arial"/>
                <w:sz w:val="20"/>
                <w:szCs w:val="20"/>
                <w:lang w:val="el-GR" w:eastAsia="en-GB"/>
              </w:rPr>
              <w:t>Δεν υπάρχουν στοιχεία</w:t>
            </w:r>
          </w:p>
        </w:tc>
      </w:tr>
      <w:tr w:rsidR="001E6C3B" w14:paraId="78E2D325" w14:textId="77777777" w:rsidTr="005B2298">
        <w:trPr>
          <w:jc w:val="center"/>
        </w:trPr>
        <w:tc>
          <w:tcPr>
            <w:tcW w:w="3976" w:type="dxa"/>
            <w:tcBorders>
              <w:top w:val="single" w:sz="4" w:space="0" w:color="auto"/>
              <w:left w:val="single" w:sz="4" w:space="0" w:color="auto"/>
              <w:bottom w:val="single" w:sz="4" w:space="0" w:color="auto"/>
              <w:right w:val="single" w:sz="4" w:space="0" w:color="auto"/>
            </w:tcBorders>
            <w:hideMark/>
          </w:tcPr>
          <w:p w14:paraId="15B26945" w14:textId="77777777" w:rsidR="001E6C3B" w:rsidRDefault="001E6C3B" w:rsidP="005B2298">
            <w:pPr>
              <w:spacing w:line="360" w:lineRule="auto"/>
              <w:rPr>
                <w:rFonts w:ascii="Arial" w:hAnsi="Arial" w:cs="Arial"/>
                <w:sz w:val="20"/>
                <w:szCs w:val="20"/>
                <w:lang w:val="el-GR" w:eastAsia="en-GB"/>
              </w:rPr>
            </w:pPr>
            <w:r>
              <w:rPr>
                <w:rFonts w:ascii="Arial" w:hAnsi="Arial" w:cs="Arial"/>
                <w:sz w:val="20"/>
                <w:szCs w:val="20"/>
                <w:lang w:val="el-GR" w:eastAsia="en-GB"/>
              </w:rPr>
              <w:t>Πίεση ατμών</w:t>
            </w:r>
          </w:p>
        </w:tc>
        <w:tc>
          <w:tcPr>
            <w:tcW w:w="3202" w:type="dxa"/>
            <w:tcBorders>
              <w:top w:val="single" w:sz="4" w:space="0" w:color="auto"/>
              <w:left w:val="single" w:sz="4" w:space="0" w:color="auto"/>
              <w:bottom w:val="single" w:sz="4" w:space="0" w:color="auto"/>
              <w:right w:val="single" w:sz="4" w:space="0" w:color="auto"/>
            </w:tcBorders>
            <w:hideMark/>
          </w:tcPr>
          <w:p w14:paraId="787D4591" w14:textId="77777777" w:rsidR="001E6C3B" w:rsidRDefault="001E6C3B" w:rsidP="005B2298">
            <w:r w:rsidRPr="00A2335C">
              <w:rPr>
                <w:rFonts w:ascii="Arial" w:hAnsi="Arial" w:cs="Arial"/>
                <w:sz w:val="20"/>
                <w:szCs w:val="20"/>
                <w:lang w:val="el-GR" w:eastAsia="en-GB"/>
              </w:rPr>
              <w:t>Δεν έχει προσδιορισθεί</w:t>
            </w:r>
          </w:p>
        </w:tc>
      </w:tr>
      <w:tr w:rsidR="001E6C3B" w14:paraId="38434289" w14:textId="77777777" w:rsidTr="005B2298">
        <w:trPr>
          <w:jc w:val="center"/>
        </w:trPr>
        <w:tc>
          <w:tcPr>
            <w:tcW w:w="3976" w:type="dxa"/>
            <w:tcBorders>
              <w:top w:val="single" w:sz="4" w:space="0" w:color="auto"/>
              <w:left w:val="single" w:sz="4" w:space="0" w:color="auto"/>
              <w:bottom w:val="single" w:sz="4" w:space="0" w:color="auto"/>
              <w:right w:val="single" w:sz="4" w:space="0" w:color="auto"/>
            </w:tcBorders>
            <w:hideMark/>
          </w:tcPr>
          <w:p w14:paraId="30CB1BDE" w14:textId="77777777" w:rsidR="001E6C3B" w:rsidRDefault="001E6C3B" w:rsidP="005B2298">
            <w:pPr>
              <w:spacing w:line="360" w:lineRule="auto"/>
              <w:rPr>
                <w:rFonts w:ascii="Arial" w:hAnsi="Arial" w:cs="Arial"/>
                <w:sz w:val="20"/>
                <w:szCs w:val="20"/>
                <w:lang w:val="el-GR" w:eastAsia="en-GB"/>
              </w:rPr>
            </w:pPr>
            <w:r>
              <w:rPr>
                <w:rFonts w:ascii="Arial" w:hAnsi="Arial" w:cs="Arial"/>
                <w:sz w:val="20"/>
                <w:szCs w:val="20"/>
                <w:lang w:val="el-GR" w:eastAsia="en-GB"/>
              </w:rPr>
              <w:t>Σχετική πυκνότητα</w:t>
            </w:r>
          </w:p>
        </w:tc>
        <w:tc>
          <w:tcPr>
            <w:tcW w:w="3202" w:type="dxa"/>
            <w:tcBorders>
              <w:top w:val="single" w:sz="4" w:space="0" w:color="auto"/>
              <w:left w:val="single" w:sz="4" w:space="0" w:color="auto"/>
              <w:bottom w:val="single" w:sz="4" w:space="0" w:color="auto"/>
              <w:right w:val="single" w:sz="4" w:space="0" w:color="auto"/>
            </w:tcBorders>
            <w:hideMark/>
          </w:tcPr>
          <w:p w14:paraId="7AF8DD00" w14:textId="77777777" w:rsidR="001E6C3B" w:rsidRDefault="001E6C3B" w:rsidP="005B2298">
            <w:r w:rsidRPr="00A2335C">
              <w:rPr>
                <w:rFonts w:ascii="Arial" w:hAnsi="Arial" w:cs="Arial"/>
                <w:sz w:val="20"/>
                <w:szCs w:val="20"/>
                <w:lang w:val="el-GR" w:eastAsia="en-GB"/>
              </w:rPr>
              <w:t>Δεν έχει προσδιορισθεί</w:t>
            </w:r>
          </w:p>
        </w:tc>
      </w:tr>
      <w:tr w:rsidR="001E6C3B" w14:paraId="7D8F3B59" w14:textId="77777777" w:rsidTr="005B2298">
        <w:trPr>
          <w:jc w:val="center"/>
        </w:trPr>
        <w:tc>
          <w:tcPr>
            <w:tcW w:w="3976" w:type="dxa"/>
            <w:tcBorders>
              <w:top w:val="single" w:sz="4" w:space="0" w:color="auto"/>
              <w:left w:val="single" w:sz="4" w:space="0" w:color="auto"/>
              <w:bottom w:val="single" w:sz="4" w:space="0" w:color="auto"/>
              <w:right w:val="single" w:sz="4" w:space="0" w:color="auto"/>
            </w:tcBorders>
            <w:hideMark/>
          </w:tcPr>
          <w:p w14:paraId="075C4D3A" w14:textId="77777777" w:rsidR="001E6C3B" w:rsidRDefault="001E6C3B" w:rsidP="005B2298">
            <w:pPr>
              <w:spacing w:line="360" w:lineRule="auto"/>
              <w:rPr>
                <w:rFonts w:ascii="Arial" w:hAnsi="Arial" w:cs="Arial"/>
                <w:sz w:val="20"/>
                <w:szCs w:val="20"/>
                <w:lang w:val="el-GR" w:eastAsia="en-GB"/>
              </w:rPr>
            </w:pPr>
            <w:r>
              <w:rPr>
                <w:rFonts w:ascii="Arial" w:hAnsi="Arial" w:cs="Arial"/>
                <w:sz w:val="20"/>
                <w:szCs w:val="20"/>
                <w:lang w:val="el-GR" w:eastAsia="en-GB"/>
              </w:rPr>
              <w:t>Διαλυτότητα</w:t>
            </w:r>
          </w:p>
        </w:tc>
        <w:tc>
          <w:tcPr>
            <w:tcW w:w="3202" w:type="dxa"/>
            <w:tcBorders>
              <w:top w:val="single" w:sz="4" w:space="0" w:color="auto"/>
              <w:left w:val="single" w:sz="4" w:space="0" w:color="auto"/>
              <w:bottom w:val="single" w:sz="4" w:space="0" w:color="auto"/>
              <w:right w:val="single" w:sz="4" w:space="0" w:color="auto"/>
            </w:tcBorders>
            <w:hideMark/>
          </w:tcPr>
          <w:p w14:paraId="7B0B5A2C" w14:textId="77777777" w:rsidR="001E6C3B" w:rsidRDefault="001E6C3B" w:rsidP="005B2298">
            <w:pPr>
              <w:spacing w:line="360" w:lineRule="auto"/>
              <w:rPr>
                <w:sz w:val="20"/>
                <w:szCs w:val="20"/>
                <w:lang w:eastAsia="en-GB"/>
              </w:rPr>
            </w:pPr>
            <w:r w:rsidRPr="004144C5">
              <w:rPr>
                <w:rFonts w:ascii="Arial" w:hAnsi="Arial" w:cs="Arial"/>
                <w:sz w:val="20"/>
                <w:szCs w:val="20"/>
                <w:lang w:val="el-GR"/>
              </w:rPr>
              <w:t>Διαλύεται πλήρως στο νερό</w:t>
            </w:r>
          </w:p>
        </w:tc>
      </w:tr>
      <w:tr w:rsidR="001E6C3B" w14:paraId="02C2703B" w14:textId="77777777" w:rsidTr="005B2298">
        <w:trPr>
          <w:jc w:val="center"/>
        </w:trPr>
        <w:tc>
          <w:tcPr>
            <w:tcW w:w="3976" w:type="dxa"/>
            <w:tcBorders>
              <w:top w:val="single" w:sz="4" w:space="0" w:color="auto"/>
              <w:left w:val="single" w:sz="4" w:space="0" w:color="auto"/>
              <w:bottom w:val="single" w:sz="4" w:space="0" w:color="auto"/>
              <w:right w:val="single" w:sz="4" w:space="0" w:color="auto"/>
            </w:tcBorders>
            <w:hideMark/>
          </w:tcPr>
          <w:p w14:paraId="7AE4BECA" w14:textId="77777777" w:rsidR="001E6C3B" w:rsidRDefault="001E6C3B" w:rsidP="005B2298">
            <w:pPr>
              <w:spacing w:line="360" w:lineRule="auto"/>
              <w:rPr>
                <w:rFonts w:ascii="Arial" w:hAnsi="Arial" w:cs="Arial"/>
                <w:sz w:val="20"/>
                <w:szCs w:val="20"/>
                <w:lang w:val="el-GR" w:eastAsia="en-GB"/>
              </w:rPr>
            </w:pPr>
            <w:r>
              <w:rPr>
                <w:rFonts w:ascii="Arial" w:hAnsi="Arial" w:cs="Arial"/>
                <w:sz w:val="20"/>
                <w:szCs w:val="20"/>
                <w:lang w:val="el-GR" w:eastAsia="en-GB"/>
              </w:rPr>
              <w:t>Θερμοκρασία αυτοανάφλεξης</w:t>
            </w:r>
          </w:p>
        </w:tc>
        <w:tc>
          <w:tcPr>
            <w:tcW w:w="3202" w:type="dxa"/>
            <w:tcBorders>
              <w:top w:val="single" w:sz="4" w:space="0" w:color="auto"/>
              <w:left w:val="single" w:sz="4" w:space="0" w:color="auto"/>
              <w:bottom w:val="single" w:sz="4" w:space="0" w:color="auto"/>
              <w:right w:val="single" w:sz="4" w:space="0" w:color="auto"/>
            </w:tcBorders>
            <w:hideMark/>
          </w:tcPr>
          <w:p w14:paraId="34783628" w14:textId="77777777" w:rsidR="001E6C3B" w:rsidRDefault="001E6C3B" w:rsidP="005B2298">
            <w:pPr>
              <w:spacing w:line="360" w:lineRule="auto"/>
              <w:rPr>
                <w:sz w:val="20"/>
                <w:szCs w:val="20"/>
                <w:lang w:eastAsia="en-GB"/>
              </w:rPr>
            </w:pPr>
            <w:r>
              <w:rPr>
                <w:rFonts w:ascii="Arial" w:hAnsi="Arial" w:cs="Arial"/>
                <w:sz w:val="20"/>
                <w:szCs w:val="20"/>
                <w:lang w:val="el-GR" w:eastAsia="en-GB"/>
              </w:rPr>
              <w:t>Το προϊόν δεν αυτοαναφλέγεται</w:t>
            </w:r>
          </w:p>
        </w:tc>
      </w:tr>
      <w:tr w:rsidR="001E6C3B" w14:paraId="464F29D5" w14:textId="77777777" w:rsidTr="005B2298">
        <w:trPr>
          <w:jc w:val="center"/>
        </w:trPr>
        <w:tc>
          <w:tcPr>
            <w:tcW w:w="3976" w:type="dxa"/>
            <w:tcBorders>
              <w:top w:val="single" w:sz="4" w:space="0" w:color="auto"/>
              <w:left w:val="single" w:sz="4" w:space="0" w:color="auto"/>
              <w:bottom w:val="single" w:sz="4" w:space="0" w:color="auto"/>
              <w:right w:val="single" w:sz="4" w:space="0" w:color="auto"/>
            </w:tcBorders>
            <w:hideMark/>
          </w:tcPr>
          <w:p w14:paraId="785836C9" w14:textId="77777777" w:rsidR="001E6C3B" w:rsidRDefault="001E6C3B" w:rsidP="005B2298">
            <w:pPr>
              <w:spacing w:line="360" w:lineRule="auto"/>
              <w:rPr>
                <w:rFonts w:ascii="Arial" w:hAnsi="Arial" w:cs="Arial"/>
                <w:sz w:val="20"/>
                <w:szCs w:val="20"/>
                <w:lang w:val="el-GR" w:eastAsia="en-GB"/>
              </w:rPr>
            </w:pPr>
            <w:r>
              <w:rPr>
                <w:rFonts w:ascii="Arial" w:hAnsi="Arial" w:cs="Arial"/>
                <w:sz w:val="20"/>
                <w:szCs w:val="20"/>
                <w:lang w:val="el-GR" w:eastAsia="en-GB"/>
              </w:rPr>
              <w:t>Θερμοκρασία αποσύνθεσης</w:t>
            </w:r>
          </w:p>
        </w:tc>
        <w:tc>
          <w:tcPr>
            <w:tcW w:w="3202" w:type="dxa"/>
            <w:tcBorders>
              <w:top w:val="single" w:sz="4" w:space="0" w:color="auto"/>
              <w:left w:val="single" w:sz="4" w:space="0" w:color="auto"/>
              <w:bottom w:val="single" w:sz="4" w:space="0" w:color="auto"/>
              <w:right w:val="single" w:sz="4" w:space="0" w:color="auto"/>
            </w:tcBorders>
            <w:hideMark/>
          </w:tcPr>
          <w:p w14:paraId="6B3AB56E" w14:textId="77777777" w:rsidR="001E6C3B" w:rsidRDefault="001E6C3B" w:rsidP="005B2298">
            <w:pPr>
              <w:spacing w:line="360" w:lineRule="auto"/>
              <w:rPr>
                <w:sz w:val="20"/>
                <w:szCs w:val="20"/>
                <w:lang w:eastAsia="en-GB"/>
              </w:rPr>
            </w:pPr>
            <w:r>
              <w:rPr>
                <w:rFonts w:ascii="Arial" w:hAnsi="Arial" w:cs="Arial"/>
                <w:sz w:val="20"/>
                <w:szCs w:val="20"/>
                <w:lang w:val="el-GR" w:eastAsia="en-GB"/>
              </w:rPr>
              <w:t>Δεν έχει προσδιορισθεί</w:t>
            </w:r>
          </w:p>
        </w:tc>
      </w:tr>
      <w:tr w:rsidR="001E6C3B" w14:paraId="1A7DD300" w14:textId="77777777" w:rsidTr="005B2298">
        <w:trPr>
          <w:jc w:val="center"/>
        </w:trPr>
        <w:tc>
          <w:tcPr>
            <w:tcW w:w="3976" w:type="dxa"/>
            <w:tcBorders>
              <w:top w:val="single" w:sz="4" w:space="0" w:color="auto"/>
              <w:left w:val="single" w:sz="4" w:space="0" w:color="auto"/>
              <w:bottom w:val="single" w:sz="4" w:space="0" w:color="auto"/>
              <w:right w:val="single" w:sz="4" w:space="0" w:color="auto"/>
            </w:tcBorders>
            <w:hideMark/>
          </w:tcPr>
          <w:p w14:paraId="6604A75E" w14:textId="77777777" w:rsidR="001E6C3B" w:rsidRDefault="001E6C3B" w:rsidP="005B2298">
            <w:pPr>
              <w:spacing w:line="360" w:lineRule="auto"/>
              <w:rPr>
                <w:rFonts w:ascii="Arial" w:hAnsi="Arial" w:cs="Arial"/>
                <w:sz w:val="20"/>
                <w:szCs w:val="20"/>
                <w:lang w:val="el-GR" w:eastAsia="en-GB"/>
              </w:rPr>
            </w:pPr>
            <w:r>
              <w:rPr>
                <w:rFonts w:ascii="Arial" w:hAnsi="Arial" w:cs="Arial"/>
                <w:sz w:val="20"/>
                <w:szCs w:val="20"/>
                <w:lang w:val="el-GR" w:eastAsia="en-GB"/>
              </w:rPr>
              <w:t>Ιξώδες</w:t>
            </w:r>
          </w:p>
        </w:tc>
        <w:tc>
          <w:tcPr>
            <w:tcW w:w="3202" w:type="dxa"/>
            <w:tcBorders>
              <w:top w:val="single" w:sz="4" w:space="0" w:color="auto"/>
              <w:left w:val="single" w:sz="4" w:space="0" w:color="auto"/>
              <w:bottom w:val="single" w:sz="4" w:space="0" w:color="auto"/>
              <w:right w:val="single" w:sz="4" w:space="0" w:color="auto"/>
            </w:tcBorders>
            <w:hideMark/>
          </w:tcPr>
          <w:p w14:paraId="5B95BCEE" w14:textId="77777777" w:rsidR="001E6C3B" w:rsidRDefault="001E6C3B" w:rsidP="005B2298">
            <w:pPr>
              <w:spacing w:line="360" w:lineRule="auto"/>
              <w:rPr>
                <w:sz w:val="20"/>
                <w:szCs w:val="20"/>
                <w:lang w:eastAsia="en-GB"/>
              </w:rPr>
            </w:pPr>
            <w:r>
              <w:rPr>
                <w:rFonts w:ascii="Arial" w:hAnsi="Arial" w:cs="Arial"/>
                <w:sz w:val="20"/>
                <w:szCs w:val="20"/>
                <w:lang w:val="el-GR" w:eastAsia="en-GB"/>
              </w:rPr>
              <w:t>Δεν έχει προσδιορισθεί</w:t>
            </w:r>
          </w:p>
        </w:tc>
      </w:tr>
      <w:tr w:rsidR="001E6C3B" w14:paraId="6790BC67" w14:textId="77777777" w:rsidTr="005B2298">
        <w:trPr>
          <w:jc w:val="center"/>
        </w:trPr>
        <w:tc>
          <w:tcPr>
            <w:tcW w:w="3976" w:type="dxa"/>
            <w:tcBorders>
              <w:top w:val="single" w:sz="4" w:space="0" w:color="auto"/>
              <w:left w:val="single" w:sz="4" w:space="0" w:color="auto"/>
              <w:bottom w:val="single" w:sz="4" w:space="0" w:color="auto"/>
              <w:right w:val="single" w:sz="4" w:space="0" w:color="auto"/>
            </w:tcBorders>
            <w:hideMark/>
          </w:tcPr>
          <w:p w14:paraId="681466FD" w14:textId="77777777" w:rsidR="001E6C3B" w:rsidRDefault="001E6C3B" w:rsidP="005B2298">
            <w:pPr>
              <w:spacing w:line="360" w:lineRule="auto"/>
              <w:rPr>
                <w:rFonts w:ascii="Arial" w:hAnsi="Arial" w:cs="Arial"/>
                <w:sz w:val="20"/>
                <w:szCs w:val="20"/>
                <w:lang w:val="el-GR" w:eastAsia="en-GB"/>
              </w:rPr>
            </w:pPr>
            <w:r>
              <w:rPr>
                <w:rFonts w:ascii="Arial" w:hAnsi="Arial" w:cs="Arial"/>
                <w:sz w:val="20"/>
                <w:szCs w:val="20"/>
                <w:lang w:val="el-GR" w:eastAsia="en-GB"/>
              </w:rPr>
              <w:t>Εκρηκτικές ιδιότητες</w:t>
            </w:r>
          </w:p>
        </w:tc>
        <w:tc>
          <w:tcPr>
            <w:tcW w:w="3202" w:type="dxa"/>
            <w:tcBorders>
              <w:top w:val="single" w:sz="4" w:space="0" w:color="auto"/>
              <w:left w:val="single" w:sz="4" w:space="0" w:color="auto"/>
              <w:bottom w:val="single" w:sz="4" w:space="0" w:color="auto"/>
              <w:right w:val="single" w:sz="4" w:space="0" w:color="auto"/>
            </w:tcBorders>
            <w:hideMark/>
          </w:tcPr>
          <w:p w14:paraId="71BFD664" w14:textId="77777777" w:rsidR="001E6C3B" w:rsidRDefault="001E6C3B" w:rsidP="005B2298">
            <w:pPr>
              <w:spacing w:line="360" w:lineRule="auto"/>
              <w:rPr>
                <w:sz w:val="20"/>
                <w:szCs w:val="20"/>
                <w:lang w:eastAsia="en-GB"/>
              </w:rPr>
            </w:pPr>
            <w:r>
              <w:rPr>
                <w:rFonts w:ascii="Arial" w:hAnsi="Arial" w:cs="Arial"/>
                <w:sz w:val="20"/>
                <w:szCs w:val="20"/>
                <w:lang w:val="el-GR" w:eastAsia="en-GB"/>
              </w:rPr>
              <w:t>Το προϊόν δεν εκρήγνυται</w:t>
            </w:r>
          </w:p>
        </w:tc>
      </w:tr>
      <w:tr w:rsidR="001E6C3B" w:rsidRPr="00C17FB8" w14:paraId="5E46F553" w14:textId="77777777" w:rsidTr="005B2298">
        <w:trPr>
          <w:jc w:val="center"/>
        </w:trPr>
        <w:tc>
          <w:tcPr>
            <w:tcW w:w="3976" w:type="dxa"/>
            <w:tcBorders>
              <w:top w:val="single" w:sz="4" w:space="0" w:color="auto"/>
              <w:left w:val="single" w:sz="4" w:space="0" w:color="auto"/>
              <w:bottom w:val="single" w:sz="4" w:space="0" w:color="auto"/>
              <w:right w:val="single" w:sz="4" w:space="0" w:color="auto"/>
            </w:tcBorders>
            <w:hideMark/>
          </w:tcPr>
          <w:p w14:paraId="3698A1D9" w14:textId="77777777" w:rsidR="001E6C3B" w:rsidRDefault="001E6C3B" w:rsidP="005B2298">
            <w:pPr>
              <w:spacing w:line="360" w:lineRule="auto"/>
              <w:rPr>
                <w:rFonts w:ascii="Arial" w:hAnsi="Arial" w:cs="Arial"/>
                <w:sz w:val="20"/>
                <w:szCs w:val="20"/>
                <w:lang w:val="el-GR" w:eastAsia="en-GB"/>
              </w:rPr>
            </w:pPr>
            <w:r>
              <w:rPr>
                <w:rFonts w:ascii="Arial" w:hAnsi="Arial" w:cs="Arial"/>
                <w:sz w:val="20"/>
                <w:szCs w:val="20"/>
                <w:lang w:val="el-GR" w:eastAsia="en-GB"/>
              </w:rPr>
              <w:t>Οξειδωτικές ιδιότητες</w:t>
            </w:r>
          </w:p>
        </w:tc>
        <w:tc>
          <w:tcPr>
            <w:tcW w:w="3202" w:type="dxa"/>
            <w:tcBorders>
              <w:top w:val="single" w:sz="4" w:space="0" w:color="auto"/>
              <w:left w:val="single" w:sz="4" w:space="0" w:color="auto"/>
              <w:bottom w:val="single" w:sz="4" w:space="0" w:color="auto"/>
              <w:right w:val="single" w:sz="4" w:space="0" w:color="auto"/>
            </w:tcBorders>
            <w:hideMark/>
          </w:tcPr>
          <w:p w14:paraId="1885C0ED" w14:textId="77777777" w:rsidR="001E6C3B" w:rsidRPr="00172CDB" w:rsidRDefault="001E6C3B" w:rsidP="005B2298">
            <w:pPr>
              <w:spacing w:line="360" w:lineRule="auto"/>
              <w:rPr>
                <w:sz w:val="20"/>
                <w:szCs w:val="20"/>
                <w:lang w:val="el-GR" w:eastAsia="en-GB"/>
              </w:rPr>
            </w:pPr>
            <w:r>
              <w:rPr>
                <w:rFonts w:ascii="Arial" w:hAnsi="Arial" w:cs="Arial"/>
                <w:sz w:val="20"/>
                <w:szCs w:val="20"/>
                <w:lang w:val="el-GR" w:eastAsia="en-GB"/>
              </w:rPr>
              <w:t>Το προϊόν δεν είναι οξειδωτικό</w:t>
            </w:r>
          </w:p>
        </w:tc>
      </w:tr>
    </w:tbl>
    <w:p w14:paraId="78AF37D3" w14:textId="77777777" w:rsidR="00461103" w:rsidRPr="00F51C7F" w:rsidRDefault="00461103" w:rsidP="00461103">
      <w:pPr>
        <w:autoSpaceDE w:val="0"/>
        <w:autoSpaceDN w:val="0"/>
        <w:adjustRightInd w:val="0"/>
        <w:spacing w:line="360" w:lineRule="auto"/>
        <w:rPr>
          <w:rFonts w:ascii="Arial" w:hAnsi="Arial" w:cs="Arial"/>
          <w:sz w:val="22"/>
          <w:szCs w:val="22"/>
          <w:lang w:val="el-GR"/>
        </w:rPr>
      </w:pPr>
      <w:r>
        <w:rPr>
          <w:rFonts w:ascii="Arial" w:hAnsi="Arial" w:cs="Arial"/>
          <w:b/>
          <w:bCs/>
          <w:i/>
          <w:sz w:val="28"/>
          <w:szCs w:val="28"/>
          <w:shd w:val="clear" w:color="auto" w:fill="FFFFFF"/>
        </w:rPr>
        <w:lastRenderedPageBreak/>
        <w:t>bronzill</w:t>
      </w:r>
      <w:r w:rsidRPr="00293617">
        <w:rPr>
          <w:rFonts w:ascii="Arial" w:hAnsi="Arial" w:cs="Arial"/>
          <w:b/>
          <w:bCs/>
          <w:i/>
          <w:sz w:val="28"/>
          <w:szCs w:val="28"/>
          <w:shd w:val="clear" w:color="auto" w:fill="FFFFFF"/>
          <w:lang w:val="el-GR"/>
        </w:rPr>
        <w:t xml:space="preserve"> ΥΓΡΟ ΓΙΑ ΜΠΡΟΥΤΖΙΝΑ             </w:t>
      </w:r>
      <w:r>
        <w:rPr>
          <w:rFonts w:ascii="Arial" w:hAnsi="Arial" w:cs="Arial"/>
          <w:b/>
          <w:bCs/>
          <w:i/>
          <w:sz w:val="28"/>
          <w:szCs w:val="28"/>
          <w:shd w:val="clear" w:color="auto" w:fill="FFFFFF"/>
          <w:lang w:val="el-GR"/>
        </w:rPr>
        <w:t xml:space="preserve">    </w:t>
      </w:r>
      <w:r w:rsidRPr="00293617">
        <w:rPr>
          <w:rFonts w:ascii="Arial" w:hAnsi="Arial" w:cs="Arial"/>
          <w:b/>
          <w:bCs/>
          <w:i/>
          <w:sz w:val="28"/>
          <w:szCs w:val="28"/>
          <w:shd w:val="clear" w:color="auto" w:fill="FFFFFF"/>
          <w:lang w:val="el-GR"/>
        </w:rPr>
        <w:t xml:space="preserve">                                </w:t>
      </w:r>
      <w:r>
        <w:rPr>
          <w:rFonts w:ascii="Arial" w:hAnsi="Arial" w:cs="Arial"/>
          <w:sz w:val="20"/>
          <w:szCs w:val="20"/>
          <w:lang w:val="el-GR"/>
        </w:rPr>
        <w:t xml:space="preserve">Σελίδα </w:t>
      </w:r>
      <w:r w:rsidRPr="00F51C7F">
        <w:rPr>
          <w:rFonts w:ascii="Arial" w:hAnsi="Arial" w:cs="Arial"/>
          <w:sz w:val="20"/>
          <w:szCs w:val="20"/>
          <w:lang w:val="el-GR"/>
        </w:rPr>
        <w:t>8</w:t>
      </w:r>
      <w:r>
        <w:rPr>
          <w:rFonts w:ascii="Arial" w:hAnsi="Arial" w:cs="Arial"/>
          <w:sz w:val="20"/>
          <w:szCs w:val="20"/>
          <w:lang w:val="el-GR"/>
        </w:rPr>
        <w:t>/1</w:t>
      </w:r>
      <w:r w:rsidRPr="00F51C7F">
        <w:rPr>
          <w:rFonts w:ascii="Arial" w:hAnsi="Arial" w:cs="Arial"/>
          <w:sz w:val="20"/>
          <w:szCs w:val="20"/>
          <w:lang w:val="el-GR"/>
        </w:rPr>
        <w:t>3</w:t>
      </w:r>
    </w:p>
    <w:p w14:paraId="74FD809A" w14:textId="77777777" w:rsidR="00461103" w:rsidRPr="00083EF2" w:rsidRDefault="00461103" w:rsidP="00461103">
      <w:pPr>
        <w:spacing w:line="360" w:lineRule="auto"/>
        <w:jc w:val="center"/>
        <w:rPr>
          <w:rFonts w:ascii="Arial" w:hAnsi="Arial" w:cs="Arial"/>
          <w:lang w:val="el-GR"/>
        </w:rPr>
      </w:pPr>
      <w:r w:rsidRPr="00083EF2">
        <w:rPr>
          <w:rFonts w:ascii="Arial" w:hAnsi="Arial" w:cs="Arial"/>
          <w:b/>
          <w:lang w:val="el-GR"/>
        </w:rPr>
        <w:t>Δελτίο Δεδομένων Ασφαλείας Προϊόντος</w:t>
      </w:r>
    </w:p>
    <w:p w14:paraId="3C3B83F7" w14:textId="77777777" w:rsidR="00461103" w:rsidRDefault="00461103" w:rsidP="00461103">
      <w:pPr>
        <w:spacing w:line="360" w:lineRule="auto"/>
        <w:jc w:val="center"/>
        <w:rPr>
          <w:rFonts w:ascii="Arial" w:hAnsi="Arial" w:cs="Arial"/>
          <w:sz w:val="20"/>
          <w:szCs w:val="20"/>
          <w:lang w:val="el-GR"/>
        </w:rPr>
      </w:pPr>
      <w:r w:rsidRPr="00DA330D">
        <w:rPr>
          <w:rFonts w:ascii="Arial" w:hAnsi="Arial" w:cs="Arial"/>
          <w:sz w:val="20"/>
          <w:szCs w:val="20"/>
          <w:lang w:val="el-GR"/>
        </w:rPr>
        <w:t xml:space="preserve">Σύμφωνα με  τον Κανονισμό (ΕΚ) Αριθ. 1907/2006 (REACH), Παράρτημα ΙΙ (453/2010) </w:t>
      </w:r>
      <w:r>
        <w:rPr>
          <w:rFonts w:ascii="Arial" w:hAnsi="Arial" w:cs="Arial"/>
          <w:sz w:val="20"/>
          <w:szCs w:val="20"/>
          <w:lang w:val="el-GR"/>
        </w:rPr>
        <w:t>–</w:t>
      </w:r>
      <w:r w:rsidRPr="00DA330D">
        <w:rPr>
          <w:rFonts w:ascii="Arial" w:hAnsi="Arial" w:cs="Arial"/>
          <w:sz w:val="20"/>
          <w:szCs w:val="20"/>
          <w:lang w:val="el-GR"/>
        </w:rPr>
        <w:t xml:space="preserve"> Ευρώπη</w:t>
      </w:r>
    </w:p>
    <w:p w14:paraId="5242637C" w14:textId="77777777" w:rsidR="00461103" w:rsidRDefault="00461103" w:rsidP="00461103">
      <w:pPr>
        <w:spacing w:line="360" w:lineRule="auto"/>
        <w:jc w:val="center"/>
        <w:rPr>
          <w:rFonts w:ascii="Arial" w:hAnsi="Arial" w:cs="Arial"/>
          <w:sz w:val="20"/>
          <w:szCs w:val="20"/>
          <w:lang w:val="el-GR"/>
        </w:rPr>
      </w:pPr>
      <w:r>
        <w:rPr>
          <w:rFonts w:ascii="Arial" w:hAnsi="Arial" w:cs="Arial"/>
          <w:sz w:val="20"/>
          <w:szCs w:val="20"/>
          <w:lang w:val="el-GR"/>
        </w:rPr>
        <w:t>και τις τροποποιήσεις</w:t>
      </w:r>
      <w:r w:rsidRPr="00FD37ED">
        <w:rPr>
          <w:rFonts w:ascii="Arial" w:hAnsi="Arial" w:cs="Arial"/>
          <w:sz w:val="20"/>
          <w:szCs w:val="20"/>
          <w:lang w:val="el-GR"/>
        </w:rPr>
        <w:t xml:space="preserve"> αριθ 2020/878</w:t>
      </w:r>
    </w:p>
    <w:p w14:paraId="271DF035" w14:textId="77777777" w:rsidR="00411EC1" w:rsidRDefault="00461103" w:rsidP="001E6C3B">
      <w:pPr>
        <w:spacing w:line="360" w:lineRule="auto"/>
        <w:rPr>
          <w:rFonts w:ascii="Arial" w:hAnsi="Arial" w:cs="Arial"/>
          <w:sz w:val="20"/>
          <w:szCs w:val="20"/>
          <w:lang w:val="el-GR"/>
        </w:rPr>
      </w:pPr>
      <w:r>
        <w:rPr>
          <w:rFonts w:ascii="Arial" w:hAnsi="Arial" w:cs="Arial"/>
          <w:sz w:val="20"/>
          <w:szCs w:val="20"/>
          <w:lang w:val="el-GR"/>
        </w:rPr>
        <w:t xml:space="preserve">         Ημερομηνία έκδοσης: </w:t>
      </w:r>
      <w:r w:rsidRPr="008C1A0D">
        <w:rPr>
          <w:rFonts w:ascii="Arial" w:hAnsi="Arial" w:cs="Arial"/>
          <w:sz w:val="20"/>
          <w:szCs w:val="20"/>
          <w:lang w:val="el-GR"/>
        </w:rPr>
        <w:t>9</w:t>
      </w:r>
      <w:r>
        <w:rPr>
          <w:rFonts w:ascii="Arial" w:hAnsi="Arial" w:cs="Arial"/>
          <w:sz w:val="20"/>
          <w:szCs w:val="20"/>
          <w:lang w:val="el-GR"/>
        </w:rPr>
        <w:t>/</w:t>
      </w:r>
      <w:r w:rsidRPr="008C1A0D">
        <w:rPr>
          <w:rFonts w:ascii="Arial" w:hAnsi="Arial" w:cs="Arial"/>
          <w:sz w:val="20"/>
          <w:szCs w:val="20"/>
          <w:lang w:val="el-GR"/>
        </w:rPr>
        <w:t>4</w:t>
      </w:r>
      <w:r>
        <w:rPr>
          <w:rFonts w:ascii="Arial" w:hAnsi="Arial" w:cs="Arial"/>
          <w:sz w:val="20"/>
          <w:szCs w:val="20"/>
          <w:lang w:val="el-GR"/>
        </w:rPr>
        <w:t>/20</w:t>
      </w:r>
      <w:r w:rsidRPr="008C1A0D">
        <w:rPr>
          <w:rFonts w:ascii="Arial" w:hAnsi="Arial" w:cs="Arial"/>
          <w:sz w:val="20"/>
          <w:szCs w:val="20"/>
          <w:lang w:val="el-GR"/>
        </w:rPr>
        <w:t>25</w:t>
      </w:r>
      <w:r>
        <w:rPr>
          <w:rFonts w:ascii="Arial" w:hAnsi="Arial" w:cs="Arial"/>
          <w:sz w:val="20"/>
          <w:szCs w:val="20"/>
          <w:lang w:val="el-GR"/>
        </w:rPr>
        <w:t xml:space="preserve">                                                       </w:t>
      </w:r>
      <w:r>
        <w:rPr>
          <w:rFonts w:ascii="Arial" w:hAnsi="Arial" w:cs="Arial"/>
          <w:sz w:val="20"/>
          <w:szCs w:val="20"/>
          <w:lang w:val="en-GB"/>
        </w:rPr>
        <w:t xml:space="preserve">  </w:t>
      </w:r>
      <w:r>
        <w:rPr>
          <w:rFonts w:ascii="Arial" w:hAnsi="Arial" w:cs="Arial"/>
          <w:sz w:val="20"/>
          <w:szCs w:val="20"/>
          <w:lang w:val="el-GR"/>
        </w:rPr>
        <w:t xml:space="preserve">                            3η έκδοση    </w:t>
      </w:r>
    </w:p>
    <w:p w14:paraId="1889C74B" w14:textId="1C7A9E77" w:rsidR="00461103" w:rsidRPr="009300CA" w:rsidRDefault="00461103" w:rsidP="001E6C3B">
      <w:pPr>
        <w:spacing w:line="360" w:lineRule="auto"/>
        <w:rPr>
          <w:rFonts w:ascii="Arial" w:hAnsi="Arial" w:cs="Arial"/>
          <w:sz w:val="20"/>
          <w:szCs w:val="20"/>
          <w:lang w:val="el-GR"/>
        </w:rPr>
      </w:pPr>
      <w:r>
        <w:rPr>
          <w:rFonts w:ascii="Arial" w:hAnsi="Arial" w:cs="Arial"/>
          <w:sz w:val="20"/>
          <w:szCs w:val="20"/>
          <w:lang w:val="el-GR"/>
        </w:rPr>
        <w:t xml:space="preserve">                                              </w:t>
      </w:r>
    </w:p>
    <w:tbl>
      <w:tblPr>
        <w:tblStyle w:val="a3"/>
        <w:tblW w:w="0" w:type="auto"/>
        <w:jc w:val="center"/>
        <w:tblInd w:w="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0000FF"/>
        <w:tblLook w:val="01E0" w:firstRow="1" w:lastRow="1" w:firstColumn="1" w:lastColumn="1" w:noHBand="0" w:noVBand="0"/>
      </w:tblPr>
      <w:tblGrid>
        <w:gridCol w:w="9182"/>
      </w:tblGrid>
      <w:tr w:rsidR="001E6C3B" w14:paraId="2E328364" w14:textId="77777777" w:rsidTr="005B2298">
        <w:trPr>
          <w:trHeight w:val="352"/>
          <w:jc w:val="center"/>
        </w:trPr>
        <w:tc>
          <w:tcPr>
            <w:tcW w:w="10705" w:type="dxa"/>
            <w:tcBorders>
              <w:top w:val="single" w:sz="4" w:space="0" w:color="0000FF"/>
              <w:left w:val="single" w:sz="4" w:space="0" w:color="0000FF"/>
              <w:bottom w:val="single" w:sz="4" w:space="0" w:color="0000FF"/>
              <w:right w:val="single" w:sz="4" w:space="0" w:color="0000FF"/>
            </w:tcBorders>
            <w:shd w:val="clear" w:color="auto" w:fill="0000FF"/>
            <w:hideMark/>
          </w:tcPr>
          <w:p w14:paraId="69C10D92" w14:textId="77777777" w:rsidR="001E6C3B" w:rsidRDefault="001E6C3B" w:rsidP="005B2298">
            <w:pPr>
              <w:spacing w:line="360" w:lineRule="auto"/>
              <w:rPr>
                <w:rFonts w:ascii="Arial" w:hAnsi="Arial" w:cs="Arial"/>
                <w:b/>
                <w:color w:val="FFFFFF"/>
                <w:sz w:val="22"/>
                <w:szCs w:val="22"/>
                <w:lang w:val="el-GR" w:eastAsia="en-GB"/>
              </w:rPr>
            </w:pPr>
            <w:r>
              <w:rPr>
                <w:rFonts w:ascii="Arial" w:hAnsi="Arial" w:cs="Arial"/>
                <w:b/>
                <w:color w:val="FFFFFF"/>
                <w:sz w:val="22"/>
                <w:szCs w:val="22"/>
                <w:lang w:val="el-GR" w:eastAsia="en-GB"/>
              </w:rPr>
              <w:t xml:space="preserve">ΤΜΗΜΑ 10:   Σταθερότητα  και  δραστικότητα            </w:t>
            </w:r>
          </w:p>
        </w:tc>
      </w:tr>
    </w:tbl>
    <w:p w14:paraId="62E755A3" w14:textId="77777777" w:rsidR="001E6C3B" w:rsidRDefault="001E6C3B" w:rsidP="001E6C3B">
      <w:pPr>
        <w:rPr>
          <w:rFonts w:ascii="Arial" w:hAnsi="Arial" w:cs="Arial"/>
          <w:sz w:val="22"/>
          <w:szCs w:val="22"/>
          <w:lang w:val="el-GR"/>
        </w:rPr>
      </w:pPr>
    </w:p>
    <w:p w14:paraId="5FCD44E6" w14:textId="77777777" w:rsidR="001E6C3B" w:rsidRDefault="001E6C3B" w:rsidP="001E6C3B">
      <w:pPr>
        <w:spacing w:line="360" w:lineRule="auto"/>
        <w:rPr>
          <w:rFonts w:ascii="Arial" w:hAnsi="Arial" w:cs="Arial"/>
          <w:sz w:val="22"/>
          <w:szCs w:val="22"/>
          <w:lang w:val="el-GR"/>
        </w:rPr>
      </w:pPr>
      <w:r>
        <w:rPr>
          <w:rFonts w:ascii="Arial" w:hAnsi="Arial" w:cs="Arial"/>
          <w:b/>
          <w:sz w:val="22"/>
          <w:szCs w:val="22"/>
          <w:lang w:val="el-GR"/>
        </w:rPr>
        <w:t>10.1 Δραστικότητα</w:t>
      </w:r>
    </w:p>
    <w:p w14:paraId="60D920F7" w14:textId="77777777" w:rsidR="001E6C3B" w:rsidRPr="00537E3B" w:rsidRDefault="001E6C3B" w:rsidP="001E6C3B">
      <w:pPr>
        <w:spacing w:line="360" w:lineRule="auto"/>
        <w:rPr>
          <w:rFonts w:ascii="Arial" w:hAnsi="Arial" w:cs="Arial"/>
          <w:b/>
          <w:sz w:val="22"/>
          <w:szCs w:val="22"/>
          <w:lang w:val="el-GR"/>
        </w:rPr>
      </w:pPr>
      <w:r w:rsidRPr="00537E3B">
        <w:rPr>
          <w:rFonts w:ascii="Arial" w:eastAsia="ArialUnicode" w:hAnsi="Arial" w:cs="Arial"/>
          <w:sz w:val="22"/>
          <w:szCs w:val="22"/>
          <w:lang w:val="el-GR"/>
        </w:rPr>
        <w:t>Δεν είναι γνωστοί κίνδυνοι δραστικότητας σε κανονικές συνθήκες αποθήκευσης και χρήσης</w:t>
      </w:r>
      <w:r>
        <w:rPr>
          <w:rFonts w:ascii="Arial" w:eastAsia="ArialUnicode" w:hAnsi="Arial" w:cs="Arial"/>
          <w:sz w:val="22"/>
          <w:szCs w:val="22"/>
          <w:lang w:val="el-GR"/>
        </w:rPr>
        <w:t>.</w:t>
      </w:r>
      <w:r w:rsidRPr="00537E3B">
        <w:rPr>
          <w:rFonts w:ascii="Arial" w:hAnsi="Arial" w:cs="Arial"/>
          <w:b/>
          <w:sz w:val="22"/>
          <w:szCs w:val="22"/>
          <w:lang w:val="el-GR"/>
        </w:rPr>
        <w:t xml:space="preserve"> </w:t>
      </w:r>
    </w:p>
    <w:p w14:paraId="04D295C6" w14:textId="77777777" w:rsidR="001E6C3B" w:rsidRDefault="001E6C3B" w:rsidP="001E6C3B">
      <w:pPr>
        <w:spacing w:line="360" w:lineRule="auto"/>
        <w:rPr>
          <w:rFonts w:ascii="Arial" w:hAnsi="Arial" w:cs="Arial"/>
          <w:b/>
          <w:sz w:val="22"/>
          <w:szCs w:val="22"/>
          <w:lang w:val="el-GR"/>
        </w:rPr>
      </w:pPr>
      <w:r>
        <w:rPr>
          <w:rFonts w:ascii="Arial" w:hAnsi="Arial" w:cs="Arial"/>
          <w:b/>
          <w:sz w:val="22"/>
          <w:szCs w:val="22"/>
          <w:lang w:val="el-GR"/>
        </w:rPr>
        <w:t>10.2 Χημική ασφάλεια</w:t>
      </w:r>
    </w:p>
    <w:p w14:paraId="1DC891F1" w14:textId="77777777" w:rsidR="001E6C3B" w:rsidRPr="00537E3B" w:rsidRDefault="001E6C3B" w:rsidP="001E6C3B">
      <w:pPr>
        <w:spacing w:line="360" w:lineRule="auto"/>
        <w:rPr>
          <w:rFonts w:ascii="Arial" w:hAnsi="Arial" w:cs="Arial"/>
          <w:b/>
          <w:sz w:val="22"/>
          <w:szCs w:val="22"/>
          <w:lang w:val="el-GR"/>
        </w:rPr>
      </w:pPr>
      <w:r w:rsidRPr="00537E3B">
        <w:rPr>
          <w:rFonts w:ascii="Arial" w:eastAsia="ArialUnicode" w:hAnsi="Arial" w:cs="Arial"/>
          <w:sz w:val="22"/>
          <w:szCs w:val="22"/>
          <w:lang w:val="el-GR"/>
        </w:rPr>
        <w:t>Είναι σταθερό σε κανονικές συνθήκες αποθήκευσης και χρήσης.</w:t>
      </w:r>
      <w:r w:rsidRPr="00537E3B">
        <w:rPr>
          <w:rFonts w:ascii="Arial" w:hAnsi="Arial" w:cs="Arial"/>
          <w:b/>
          <w:sz w:val="22"/>
          <w:szCs w:val="22"/>
          <w:lang w:val="el-GR"/>
        </w:rPr>
        <w:t xml:space="preserve"> </w:t>
      </w:r>
    </w:p>
    <w:p w14:paraId="32938931" w14:textId="77777777" w:rsidR="001E6C3B" w:rsidRDefault="001E6C3B" w:rsidP="001E6C3B">
      <w:pPr>
        <w:spacing w:line="360" w:lineRule="auto"/>
        <w:rPr>
          <w:rFonts w:ascii="Arial" w:hAnsi="Arial" w:cs="Arial"/>
          <w:sz w:val="22"/>
          <w:szCs w:val="22"/>
          <w:lang w:val="el-GR"/>
        </w:rPr>
      </w:pPr>
      <w:r>
        <w:rPr>
          <w:rFonts w:ascii="Arial" w:hAnsi="Arial" w:cs="Arial"/>
          <w:b/>
          <w:sz w:val="22"/>
          <w:szCs w:val="22"/>
          <w:lang w:val="el-GR"/>
        </w:rPr>
        <w:t>10.3 Πιθανότητα επικίνδυνων αντιδράσεων</w:t>
      </w:r>
    </w:p>
    <w:p w14:paraId="6102F0F2" w14:textId="77777777" w:rsidR="001E6C3B" w:rsidRPr="00537E3B" w:rsidRDefault="001E6C3B" w:rsidP="001E6C3B">
      <w:pPr>
        <w:spacing w:line="360" w:lineRule="auto"/>
        <w:rPr>
          <w:rFonts w:ascii="Arial" w:hAnsi="Arial" w:cs="Arial"/>
          <w:b/>
          <w:sz w:val="22"/>
          <w:szCs w:val="22"/>
          <w:lang w:val="el-GR"/>
        </w:rPr>
      </w:pPr>
      <w:r>
        <w:rPr>
          <w:rFonts w:ascii="Arial" w:hAnsi="Arial" w:cs="Arial"/>
          <w:sz w:val="22"/>
          <w:szCs w:val="22"/>
          <w:lang w:val="el-GR"/>
        </w:rPr>
        <w:t xml:space="preserve"> </w:t>
      </w:r>
      <w:r w:rsidRPr="00537E3B">
        <w:rPr>
          <w:rFonts w:ascii="Arial" w:eastAsia="ArialUnicode" w:hAnsi="Arial" w:cs="Arial"/>
          <w:sz w:val="22"/>
          <w:szCs w:val="22"/>
          <w:lang w:val="el-GR"/>
        </w:rPr>
        <w:t>Δεν είναι γνωστές επικίνδυνες αντιδράσεις σε κανονικές συνθήκες αποθήκευσης και χρήσης</w:t>
      </w:r>
      <w:r>
        <w:rPr>
          <w:rFonts w:ascii="Arial" w:hAnsi="Arial" w:cs="Arial"/>
          <w:b/>
          <w:sz w:val="22"/>
          <w:szCs w:val="22"/>
          <w:lang w:val="el-GR"/>
        </w:rPr>
        <w:t>.</w:t>
      </w:r>
    </w:p>
    <w:p w14:paraId="48E24D14" w14:textId="77777777" w:rsidR="001E6C3B" w:rsidRDefault="001E6C3B" w:rsidP="001E6C3B">
      <w:pPr>
        <w:spacing w:line="360" w:lineRule="auto"/>
        <w:rPr>
          <w:rFonts w:ascii="Arial" w:hAnsi="Arial" w:cs="Arial"/>
          <w:b/>
          <w:sz w:val="22"/>
          <w:szCs w:val="22"/>
          <w:lang w:val="el-GR"/>
        </w:rPr>
      </w:pPr>
      <w:r>
        <w:rPr>
          <w:rFonts w:ascii="Arial" w:hAnsi="Arial" w:cs="Arial"/>
          <w:b/>
          <w:sz w:val="22"/>
          <w:szCs w:val="22"/>
          <w:lang w:val="el-GR"/>
        </w:rPr>
        <w:t>10.4 Συνθήκες προς αποφυγήν</w:t>
      </w:r>
    </w:p>
    <w:p w14:paraId="2CB3D7F3" w14:textId="77777777" w:rsidR="001E6C3B" w:rsidRDefault="001E6C3B" w:rsidP="001E6C3B">
      <w:pPr>
        <w:spacing w:line="360" w:lineRule="auto"/>
        <w:rPr>
          <w:rFonts w:ascii="Arial" w:hAnsi="Arial" w:cs="Arial"/>
          <w:b/>
          <w:sz w:val="22"/>
          <w:szCs w:val="22"/>
          <w:lang w:val="el-GR"/>
        </w:rPr>
      </w:pPr>
      <w:r w:rsidRPr="00321B59">
        <w:rPr>
          <w:rFonts w:ascii="Arial" w:eastAsia="ArialUnicode" w:hAnsi="Arial" w:cs="Arial"/>
          <w:sz w:val="22"/>
          <w:szCs w:val="22"/>
          <w:lang w:val="el-GR"/>
        </w:rPr>
        <w:t>Καμία γνωστή σε κανονικές συνθήκες αποθήκευσης και χρήσης.</w:t>
      </w:r>
      <w:r w:rsidRPr="00321B59">
        <w:rPr>
          <w:rFonts w:ascii="Arial" w:hAnsi="Arial" w:cs="Arial"/>
          <w:b/>
          <w:sz w:val="22"/>
          <w:szCs w:val="22"/>
          <w:lang w:val="el-GR"/>
        </w:rPr>
        <w:t xml:space="preserve"> </w:t>
      </w:r>
    </w:p>
    <w:p w14:paraId="238BC133" w14:textId="77777777" w:rsidR="00BB277B" w:rsidRDefault="00BB277B" w:rsidP="00BB277B">
      <w:pPr>
        <w:spacing w:line="360" w:lineRule="auto"/>
        <w:rPr>
          <w:rFonts w:ascii="Arial" w:hAnsi="Arial" w:cs="Arial"/>
          <w:b/>
          <w:sz w:val="22"/>
          <w:szCs w:val="22"/>
          <w:lang w:val="el-GR"/>
        </w:rPr>
      </w:pPr>
      <w:r>
        <w:rPr>
          <w:rFonts w:ascii="Arial" w:hAnsi="Arial" w:cs="Arial"/>
          <w:b/>
          <w:sz w:val="22"/>
          <w:szCs w:val="22"/>
          <w:lang w:val="el-GR"/>
        </w:rPr>
        <w:t>10.5 Μη συμβατά υλικά</w:t>
      </w:r>
    </w:p>
    <w:p w14:paraId="437F96DF" w14:textId="09A3E846" w:rsidR="00BB277B" w:rsidRPr="00AB48BC" w:rsidRDefault="00BB277B" w:rsidP="00BB277B">
      <w:pPr>
        <w:spacing w:line="360" w:lineRule="auto"/>
        <w:rPr>
          <w:rFonts w:ascii="Arial" w:hAnsi="Arial" w:cs="Arial"/>
          <w:b/>
          <w:sz w:val="22"/>
          <w:szCs w:val="22"/>
          <w:lang w:val="el-GR"/>
        </w:rPr>
      </w:pPr>
      <w:r w:rsidRPr="00AB48BC">
        <w:rPr>
          <w:rFonts w:ascii="Arial" w:eastAsia="ArialUnicode" w:hAnsi="Arial" w:cs="Arial"/>
          <w:sz w:val="22"/>
          <w:szCs w:val="22"/>
          <w:lang w:val="el-GR"/>
        </w:rPr>
        <w:t xml:space="preserve">Αντιδρά με αλκάλια. </w:t>
      </w:r>
    </w:p>
    <w:p w14:paraId="10CBBE95" w14:textId="77777777" w:rsidR="00BB277B" w:rsidRDefault="00BB277B" w:rsidP="00BB277B">
      <w:pPr>
        <w:spacing w:line="360" w:lineRule="auto"/>
        <w:rPr>
          <w:rFonts w:ascii="Arial" w:hAnsi="Arial" w:cs="Arial"/>
          <w:sz w:val="22"/>
          <w:szCs w:val="22"/>
          <w:lang w:val="el-GR"/>
        </w:rPr>
      </w:pPr>
      <w:r>
        <w:rPr>
          <w:rFonts w:ascii="Arial" w:hAnsi="Arial" w:cs="Arial"/>
          <w:b/>
          <w:sz w:val="22"/>
          <w:szCs w:val="22"/>
          <w:lang w:val="el-GR"/>
        </w:rPr>
        <w:t>10.6 Επικίνδυνα προϊόντα αποσύνθεσης</w:t>
      </w:r>
    </w:p>
    <w:p w14:paraId="1F8B8E3B" w14:textId="77777777" w:rsidR="009300CA" w:rsidRDefault="00BB277B" w:rsidP="001E6C3B">
      <w:pPr>
        <w:spacing w:line="360" w:lineRule="auto"/>
        <w:rPr>
          <w:rFonts w:ascii="Arial" w:hAnsi="Arial" w:cs="Arial"/>
          <w:sz w:val="22"/>
          <w:szCs w:val="22"/>
          <w:lang w:val="el-GR"/>
        </w:rPr>
      </w:pPr>
      <w:r w:rsidRPr="00AB48BC">
        <w:rPr>
          <w:rFonts w:ascii="Arial" w:eastAsia="ArialUnicode" w:hAnsi="Arial" w:cs="Arial"/>
          <w:sz w:val="22"/>
          <w:szCs w:val="22"/>
          <w:lang w:val="el-GR"/>
        </w:rPr>
        <w:t>Κανένα γνωστό σε κανονικές συνθήκες αποθήκευσης και χρήσης.</w:t>
      </w:r>
      <w:r w:rsidRPr="00AB48BC">
        <w:rPr>
          <w:rFonts w:ascii="Arial" w:hAnsi="Arial" w:cs="Arial"/>
          <w:sz w:val="22"/>
          <w:szCs w:val="22"/>
          <w:lang w:val="el-GR"/>
        </w:rPr>
        <w:t xml:space="preserve">      </w:t>
      </w:r>
      <w:r w:rsidR="001E6C3B" w:rsidRPr="00AB48BC">
        <w:rPr>
          <w:rFonts w:ascii="Arial" w:hAnsi="Arial" w:cs="Arial"/>
          <w:sz w:val="22"/>
          <w:szCs w:val="22"/>
          <w:lang w:val="el-GR"/>
        </w:rPr>
        <w:t xml:space="preserve"> </w:t>
      </w:r>
    </w:p>
    <w:p w14:paraId="1381AA9B" w14:textId="5442BE4E" w:rsidR="001E6C3B" w:rsidRPr="00AB48BC" w:rsidRDefault="001E6C3B" w:rsidP="001E6C3B">
      <w:pPr>
        <w:spacing w:line="360" w:lineRule="auto"/>
        <w:rPr>
          <w:rFonts w:ascii="Arial" w:hAnsi="Arial" w:cs="Arial"/>
          <w:sz w:val="22"/>
          <w:szCs w:val="22"/>
          <w:lang w:val="el-GR"/>
        </w:rPr>
      </w:pPr>
      <w:r w:rsidRPr="00AB48BC">
        <w:rPr>
          <w:rFonts w:ascii="Arial" w:hAnsi="Arial" w:cs="Arial"/>
          <w:sz w:val="22"/>
          <w:szCs w:val="22"/>
          <w:lang w:val="el-GR"/>
        </w:rPr>
        <w:t xml:space="preserve">                                               </w:t>
      </w:r>
    </w:p>
    <w:tbl>
      <w:tblPr>
        <w:tblStyle w:val="a3"/>
        <w:tblW w:w="0" w:type="auto"/>
        <w:jc w:val="center"/>
        <w:tblInd w:w="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0000FF"/>
        <w:tblLook w:val="01E0" w:firstRow="1" w:lastRow="1" w:firstColumn="1" w:lastColumn="1" w:noHBand="0" w:noVBand="0"/>
      </w:tblPr>
      <w:tblGrid>
        <w:gridCol w:w="9182"/>
      </w:tblGrid>
      <w:tr w:rsidR="001E6C3B" w14:paraId="2F37B25D" w14:textId="77777777" w:rsidTr="005B2298">
        <w:trPr>
          <w:trHeight w:val="352"/>
          <w:jc w:val="center"/>
        </w:trPr>
        <w:tc>
          <w:tcPr>
            <w:tcW w:w="10705" w:type="dxa"/>
            <w:tcBorders>
              <w:top w:val="single" w:sz="4" w:space="0" w:color="0000FF"/>
              <w:left w:val="single" w:sz="4" w:space="0" w:color="0000FF"/>
              <w:bottom w:val="single" w:sz="4" w:space="0" w:color="0000FF"/>
              <w:right w:val="single" w:sz="4" w:space="0" w:color="0000FF"/>
            </w:tcBorders>
            <w:shd w:val="clear" w:color="auto" w:fill="0000FF"/>
            <w:hideMark/>
          </w:tcPr>
          <w:p w14:paraId="707AB9D2" w14:textId="77777777" w:rsidR="001E6C3B" w:rsidRDefault="001E6C3B" w:rsidP="005B2298">
            <w:pPr>
              <w:spacing w:line="360" w:lineRule="auto"/>
              <w:rPr>
                <w:rFonts w:ascii="Arial" w:hAnsi="Arial" w:cs="Arial"/>
                <w:b/>
                <w:color w:val="FFFFFF"/>
                <w:sz w:val="22"/>
                <w:szCs w:val="22"/>
                <w:lang w:val="el-GR" w:eastAsia="en-GB"/>
              </w:rPr>
            </w:pPr>
            <w:r>
              <w:rPr>
                <w:rFonts w:ascii="Arial" w:hAnsi="Arial" w:cs="Arial"/>
                <w:b/>
                <w:color w:val="FFFFFF"/>
                <w:sz w:val="22"/>
                <w:szCs w:val="22"/>
                <w:lang w:val="el-GR" w:eastAsia="en-GB"/>
              </w:rPr>
              <w:t xml:space="preserve">ΤΜΗΜΑ 11: Τοξικολογικές πληροφορίες            </w:t>
            </w:r>
          </w:p>
        </w:tc>
      </w:tr>
    </w:tbl>
    <w:p w14:paraId="6F57F5B9" w14:textId="77777777" w:rsidR="00411EC1" w:rsidRDefault="00411EC1" w:rsidP="009300CA">
      <w:pPr>
        <w:spacing w:line="360" w:lineRule="auto"/>
        <w:rPr>
          <w:rFonts w:ascii="Arial" w:hAnsi="Arial" w:cs="Arial"/>
          <w:b/>
          <w:sz w:val="22"/>
          <w:szCs w:val="22"/>
          <w:lang w:val="el-GR"/>
        </w:rPr>
      </w:pPr>
    </w:p>
    <w:p w14:paraId="6A84ADB2" w14:textId="5B3730CC" w:rsidR="001E6C3B" w:rsidRPr="00E21CCD" w:rsidRDefault="001E6C3B" w:rsidP="009300CA">
      <w:pPr>
        <w:spacing w:line="360" w:lineRule="auto"/>
        <w:rPr>
          <w:rFonts w:ascii="Arial" w:hAnsi="Arial" w:cs="Arial"/>
          <w:b/>
          <w:sz w:val="22"/>
          <w:szCs w:val="22"/>
          <w:lang w:val="el-GR"/>
        </w:rPr>
      </w:pPr>
      <w:r>
        <w:rPr>
          <w:rFonts w:ascii="Arial" w:hAnsi="Arial" w:cs="Arial"/>
          <w:b/>
          <w:sz w:val="22"/>
          <w:szCs w:val="22"/>
          <w:lang w:val="el-GR"/>
        </w:rPr>
        <w:t>11.1 Πληροφορίες για τις τοξικολογικές επιπτώσεις</w:t>
      </w:r>
    </w:p>
    <w:p w14:paraId="7F086C3D" w14:textId="77777777" w:rsidR="001E6C3B" w:rsidRDefault="001E6C3B" w:rsidP="001E6C3B">
      <w:pPr>
        <w:spacing w:line="360" w:lineRule="auto"/>
        <w:rPr>
          <w:rFonts w:ascii="Arial" w:hAnsi="Arial" w:cs="Arial"/>
          <w:sz w:val="22"/>
          <w:szCs w:val="22"/>
          <w:lang w:val="el-GR"/>
        </w:rPr>
      </w:pPr>
      <w:r>
        <w:rPr>
          <w:rFonts w:ascii="Arial" w:hAnsi="Arial" w:cs="Arial"/>
          <w:sz w:val="22"/>
          <w:szCs w:val="22"/>
          <w:lang w:val="el-GR"/>
        </w:rPr>
        <w:t>Οξεία τοξικότητα:</w:t>
      </w:r>
    </w:p>
    <w:tbl>
      <w:tblPr>
        <w:tblStyle w:val="a3"/>
        <w:tblW w:w="0" w:type="auto"/>
        <w:tblInd w:w="0" w:type="dxa"/>
        <w:tblLook w:val="04A0" w:firstRow="1" w:lastRow="0" w:firstColumn="1" w:lastColumn="0" w:noHBand="0" w:noVBand="1"/>
      </w:tblPr>
      <w:tblGrid>
        <w:gridCol w:w="4673"/>
        <w:gridCol w:w="742"/>
        <w:gridCol w:w="3759"/>
        <w:gridCol w:w="8"/>
      </w:tblGrid>
      <w:tr w:rsidR="001E6C3B" w14:paraId="42EB1792" w14:textId="77777777" w:rsidTr="00763CA6">
        <w:tc>
          <w:tcPr>
            <w:tcW w:w="9182" w:type="dxa"/>
            <w:gridSpan w:val="4"/>
            <w:tcBorders>
              <w:top w:val="single" w:sz="4" w:space="0" w:color="auto"/>
              <w:left w:val="single" w:sz="4" w:space="0" w:color="auto"/>
              <w:bottom w:val="single" w:sz="4" w:space="0" w:color="auto"/>
              <w:right w:val="single" w:sz="4" w:space="0" w:color="auto"/>
            </w:tcBorders>
            <w:hideMark/>
          </w:tcPr>
          <w:p w14:paraId="012D538E" w14:textId="77777777" w:rsidR="001E6C3B" w:rsidRDefault="001E6C3B" w:rsidP="005B2298">
            <w:pPr>
              <w:spacing w:line="360" w:lineRule="auto"/>
              <w:rPr>
                <w:rFonts w:ascii="Arial" w:hAnsi="Arial" w:cs="Arial"/>
                <w:b/>
                <w:sz w:val="22"/>
                <w:szCs w:val="22"/>
                <w:lang w:val="en-GB" w:eastAsia="en-GB"/>
              </w:rPr>
            </w:pPr>
            <w:r>
              <w:rPr>
                <w:rFonts w:ascii="Arial" w:hAnsi="Arial" w:cs="Arial"/>
                <w:b/>
                <w:sz w:val="22"/>
                <w:szCs w:val="22"/>
                <w:lang w:val="el-GR" w:eastAsia="en-GB"/>
              </w:rPr>
              <w:t xml:space="preserve">Σχετικές τιμές </w:t>
            </w:r>
            <w:r>
              <w:rPr>
                <w:rFonts w:ascii="Arial" w:hAnsi="Arial" w:cs="Arial"/>
                <w:b/>
                <w:sz w:val="22"/>
                <w:szCs w:val="22"/>
                <w:lang w:val="en-GB" w:eastAsia="en-GB"/>
              </w:rPr>
              <w:t>LD/LC50</w:t>
            </w:r>
          </w:p>
        </w:tc>
      </w:tr>
      <w:tr w:rsidR="001E6C3B" w:rsidRPr="00605674" w14:paraId="64063E35" w14:textId="77777777" w:rsidTr="00763CA6">
        <w:tc>
          <w:tcPr>
            <w:tcW w:w="9182" w:type="dxa"/>
            <w:gridSpan w:val="4"/>
            <w:tcBorders>
              <w:top w:val="single" w:sz="4" w:space="0" w:color="auto"/>
              <w:left w:val="single" w:sz="4" w:space="0" w:color="auto"/>
              <w:bottom w:val="single" w:sz="4" w:space="0" w:color="auto"/>
              <w:right w:val="single" w:sz="4" w:space="0" w:color="auto"/>
            </w:tcBorders>
            <w:hideMark/>
          </w:tcPr>
          <w:p w14:paraId="4FF42397" w14:textId="77777777" w:rsidR="001E6C3B" w:rsidRPr="00DB38DB" w:rsidRDefault="001E6C3B" w:rsidP="005B2298">
            <w:pPr>
              <w:spacing w:line="360" w:lineRule="auto"/>
              <w:rPr>
                <w:rFonts w:ascii="Arial" w:hAnsi="Arial" w:cs="Arial"/>
                <w:sz w:val="22"/>
                <w:szCs w:val="22"/>
                <w:lang w:val="el-GR" w:eastAsia="en-GB"/>
              </w:rPr>
            </w:pPr>
            <w:r>
              <w:rPr>
                <w:rFonts w:ascii="Arial" w:hAnsi="Arial" w:cs="Arial"/>
                <w:sz w:val="22"/>
                <w:szCs w:val="22"/>
                <w:lang w:val="el-GR" w:eastAsia="en-GB"/>
              </w:rPr>
              <w:t>θειουρία</w:t>
            </w:r>
          </w:p>
        </w:tc>
      </w:tr>
      <w:tr w:rsidR="001E6C3B" w:rsidRPr="00C17FB8" w14:paraId="4D4E4D5E" w14:textId="77777777" w:rsidTr="009300CA">
        <w:trPr>
          <w:gridAfter w:val="1"/>
          <w:wAfter w:w="8" w:type="dxa"/>
        </w:trPr>
        <w:tc>
          <w:tcPr>
            <w:tcW w:w="4673" w:type="dxa"/>
            <w:tcBorders>
              <w:top w:val="single" w:sz="4" w:space="0" w:color="auto"/>
              <w:left w:val="single" w:sz="4" w:space="0" w:color="auto"/>
              <w:bottom w:val="single" w:sz="4" w:space="0" w:color="auto"/>
              <w:right w:val="single" w:sz="4" w:space="0" w:color="auto"/>
            </w:tcBorders>
            <w:hideMark/>
          </w:tcPr>
          <w:p w14:paraId="5E8D55BD" w14:textId="77777777" w:rsidR="001E6C3B" w:rsidRDefault="001E6C3B" w:rsidP="005B2298">
            <w:pPr>
              <w:spacing w:line="360" w:lineRule="auto"/>
              <w:rPr>
                <w:rFonts w:ascii="Arial" w:hAnsi="Arial" w:cs="Arial"/>
                <w:sz w:val="22"/>
                <w:szCs w:val="22"/>
                <w:lang w:val="el-GR" w:eastAsia="en-GB"/>
              </w:rPr>
            </w:pPr>
            <w:r>
              <w:rPr>
                <w:rFonts w:ascii="Arial" w:hAnsi="Arial" w:cs="Arial"/>
                <w:sz w:val="22"/>
                <w:szCs w:val="22"/>
                <w:lang w:val="el-GR" w:eastAsia="en-GB"/>
              </w:rPr>
              <w:t>Στοματική</w:t>
            </w:r>
          </w:p>
          <w:p w14:paraId="6F1F0F5F" w14:textId="77777777" w:rsidR="001E6C3B" w:rsidRDefault="001E6C3B" w:rsidP="005B2298">
            <w:pPr>
              <w:spacing w:line="360" w:lineRule="auto"/>
              <w:rPr>
                <w:rFonts w:ascii="Arial" w:hAnsi="Arial" w:cs="Arial"/>
                <w:sz w:val="22"/>
                <w:szCs w:val="22"/>
                <w:lang w:val="el-GR" w:eastAsia="en-GB"/>
              </w:rPr>
            </w:pPr>
            <w:r>
              <w:rPr>
                <w:rFonts w:ascii="Arial" w:hAnsi="Arial" w:cs="Arial"/>
                <w:sz w:val="22"/>
                <w:szCs w:val="22"/>
                <w:lang w:val="el-GR" w:eastAsia="en-GB"/>
              </w:rPr>
              <w:t>Δερματική</w:t>
            </w:r>
          </w:p>
        </w:tc>
        <w:tc>
          <w:tcPr>
            <w:tcW w:w="0" w:type="auto"/>
            <w:tcBorders>
              <w:top w:val="single" w:sz="4" w:space="0" w:color="auto"/>
              <w:left w:val="single" w:sz="4" w:space="0" w:color="auto"/>
              <w:bottom w:val="single" w:sz="4" w:space="0" w:color="auto"/>
              <w:right w:val="single" w:sz="4" w:space="0" w:color="auto"/>
            </w:tcBorders>
            <w:hideMark/>
          </w:tcPr>
          <w:p w14:paraId="159D95F1" w14:textId="77777777" w:rsidR="001E6C3B" w:rsidRDefault="001E6C3B" w:rsidP="005B2298">
            <w:pPr>
              <w:spacing w:line="360" w:lineRule="auto"/>
              <w:rPr>
                <w:rFonts w:ascii="Arial" w:hAnsi="Arial" w:cs="Arial"/>
                <w:sz w:val="22"/>
                <w:szCs w:val="22"/>
                <w:lang w:val="en-GB" w:eastAsia="en-GB"/>
              </w:rPr>
            </w:pPr>
            <w:r>
              <w:rPr>
                <w:rFonts w:ascii="Arial" w:hAnsi="Arial" w:cs="Arial"/>
                <w:sz w:val="22"/>
                <w:szCs w:val="22"/>
                <w:lang w:val="en-GB" w:eastAsia="en-GB"/>
              </w:rPr>
              <w:t>LD50</w:t>
            </w:r>
          </w:p>
          <w:p w14:paraId="598DFDB7" w14:textId="77777777" w:rsidR="001E6C3B" w:rsidRDefault="001E6C3B" w:rsidP="005B2298">
            <w:pPr>
              <w:spacing w:line="360" w:lineRule="auto"/>
              <w:rPr>
                <w:rFonts w:ascii="Arial" w:hAnsi="Arial" w:cs="Arial"/>
                <w:sz w:val="22"/>
                <w:szCs w:val="22"/>
                <w:lang w:val="en-GB" w:eastAsia="en-GB"/>
              </w:rPr>
            </w:pPr>
            <w:r>
              <w:rPr>
                <w:rFonts w:ascii="Arial" w:hAnsi="Arial" w:cs="Arial"/>
                <w:sz w:val="22"/>
                <w:szCs w:val="22"/>
                <w:lang w:val="en-GB" w:eastAsia="en-GB"/>
              </w:rPr>
              <w:t>LD50</w:t>
            </w:r>
          </w:p>
        </w:tc>
        <w:tc>
          <w:tcPr>
            <w:tcW w:w="0" w:type="auto"/>
            <w:tcBorders>
              <w:top w:val="single" w:sz="4" w:space="0" w:color="auto"/>
              <w:left w:val="single" w:sz="4" w:space="0" w:color="auto"/>
              <w:bottom w:val="single" w:sz="4" w:space="0" w:color="auto"/>
              <w:right w:val="single" w:sz="4" w:space="0" w:color="auto"/>
            </w:tcBorders>
            <w:hideMark/>
          </w:tcPr>
          <w:p w14:paraId="374B340A" w14:textId="77777777" w:rsidR="001E6C3B" w:rsidRDefault="001E6C3B" w:rsidP="005B2298">
            <w:pPr>
              <w:spacing w:line="360" w:lineRule="auto"/>
              <w:rPr>
                <w:rFonts w:ascii="Arial" w:hAnsi="Arial" w:cs="Arial"/>
                <w:sz w:val="22"/>
                <w:szCs w:val="22"/>
                <w:lang w:val="en-GB" w:eastAsia="en-GB"/>
              </w:rPr>
            </w:pPr>
            <w:r w:rsidRPr="009D13E5">
              <w:rPr>
                <w:rFonts w:ascii="Arial" w:hAnsi="Arial" w:cs="Arial"/>
                <w:sz w:val="22"/>
                <w:szCs w:val="22"/>
                <w:lang w:val="en-GB" w:eastAsia="en-GB"/>
              </w:rPr>
              <w:t xml:space="preserve">1750 </w:t>
            </w:r>
            <w:r>
              <w:rPr>
                <w:rFonts w:ascii="Arial" w:hAnsi="Arial" w:cs="Arial"/>
                <w:sz w:val="22"/>
                <w:szCs w:val="22"/>
                <w:lang w:val="en-GB" w:eastAsia="en-GB"/>
              </w:rPr>
              <w:t>mg/kg (Επ</w:t>
            </w:r>
            <w:r>
              <w:rPr>
                <w:rFonts w:ascii="Arial" w:hAnsi="Arial" w:cs="Arial"/>
                <w:sz w:val="22"/>
                <w:szCs w:val="22"/>
                <w:lang w:val="el-GR" w:eastAsia="en-GB"/>
              </w:rPr>
              <w:t>ίμυς</w:t>
            </w:r>
            <w:r>
              <w:rPr>
                <w:rFonts w:ascii="Arial" w:hAnsi="Arial" w:cs="Arial"/>
                <w:sz w:val="22"/>
                <w:szCs w:val="22"/>
                <w:lang w:val="en-GB" w:eastAsia="en-GB"/>
              </w:rPr>
              <w:t>) (OECD 4</w:t>
            </w:r>
            <w:r w:rsidRPr="009D13E5">
              <w:rPr>
                <w:rFonts w:ascii="Arial" w:hAnsi="Arial" w:cs="Arial"/>
                <w:sz w:val="22"/>
                <w:szCs w:val="22"/>
                <w:lang w:val="en-GB" w:eastAsia="en-GB"/>
              </w:rPr>
              <w:t>01</w:t>
            </w:r>
            <w:r>
              <w:rPr>
                <w:rFonts w:ascii="Arial" w:hAnsi="Arial" w:cs="Arial"/>
                <w:sz w:val="22"/>
                <w:szCs w:val="22"/>
                <w:lang w:val="en-GB" w:eastAsia="en-GB"/>
              </w:rPr>
              <w:t>)</w:t>
            </w:r>
          </w:p>
          <w:p w14:paraId="5B184650" w14:textId="77777777" w:rsidR="001E6C3B" w:rsidRPr="009C7E45" w:rsidRDefault="001E6C3B" w:rsidP="005B2298">
            <w:pPr>
              <w:spacing w:line="360" w:lineRule="auto"/>
              <w:rPr>
                <w:rFonts w:ascii="Arial" w:hAnsi="Arial" w:cs="Arial"/>
                <w:sz w:val="22"/>
                <w:szCs w:val="22"/>
                <w:lang w:val="en-GB" w:eastAsia="en-GB"/>
              </w:rPr>
            </w:pPr>
            <w:r w:rsidRPr="009D13E5">
              <w:rPr>
                <w:rFonts w:ascii="Arial" w:hAnsi="Arial" w:cs="Arial"/>
                <w:sz w:val="22"/>
                <w:szCs w:val="22"/>
                <w:lang w:val="en-GB" w:eastAsia="en-GB"/>
              </w:rPr>
              <w:t>2800</w:t>
            </w:r>
            <w:r>
              <w:rPr>
                <w:rFonts w:ascii="Arial" w:hAnsi="Arial" w:cs="Arial"/>
                <w:sz w:val="22"/>
                <w:szCs w:val="22"/>
                <w:lang w:val="en-GB" w:eastAsia="en-GB"/>
              </w:rPr>
              <w:t xml:space="preserve"> mg/kg (Επ</w:t>
            </w:r>
            <w:r>
              <w:rPr>
                <w:rFonts w:ascii="Arial" w:hAnsi="Arial" w:cs="Arial"/>
                <w:sz w:val="22"/>
                <w:szCs w:val="22"/>
                <w:lang w:val="el-GR" w:eastAsia="en-GB"/>
              </w:rPr>
              <w:t>ίμυς</w:t>
            </w:r>
            <w:r>
              <w:rPr>
                <w:rFonts w:ascii="Arial" w:hAnsi="Arial" w:cs="Arial"/>
                <w:sz w:val="22"/>
                <w:szCs w:val="22"/>
                <w:lang w:val="en-GB" w:eastAsia="en-GB"/>
              </w:rPr>
              <w:t>) (OECD 402)</w:t>
            </w:r>
          </w:p>
        </w:tc>
      </w:tr>
      <w:tr w:rsidR="001E6C3B" w:rsidRPr="00605674" w14:paraId="6994EEE3" w14:textId="77777777" w:rsidTr="00763CA6">
        <w:tc>
          <w:tcPr>
            <w:tcW w:w="9182" w:type="dxa"/>
            <w:gridSpan w:val="4"/>
            <w:tcBorders>
              <w:top w:val="single" w:sz="4" w:space="0" w:color="auto"/>
              <w:left w:val="single" w:sz="4" w:space="0" w:color="auto"/>
              <w:bottom w:val="single" w:sz="4" w:space="0" w:color="auto"/>
              <w:right w:val="single" w:sz="4" w:space="0" w:color="auto"/>
            </w:tcBorders>
          </w:tcPr>
          <w:p w14:paraId="4FFAF4FA" w14:textId="77777777" w:rsidR="001E6C3B" w:rsidRPr="00742BBE" w:rsidRDefault="001E6C3B" w:rsidP="005B2298">
            <w:pPr>
              <w:spacing w:line="360" w:lineRule="auto"/>
              <w:rPr>
                <w:rFonts w:ascii="Arial" w:hAnsi="Arial" w:cs="Arial"/>
                <w:sz w:val="22"/>
                <w:szCs w:val="22"/>
                <w:lang w:val="en-GB" w:eastAsia="en-GB"/>
              </w:rPr>
            </w:pPr>
            <w:r>
              <w:rPr>
                <w:rFonts w:ascii="Arial" w:hAnsi="Arial" w:cs="Arial"/>
                <w:sz w:val="22"/>
                <w:szCs w:val="22"/>
                <w:lang w:val="el-GR" w:eastAsia="en-GB"/>
              </w:rPr>
              <w:t>φωσφορικό οξύ (85%)</w:t>
            </w:r>
          </w:p>
        </w:tc>
      </w:tr>
      <w:tr w:rsidR="001E6C3B" w:rsidRPr="00C17FB8" w14:paraId="4C716331" w14:textId="77777777" w:rsidTr="009300CA">
        <w:trPr>
          <w:gridAfter w:val="1"/>
          <w:wAfter w:w="8" w:type="dxa"/>
        </w:trPr>
        <w:tc>
          <w:tcPr>
            <w:tcW w:w="4673" w:type="dxa"/>
            <w:tcBorders>
              <w:top w:val="single" w:sz="4" w:space="0" w:color="auto"/>
              <w:left w:val="single" w:sz="4" w:space="0" w:color="auto"/>
              <w:bottom w:val="single" w:sz="4" w:space="0" w:color="auto"/>
              <w:right w:val="single" w:sz="4" w:space="0" w:color="auto"/>
            </w:tcBorders>
          </w:tcPr>
          <w:p w14:paraId="119D7307" w14:textId="77777777" w:rsidR="001E6C3B" w:rsidRDefault="001E6C3B" w:rsidP="005B2298">
            <w:pPr>
              <w:spacing w:line="360" w:lineRule="auto"/>
              <w:rPr>
                <w:rFonts w:ascii="Arial" w:hAnsi="Arial" w:cs="Arial"/>
                <w:sz w:val="22"/>
                <w:szCs w:val="22"/>
                <w:lang w:val="el-GR" w:eastAsia="en-GB"/>
              </w:rPr>
            </w:pPr>
            <w:r>
              <w:rPr>
                <w:rFonts w:ascii="Arial" w:hAnsi="Arial" w:cs="Arial"/>
                <w:sz w:val="22"/>
                <w:szCs w:val="22"/>
                <w:lang w:val="el-GR" w:eastAsia="en-GB"/>
              </w:rPr>
              <w:t>Στοματική</w:t>
            </w:r>
          </w:p>
          <w:p w14:paraId="605290FC" w14:textId="77777777" w:rsidR="001E6C3B" w:rsidRDefault="001E6C3B" w:rsidP="005B2298">
            <w:pPr>
              <w:spacing w:line="360" w:lineRule="auto"/>
              <w:rPr>
                <w:rFonts w:ascii="Arial" w:hAnsi="Arial" w:cs="Arial"/>
                <w:sz w:val="22"/>
                <w:szCs w:val="22"/>
                <w:lang w:val="el-GR" w:eastAsia="en-GB"/>
              </w:rPr>
            </w:pPr>
            <w:r>
              <w:rPr>
                <w:rFonts w:ascii="Arial" w:hAnsi="Arial" w:cs="Arial"/>
                <w:sz w:val="22"/>
                <w:szCs w:val="22"/>
                <w:lang w:val="el-GR" w:eastAsia="en-GB"/>
              </w:rPr>
              <w:t>Δερματική</w:t>
            </w:r>
          </w:p>
        </w:tc>
        <w:tc>
          <w:tcPr>
            <w:tcW w:w="0" w:type="auto"/>
            <w:tcBorders>
              <w:top w:val="single" w:sz="4" w:space="0" w:color="auto"/>
              <w:left w:val="single" w:sz="4" w:space="0" w:color="auto"/>
              <w:bottom w:val="single" w:sz="4" w:space="0" w:color="auto"/>
              <w:right w:val="single" w:sz="4" w:space="0" w:color="auto"/>
            </w:tcBorders>
          </w:tcPr>
          <w:p w14:paraId="5A90EB49" w14:textId="77777777" w:rsidR="001E6C3B" w:rsidRDefault="001E6C3B" w:rsidP="005B2298">
            <w:pPr>
              <w:spacing w:line="360" w:lineRule="auto"/>
              <w:rPr>
                <w:rFonts w:ascii="Arial" w:hAnsi="Arial" w:cs="Arial"/>
                <w:sz w:val="22"/>
                <w:szCs w:val="22"/>
                <w:lang w:val="en-GB" w:eastAsia="en-GB"/>
              </w:rPr>
            </w:pPr>
            <w:r>
              <w:rPr>
                <w:rFonts w:ascii="Arial" w:hAnsi="Arial" w:cs="Arial"/>
                <w:sz w:val="22"/>
                <w:szCs w:val="22"/>
                <w:lang w:val="en-GB" w:eastAsia="en-GB"/>
              </w:rPr>
              <w:t>LD50</w:t>
            </w:r>
          </w:p>
          <w:p w14:paraId="049F4443" w14:textId="77777777" w:rsidR="001E6C3B" w:rsidRDefault="001E6C3B" w:rsidP="005B2298">
            <w:pPr>
              <w:spacing w:line="360" w:lineRule="auto"/>
              <w:rPr>
                <w:rFonts w:ascii="Arial" w:hAnsi="Arial" w:cs="Arial"/>
                <w:sz w:val="22"/>
                <w:szCs w:val="22"/>
                <w:lang w:val="en-GB" w:eastAsia="en-GB"/>
              </w:rPr>
            </w:pPr>
            <w:r>
              <w:rPr>
                <w:rFonts w:ascii="Arial" w:hAnsi="Arial" w:cs="Arial"/>
                <w:sz w:val="22"/>
                <w:szCs w:val="22"/>
                <w:lang w:val="en-GB" w:eastAsia="en-GB"/>
              </w:rPr>
              <w:t>LD50</w:t>
            </w:r>
          </w:p>
        </w:tc>
        <w:tc>
          <w:tcPr>
            <w:tcW w:w="0" w:type="auto"/>
            <w:tcBorders>
              <w:top w:val="single" w:sz="4" w:space="0" w:color="auto"/>
              <w:left w:val="single" w:sz="4" w:space="0" w:color="auto"/>
              <w:bottom w:val="single" w:sz="4" w:space="0" w:color="auto"/>
              <w:right w:val="single" w:sz="4" w:space="0" w:color="auto"/>
            </w:tcBorders>
          </w:tcPr>
          <w:p w14:paraId="6D0A71AA" w14:textId="77777777" w:rsidR="001E6C3B" w:rsidRPr="008D2067" w:rsidRDefault="001E6C3B" w:rsidP="005B2298">
            <w:pPr>
              <w:spacing w:line="360" w:lineRule="auto"/>
              <w:rPr>
                <w:rFonts w:ascii="Arial" w:hAnsi="Arial" w:cs="Arial"/>
                <w:sz w:val="22"/>
                <w:szCs w:val="22"/>
                <w:lang w:val="en-GB" w:eastAsia="en-GB"/>
              </w:rPr>
            </w:pPr>
            <w:r w:rsidRPr="009D13E5">
              <w:rPr>
                <w:rFonts w:ascii="Arial" w:hAnsi="Arial" w:cs="Arial"/>
                <w:sz w:val="22"/>
                <w:szCs w:val="22"/>
                <w:lang w:val="en-GB" w:eastAsia="en-GB"/>
              </w:rPr>
              <w:t xml:space="preserve">2600 </w:t>
            </w:r>
            <w:r>
              <w:rPr>
                <w:rFonts w:ascii="Arial" w:hAnsi="Arial" w:cs="Arial"/>
                <w:sz w:val="22"/>
                <w:szCs w:val="22"/>
                <w:lang w:val="en-GB" w:eastAsia="en-GB"/>
              </w:rPr>
              <w:t>mg/kg</w:t>
            </w:r>
            <w:r w:rsidRPr="008D2067">
              <w:rPr>
                <w:rFonts w:ascii="Arial" w:hAnsi="Arial" w:cs="Arial"/>
                <w:sz w:val="22"/>
                <w:szCs w:val="22"/>
                <w:lang w:val="en-GB" w:eastAsia="en-GB"/>
              </w:rPr>
              <w:t xml:space="preserve"> </w:t>
            </w:r>
            <w:r>
              <w:rPr>
                <w:rFonts w:ascii="Arial" w:hAnsi="Arial" w:cs="Arial"/>
                <w:sz w:val="22"/>
                <w:szCs w:val="22"/>
                <w:lang w:val="en-GB" w:eastAsia="en-GB"/>
              </w:rPr>
              <w:t>(Επ</w:t>
            </w:r>
            <w:r>
              <w:rPr>
                <w:rFonts w:ascii="Arial" w:hAnsi="Arial" w:cs="Arial"/>
                <w:sz w:val="22"/>
                <w:szCs w:val="22"/>
                <w:lang w:val="el-GR" w:eastAsia="en-GB"/>
              </w:rPr>
              <w:t>ίμυς</w:t>
            </w:r>
            <w:r>
              <w:rPr>
                <w:rFonts w:ascii="Arial" w:hAnsi="Arial" w:cs="Arial"/>
                <w:sz w:val="22"/>
                <w:szCs w:val="22"/>
                <w:lang w:val="en-GB" w:eastAsia="en-GB"/>
              </w:rPr>
              <w:t>) (OECD 4</w:t>
            </w:r>
            <w:r w:rsidRPr="009D13E5">
              <w:rPr>
                <w:rFonts w:ascii="Arial" w:hAnsi="Arial" w:cs="Arial"/>
                <w:sz w:val="22"/>
                <w:szCs w:val="22"/>
                <w:lang w:val="en-GB" w:eastAsia="en-GB"/>
              </w:rPr>
              <w:t>23</w:t>
            </w:r>
            <w:r>
              <w:rPr>
                <w:rFonts w:ascii="Arial" w:hAnsi="Arial" w:cs="Arial"/>
                <w:sz w:val="22"/>
                <w:szCs w:val="22"/>
                <w:lang w:val="en-GB" w:eastAsia="en-GB"/>
              </w:rPr>
              <w:t>)</w:t>
            </w:r>
          </w:p>
          <w:p w14:paraId="44B770DB" w14:textId="77777777" w:rsidR="001E6C3B" w:rsidRPr="009C7E45" w:rsidRDefault="001E6C3B" w:rsidP="005B2298">
            <w:pPr>
              <w:spacing w:line="360" w:lineRule="auto"/>
              <w:rPr>
                <w:rFonts w:ascii="Arial" w:hAnsi="Arial" w:cs="Arial"/>
                <w:sz w:val="22"/>
                <w:szCs w:val="22"/>
                <w:lang w:val="en-GB" w:eastAsia="en-GB"/>
              </w:rPr>
            </w:pPr>
            <w:r w:rsidRPr="008D2067">
              <w:rPr>
                <w:rFonts w:ascii="Arial" w:hAnsi="Arial" w:cs="Arial"/>
                <w:sz w:val="22"/>
                <w:szCs w:val="22"/>
                <w:lang w:val="en-GB" w:eastAsia="en-GB"/>
              </w:rPr>
              <w:t xml:space="preserve">2740 </w:t>
            </w:r>
            <w:r>
              <w:rPr>
                <w:rFonts w:ascii="Arial" w:hAnsi="Arial" w:cs="Arial"/>
                <w:sz w:val="22"/>
                <w:szCs w:val="22"/>
                <w:lang w:val="en-GB" w:eastAsia="en-GB"/>
              </w:rPr>
              <w:t>mg/kg</w:t>
            </w:r>
            <w:r w:rsidRPr="008D2067">
              <w:rPr>
                <w:rFonts w:ascii="Arial" w:hAnsi="Arial" w:cs="Arial"/>
                <w:sz w:val="22"/>
                <w:szCs w:val="22"/>
                <w:lang w:val="en-GB" w:eastAsia="en-GB"/>
              </w:rPr>
              <w:t xml:space="preserve"> </w:t>
            </w:r>
            <w:r>
              <w:rPr>
                <w:rFonts w:ascii="Arial" w:hAnsi="Arial" w:cs="Arial"/>
                <w:sz w:val="22"/>
                <w:szCs w:val="22"/>
                <w:lang w:val="en-GB" w:eastAsia="en-GB"/>
              </w:rPr>
              <w:t>(</w:t>
            </w:r>
            <w:r>
              <w:rPr>
                <w:rFonts w:ascii="Arial" w:hAnsi="Arial" w:cs="Arial"/>
                <w:sz w:val="22"/>
                <w:szCs w:val="22"/>
                <w:lang w:val="el-GR" w:eastAsia="en-GB"/>
              </w:rPr>
              <w:t>Κουνέλι</w:t>
            </w:r>
            <w:r>
              <w:rPr>
                <w:rFonts w:ascii="Arial" w:hAnsi="Arial" w:cs="Arial"/>
                <w:sz w:val="22"/>
                <w:szCs w:val="22"/>
                <w:lang w:val="en-GB" w:eastAsia="en-GB"/>
              </w:rPr>
              <w:t xml:space="preserve">)  </w:t>
            </w:r>
          </w:p>
        </w:tc>
      </w:tr>
      <w:tr w:rsidR="0040162B" w:rsidRPr="001E6C3B" w14:paraId="05BD755A" w14:textId="77777777" w:rsidTr="009300CA">
        <w:trPr>
          <w:gridAfter w:val="1"/>
          <w:wAfter w:w="8" w:type="dxa"/>
        </w:trPr>
        <w:tc>
          <w:tcPr>
            <w:tcW w:w="4673" w:type="dxa"/>
            <w:tcBorders>
              <w:top w:val="single" w:sz="4" w:space="0" w:color="auto"/>
              <w:left w:val="single" w:sz="4" w:space="0" w:color="auto"/>
              <w:bottom w:val="single" w:sz="4" w:space="0" w:color="auto"/>
              <w:right w:val="single" w:sz="4" w:space="0" w:color="auto"/>
            </w:tcBorders>
          </w:tcPr>
          <w:p w14:paraId="34F71C47" w14:textId="11C3AB10" w:rsidR="0040162B" w:rsidRPr="0040162B" w:rsidRDefault="0040162B" w:rsidP="005B2298">
            <w:pPr>
              <w:spacing w:line="360" w:lineRule="auto"/>
              <w:rPr>
                <w:rFonts w:ascii="Arial" w:hAnsi="Arial" w:cs="Arial"/>
                <w:sz w:val="22"/>
                <w:szCs w:val="22"/>
                <w:lang w:val="el-GR" w:eastAsia="en-GB"/>
              </w:rPr>
            </w:pPr>
            <w:r w:rsidRPr="0040162B">
              <w:rPr>
                <w:rFonts w:ascii="Arial" w:eastAsiaTheme="minorHAnsi" w:hAnsi="Arial" w:cs="Arial"/>
                <w:sz w:val="22"/>
                <w:szCs w:val="22"/>
                <w:lang w:val="el-GR"/>
                <w14:ligatures w14:val="standardContextual"/>
              </w:rPr>
              <w:t>2-βουτοξυαιθανόλη</w:t>
            </w:r>
          </w:p>
        </w:tc>
        <w:tc>
          <w:tcPr>
            <w:tcW w:w="0" w:type="auto"/>
            <w:tcBorders>
              <w:top w:val="single" w:sz="4" w:space="0" w:color="auto"/>
              <w:left w:val="single" w:sz="4" w:space="0" w:color="auto"/>
              <w:bottom w:val="single" w:sz="4" w:space="0" w:color="auto"/>
              <w:right w:val="single" w:sz="4" w:space="0" w:color="auto"/>
            </w:tcBorders>
          </w:tcPr>
          <w:p w14:paraId="0704A298" w14:textId="77777777" w:rsidR="0040162B" w:rsidRDefault="0040162B" w:rsidP="005B2298">
            <w:pPr>
              <w:spacing w:line="360" w:lineRule="auto"/>
              <w:rPr>
                <w:rFonts w:ascii="Arial" w:hAnsi="Arial" w:cs="Arial"/>
                <w:sz w:val="22"/>
                <w:szCs w:val="22"/>
                <w:lang w:val="en-GB" w:eastAsia="en-GB"/>
              </w:rPr>
            </w:pPr>
          </w:p>
        </w:tc>
        <w:tc>
          <w:tcPr>
            <w:tcW w:w="0" w:type="auto"/>
            <w:tcBorders>
              <w:top w:val="single" w:sz="4" w:space="0" w:color="auto"/>
              <w:left w:val="single" w:sz="4" w:space="0" w:color="auto"/>
              <w:bottom w:val="single" w:sz="4" w:space="0" w:color="auto"/>
              <w:right w:val="single" w:sz="4" w:space="0" w:color="auto"/>
            </w:tcBorders>
          </w:tcPr>
          <w:p w14:paraId="57DE49AE" w14:textId="77777777" w:rsidR="0040162B" w:rsidRPr="009D13E5" w:rsidRDefault="0040162B" w:rsidP="005B2298">
            <w:pPr>
              <w:spacing w:line="360" w:lineRule="auto"/>
              <w:rPr>
                <w:rFonts w:ascii="Arial" w:hAnsi="Arial" w:cs="Arial"/>
                <w:sz w:val="22"/>
                <w:szCs w:val="22"/>
                <w:lang w:val="en-GB" w:eastAsia="en-GB"/>
              </w:rPr>
            </w:pPr>
          </w:p>
        </w:tc>
      </w:tr>
      <w:tr w:rsidR="0040162B" w:rsidRPr="00C17FB8" w14:paraId="6A16C24E" w14:textId="77777777" w:rsidTr="009300CA">
        <w:trPr>
          <w:gridAfter w:val="1"/>
          <w:wAfter w:w="8" w:type="dxa"/>
        </w:trPr>
        <w:tc>
          <w:tcPr>
            <w:tcW w:w="4673" w:type="dxa"/>
            <w:tcBorders>
              <w:top w:val="single" w:sz="4" w:space="0" w:color="auto"/>
              <w:left w:val="single" w:sz="4" w:space="0" w:color="auto"/>
              <w:bottom w:val="single" w:sz="4" w:space="0" w:color="auto"/>
              <w:right w:val="single" w:sz="4" w:space="0" w:color="auto"/>
            </w:tcBorders>
          </w:tcPr>
          <w:p w14:paraId="504BA8B4" w14:textId="77777777" w:rsidR="0040162B" w:rsidRDefault="0040162B" w:rsidP="0040162B">
            <w:pPr>
              <w:spacing w:line="360" w:lineRule="auto"/>
              <w:rPr>
                <w:rFonts w:ascii="Arial" w:hAnsi="Arial" w:cs="Arial"/>
                <w:sz w:val="22"/>
                <w:szCs w:val="22"/>
                <w:lang w:val="el-GR" w:eastAsia="en-GB"/>
              </w:rPr>
            </w:pPr>
            <w:r>
              <w:rPr>
                <w:rFonts w:ascii="Arial" w:hAnsi="Arial" w:cs="Arial"/>
                <w:sz w:val="22"/>
                <w:szCs w:val="22"/>
                <w:lang w:val="el-GR" w:eastAsia="en-GB"/>
              </w:rPr>
              <w:t>Στοματική</w:t>
            </w:r>
          </w:p>
          <w:p w14:paraId="0193E546" w14:textId="77777777" w:rsidR="0040162B" w:rsidRPr="0040162B" w:rsidRDefault="0040162B" w:rsidP="0040162B">
            <w:pPr>
              <w:autoSpaceDE w:val="0"/>
              <w:autoSpaceDN w:val="0"/>
              <w:adjustRightInd w:val="0"/>
              <w:rPr>
                <w:rFonts w:ascii="Arial" w:hAnsi="Arial" w:cs="Arial"/>
                <w:sz w:val="22"/>
                <w:szCs w:val="22"/>
                <w:lang w:val="el-GR" w:eastAsia="en-GB"/>
              </w:rPr>
            </w:pPr>
            <w:r>
              <w:rPr>
                <w:rFonts w:ascii="Arial" w:hAnsi="Arial" w:cs="Arial"/>
                <w:sz w:val="22"/>
                <w:szCs w:val="22"/>
                <w:lang w:val="el-GR" w:eastAsia="en-GB"/>
              </w:rPr>
              <w:t>Δερματική</w:t>
            </w:r>
          </w:p>
        </w:tc>
        <w:tc>
          <w:tcPr>
            <w:tcW w:w="0" w:type="auto"/>
            <w:tcBorders>
              <w:top w:val="single" w:sz="4" w:space="0" w:color="auto"/>
              <w:left w:val="single" w:sz="4" w:space="0" w:color="auto"/>
              <w:bottom w:val="single" w:sz="4" w:space="0" w:color="auto"/>
              <w:right w:val="single" w:sz="4" w:space="0" w:color="auto"/>
            </w:tcBorders>
          </w:tcPr>
          <w:p w14:paraId="21CF66C7" w14:textId="77777777" w:rsidR="0040162B" w:rsidRPr="0040162B" w:rsidRDefault="0040162B" w:rsidP="0040162B">
            <w:pPr>
              <w:spacing w:line="360" w:lineRule="auto"/>
              <w:rPr>
                <w:rFonts w:ascii="Arial" w:eastAsia="CIDFont+F4" w:hAnsi="Arial" w:cs="Arial"/>
                <w:sz w:val="22"/>
                <w:szCs w:val="22"/>
                <w:lang w:val="el-GR"/>
                <w14:ligatures w14:val="standardContextual"/>
              </w:rPr>
            </w:pPr>
            <w:r w:rsidRPr="0040162B">
              <w:rPr>
                <w:rFonts w:ascii="Arial" w:eastAsia="CIDFont+F4" w:hAnsi="Arial" w:cs="Arial"/>
                <w:sz w:val="22"/>
                <w:szCs w:val="22"/>
                <w:lang w:val="el-GR"/>
                <w14:ligatures w14:val="standardContextual"/>
              </w:rPr>
              <w:t>LD50</w:t>
            </w:r>
          </w:p>
          <w:p w14:paraId="2CA6AA8D" w14:textId="77777777" w:rsidR="0040162B" w:rsidRPr="0040162B" w:rsidRDefault="0040162B" w:rsidP="0040162B">
            <w:pPr>
              <w:spacing w:line="360" w:lineRule="auto"/>
              <w:rPr>
                <w:rFonts w:asciiTheme="minorHAnsi" w:hAnsiTheme="minorHAnsi" w:cs="Arial"/>
                <w:sz w:val="22"/>
                <w:szCs w:val="22"/>
                <w:lang w:val="el-GR" w:eastAsia="en-GB"/>
              </w:rPr>
            </w:pPr>
            <w:r w:rsidRPr="0040162B">
              <w:rPr>
                <w:rFonts w:ascii="Arial" w:eastAsia="CIDFont+F4" w:hAnsi="Arial" w:cs="Arial"/>
                <w:sz w:val="22"/>
                <w:szCs w:val="22"/>
                <w:lang w:val="el-GR"/>
                <w14:ligatures w14:val="standardContextual"/>
              </w:rPr>
              <w:t>LD50</w:t>
            </w:r>
          </w:p>
        </w:tc>
        <w:tc>
          <w:tcPr>
            <w:tcW w:w="0" w:type="auto"/>
            <w:tcBorders>
              <w:top w:val="single" w:sz="4" w:space="0" w:color="auto"/>
              <w:left w:val="single" w:sz="4" w:space="0" w:color="auto"/>
              <w:bottom w:val="single" w:sz="4" w:space="0" w:color="auto"/>
              <w:right w:val="single" w:sz="4" w:space="0" w:color="auto"/>
            </w:tcBorders>
          </w:tcPr>
          <w:p w14:paraId="10E9A26E" w14:textId="77777777" w:rsidR="0040162B" w:rsidRPr="0040162B" w:rsidRDefault="0040162B" w:rsidP="0040162B">
            <w:pPr>
              <w:autoSpaceDE w:val="0"/>
              <w:autoSpaceDN w:val="0"/>
              <w:adjustRightInd w:val="0"/>
              <w:spacing w:line="360" w:lineRule="auto"/>
              <w:rPr>
                <w:rFonts w:ascii="Arial" w:eastAsia="CIDFont+F4" w:hAnsi="Arial" w:cs="Arial"/>
                <w:sz w:val="22"/>
                <w:szCs w:val="22"/>
                <w:lang w:val="el-GR"/>
                <w14:ligatures w14:val="standardContextual"/>
              </w:rPr>
            </w:pPr>
            <w:r w:rsidRPr="0040162B">
              <w:rPr>
                <w:rFonts w:ascii="Arial" w:eastAsia="CIDFont+F4" w:hAnsi="Arial" w:cs="Arial"/>
                <w:sz w:val="22"/>
                <w:szCs w:val="22"/>
                <w:lang w:val="el-GR"/>
                <w14:ligatures w14:val="standardContextual"/>
              </w:rPr>
              <w:t>1.746 mg/kg (αρουραίος)</w:t>
            </w:r>
          </w:p>
          <w:p w14:paraId="6E08FE75" w14:textId="77777777" w:rsidR="0040162B" w:rsidRPr="0040162B" w:rsidRDefault="0040162B" w:rsidP="0040162B">
            <w:pPr>
              <w:spacing w:line="360" w:lineRule="auto"/>
              <w:rPr>
                <w:rFonts w:ascii="Arial" w:hAnsi="Arial" w:cs="Arial"/>
                <w:sz w:val="22"/>
                <w:szCs w:val="22"/>
                <w:lang w:val="en-GB" w:eastAsia="en-GB"/>
              </w:rPr>
            </w:pPr>
            <w:r w:rsidRPr="0040162B">
              <w:rPr>
                <w:rFonts w:ascii="Arial" w:eastAsia="CIDFont+F4" w:hAnsi="Arial" w:cs="Arial"/>
                <w:sz w:val="22"/>
                <w:szCs w:val="22"/>
                <w:lang w:val="el-GR"/>
                <w14:ligatures w14:val="standardContextual"/>
              </w:rPr>
              <w:t>400 mg/kg (rab)</w:t>
            </w:r>
          </w:p>
        </w:tc>
      </w:tr>
      <w:tr w:rsidR="009300CA" w:rsidRPr="009300CA" w14:paraId="718BB3F6" w14:textId="77777777" w:rsidTr="00763CA6">
        <w:trPr>
          <w:gridAfter w:val="1"/>
          <w:wAfter w:w="8" w:type="dxa"/>
        </w:trPr>
        <w:tc>
          <w:tcPr>
            <w:tcW w:w="9174" w:type="dxa"/>
            <w:gridSpan w:val="3"/>
            <w:tcBorders>
              <w:top w:val="single" w:sz="4" w:space="0" w:color="auto"/>
              <w:left w:val="single" w:sz="4" w:space="0" w:color="auto"/>
              <w:bottom w:val="single" w:sz="4" w:space="0" w:color="auto"/>
              <w:right w:val="single" w:sz="4" w:space="0" w:color="auto"/>
            </w:tcBorders>
          </w:tcPr>
          <w:p w14:paraId="7ED5F7AD" w14:textId="01576B7F" w:rsidR="009300CA" w:rsidRPr="009300CA" w:rsidRDefault="009300CA" w:rsidP="007606F7">
            <w:pPr>
              <w:pStyle w:val="Default"/>
              <w:spacing w:line="360" w:lineRule="auto"/>
              <w:rPr>
                <w:sz w:val="20"/>
                <w:szCs w:val="20"/>
                <w:lang w:val="el-GR"/>
              </w:rPr>
            </w:pPr>
            <w:r>
              <w:rPr>
                <w:sz w:val="20"/>
                <w:szCs w:val="20"/>
              </w:rPr>
              <w:t xml:space="preserve">Alcohols, C11-14-iso-, C13-rich, ethoxylated </w:t>
            </w:r>
          </w:p>
        </w:tc>
      </w:tr>
      <w:tr w:rsidR="009300CA" w:rsidRPr="009300CA" w14:paraId="2610A2FB" w14:textId="77777777" w:rsidTr="009300CA">
        <w:trPr>
          <w:gridAfter w:val="1"/>
          <w:wAfter w:w="8" w:type="dxa"/>
        </w:trPr>
        <w:tc>
          <w:tcPr>
            <w:tcW w:w="4673" w:type="dxa"/>
            <w:tcBorders>
              <w:top w:val="single" w:sz="4" w:space="0" w:color="auto"/>
              <w:left w:val="single" w:sz="4" w:space="0" w:color="auto"/>
              <w:bottom w:val="single" w:sz="4" w:space="0" w:color="auto"/>
              <w:right w:val="single" w:sz="4" w:space="0" w:color="auto"/>
            </w:tcBorders>
          </w:tcPr>
          <w:p w14:paraId="3924A4A5" w14:textId="0B23105B" w:rsidR="009300CA" w:rsidRPr="007606F7" w:rsidRDefault="007606F7" w:rsidP="007606F7">
            <w:pPr>
              <w:spacing w:line="360" w:lineRule="auto"/>
              <w:rPr>
                <w:rFonts w:ascii="Arial" w:hAnsi="Arial" w:cs="Arial"/>
                <w:sz w:val="22"/>
                <w:szCs w:val="22"/>
                <w:lang w:val="el-GR" w:eastAsia="en-GB"/>
              </w:rPr>
            </w:pPr>
            <w:r>
              <w:rPr>
                <w:rFonts w:ascii="Arial" w:hAnsi="Arial" w:cs="Arial"/>
                <w:sz w:val="22"/>
                <w:szCs w:val="22"/>
                <w:lang w:val="el-GR" w:eastAsia="en-GB"/>
              </w:rPr>
              <w:t>Στοματική</w:t>
            </w:r>
          </w:p>
        </w:tc>
        <w:tc>
          <w:tcPr>
            <w:tcW w:w="0" w:type="auto"/>
            <w:tcBorders>
              <w:top w:val="single" w:sz="4" w:space="0" w:color="auto"/>
              <w:left w:val="single" w:sz="4" w:space="0" w:color="auto"/>
              <w:bottom w:val="single" w:sz="4" w:space="0" w:color="auto"/>
              <w:right w:val="single" w:sz="4" w:space="0" w:color="auto"/>
            </w:tcBorders>
          </w:tcPr>
          <w:p w14:paraId="4DCD1CC4" w14:textId="5491DD40" w:rsidR="009300CA" w:rsidRPr="007606F7" w:rsidRDefault="007606F7" w:rsidP="0040162B">
            <w:pPr>
              <w:spacing w:line="360" w:lineRule="auto"/>
              <w:rPr>
                <w:rFonts w:ascii="Arial" w:hAnsi="Arial" w:cs="Arial"/>
                <w:sz w:val="22"/>
                <w:szCs w:val="22"/>
                <w:lang w:val="el-GR" w:eastAsia="en-GB"/>
              </w:rPr>
            </w:pPr>
            <w:r>
              <w:rPr>
                <w:rFonts w:ascii="Arial" w:hAnsi="Arial" w:cs="Arial"/>
                <w:sz w:val="22"/>
                <w:szCs w:val="22"/>
                <w:lang w:val="en-GB" w:eastAsia="en-GB"/>
              </w:rPr>
              <w:t>LD50</w:t>
            </w:r>
          </w:p>
        </w:tc>
        <w:tc>
          <w:tcPr>
            <w:tcW w:w="0" w:type="auto"/>
            <w:tcBorders>
              <w:top w:val="single" w:sz="4" w:space="0" w:color="auto"/>
              <w:left w:val="single" w:sz="4" w:space="0" w:color="auto"/>
              <w:bottom w:val="single" w:sz="4" w:space="0" w:color="auto"/>
              <w:right w:val="single" w:sz="4" w:space="0" w:color="auto"/>
            </w:tcBorders>
          </w:tcPr>
          <w:p w14:paraId="50D56857" w14:textId="5C3E13FE" w:rsidR="009300CA" w:rsidRPr="007606F7" w:rsidRDefault="007606F7" w:rsidP="007606F7">
            <w:pPr>
              <w:pStyle w:val="Default"/>
              <w:rPr>
                <w:sz w:val="20"/>
                <w:szCs w:val="20"/>
                <w:lang w:val="el-GR"/>
              </w:rPr>
            </w:pPr>
            <w:r>
              <w:rPr>
                <w:sz w:val="20"/>
                <w:szCs w:val="20"/>
              </w:rPr>
              <w:t xml:space="preserve">Αρουραίος): 500 - 2.000 mg/kg </w:t>
            </w:r>
          </w:p>
        </w:tc>
      </w:tr>
      <w:tr w:rsidR="00763CA6" w:rsidRPr="009300CA" w14:paraId="3C0D2376" w14:textId="77777777" w:rsidTr="009300CA">
        <w:trPr>
          <w:gridAfter w:val="1"/>
          <w:wAfter w:w="8" w:type="dxa"/>
        </w:trPr>
        <w:tc>
          <w:tcPr>
            <w:tcW w:w="4673" w:type="dxa"/>
            <w:tcBorders>
              <w:top w:val="single" w:sz="4" w:space="0" w:color="auto"/>
              <w:left w:val="single" w:sz="4" w:space="0" w:color="auto"/>
              <w:bottom w:val="single" w:sz="4" w:space="0" w:color="auto"/>
              <w:right w:val="single" w:sz="4" w:space="0" w:color="auto"/>
            </w:tcBorders>
          </w:tcPr>
          <w:p w14:paraId="56DA8A47" w14:textId="553DF6A1" w:rsidR="00763CA6" w:rsidRPr="007606F7" w:rsidRDefault="00763CA6" w:rsidP="00763CA6">
            <w:pPr>
              <w:spacing w:line="360" w:lineRule="auto"/>
              <w:rPr>
                <w:rFonts w:ascii="Arial" w:hAnsi="Arial" w:cs="Arial"/>
                <w:sz w:val="22"/>
                <w:szCs w:val="22"/>
                <w:lang w:val="el-GR" w:eastAsia="en-GB"/>
              </w:rPr>
            </w:pPr>
            <w:r>
              <w:rPr>
                <w:rFonts w:ascii="Arial" w:hAnsi="Arial" w:cs="Arial"/>
                <w:sz w:val="22"/>
                <w:szCs w:val="22"/>
                <w:lang w:val="el-GR" w:eastAsia="en-GB"/>
              </w:rPr>
              <w:t>Δερματική</w:t>
            </w:r>
          </w:p>
        </w:tc>
        <w:tc>
          <w:tcPr>
            <w:tcW w:w="0" w:type="auto"/>
            <w:tcBorders>
              <w:top w:val="single" w:sz="4" w:space="0" w:color="auto"/>
              <w:left w:val="single" w:sz="4" w:space="0" w:color="auto"/>
              <w:bottom w:val="single" w:sz="4" w:space="0" w:color="auto"/>
              <w:right w:val="single" w:sz="4" w:space="0" w:color="auto"/>
            </w:tcBorders>
          </w:tcPr>
          <w:p w14:paraId="18F7A21B" w14:textId="71CDDD55" w:rsidR="00763CA6" w:rsidRPr="009300CA" w:rsidRDefault="00763CA6" w:rsidP="00763CA6">
            <w:pPr>
              <w:spacing w:line="360" w:lineRule="auto"/>
              <w:rPr>
                <w:rFonts w:ascii="Arial" w:eastAsia="CIDFont+F4" w:hAnsi="Arial" w:cs="Arial"/>
                <w:sz w:val="22"/>
                <w:szCs w:val="22"/>
                <w14:ligatures w14:val="standardContextual"/>
              </w:rPr>
            </w:pPr>
            <w:r>
              <w:rPr>
                <w:rFonts w:ascii="Arial" w:hAnsi="Arial" w:cs="Arial"/>
                <w:sz w:val="22"/>
                <w:szCs w:val="22"/>
                <w:lang w:val="en-GB" w:eastAsia="en-GB"/>
              </w:rPr>
              <w:t>LD50</w:t>
            </w:r>
          </w:p>
        </w:tc>
        <w:tc>
          <w:tcPr>
            <w:tcW w:w="0" w:type="auto"/>
            <w:tcBorders>
              <w:top w:val="single" w:sz="4" w:space="0" w:color="auto"/>
              <w:left w:val="single" w:sz="4" w:space="0" w:color="auto"/>
              <w:bottom w:val="single" w:sz="4" w:space="0" w:color="auto"/>
              <w:right w:val="single" w:sz="4" w:space="0" w:color="auto"/>
            </w:tcBorders>
          </w:tcPr>
          <w:p w14:paraId="6F12B741" w14:textId="07690943" w:rsidR="00763CA6" w:rsidRPr="007606F7" w:rsidRDefault="00763CA6" w:rsidP="00763CA6">
            <w:pPr>
              <w:pStyle w:val="Default"/>
              <w:rPr>
                <w:sz w:val="20"/>
                <w:szCs w:val="20"/>
                <w:lang w:val="de-DE"/>
              </w:rPr>
            </w:pPr>
            <w:r>
              <w:rPr>
                <w:sz w:val="20"/>
                <w:szCs w:val="20"/>
              </w:rPr>
              <w:t xml:space="preserve">(Αρουραίος, θηλυκό): &gt; 2.000 mg/kg </w:t>
            </w:r>
            <w:r>
              <w:rPr>
                <w:rFonts w:ascii="Arial" w:hAnsi="Arial" w:cs="Arial"/>
                <w:sz w:val="22"/>
                <w:szCs w:val="22"/>
                <w:lang w:val="en-GB" w:eastAsia="en-GB"/>
              </w:rPr>
              <w:t>(OECD 402)</w:t>
            </w:r>
          </w:p>
        </w:tc>
      </w:tr>
    </w:tbl>
    <w:p w14:paraId="06290CDF" w14:textId="77777777" w:rsidR="001E6C3B" w:rsidRDefault="001E6C3B" w:rsidP="001E6C3B">
      <w:pPr>
        <w:spacing w:line="360" w:lineRule="auto"/>
        <w:rPr>
          <w:rFonts w:ascii="Arial" w:hAnsi="Arial" w:cs="Arial"/>
          <w:sz w:val="22"/>
          <w:szCs w:val="22"/>
          <w:lang w:val="en-GB"/>
        </w:rPr>
      </w:pPr>
    </w:p>
    <w:p w14:paraId="12DBB9C7" w14:textId="77777777" w:rsidR="00BB277B" w:rsidRPr="00305670" w:rsidRDefault="00BB277B" w:rsidP="00BB277B">
      <w:pPr>
        <w:autoSpaceDE w:val="0"/>
        <w:autoSpaceDN w:val="0"/>
        <w:adjustRightInd w:val="0"/>
        <w:spacing w:line="360" w:lineRule="auto"/>
        <w:rPr>
          <w:rFonts w:ascii="Arial" w:hAnsi="Arial" w:cs="Arial"/>
          <w:sz w:val="22"/>
          <w:szCs w:val="22"/>
          <w:lang w:val="el-GR"/>
        </w:rPr>
      </w:pPr>
      <w:r>
        <w:rPr>
          <w:rFonts w:ascii="Arial" w:hAnsi="Arial" w:cs="Arial"/>
          <w:b/>
          <w:bCs/>
          <w:i/>
          <w:sz w:val="28"/>
          <w:szCs w:val="28"/>
          <w:shd w:val="clear" w:color="auto" w:fill="FFFFFF"/>
        </w:rPr>
        <w:lastRenderedPageBreak/>
        <w:t>bronzill</w:t>
      </w:r>
      <w:r w:rsidRPr="00293617">
        <w:rPr>
          <w:rFonts w:ascii="Arial" w:hAnsi="Arial" w:cs="Arial"/>
          <w:b/>
          <w:bCs/>
          <w:i/>
          <w:sz w:val="28"/>
          <w:szCs w:val="28"/>
          <w:shd w:val="clear" w:color="auto" w:fill="FFFFFF"/>
          <w:lang w:val="el-GR"/>
        </w:rPr>
        <w:t xml:space="preserve"> ΥΓΡΟ ΓΙΑ ΜΠΡΟΥΤΖΙΝΑ         </w:t>
      </w:r>
      <w:r>
        <w:rPr>
          <w:rFonts w:ascii="Arial" w:hAnsi="Arial" w:cs="Arial"/>
          <w:b/>
          <w:bCs/>
          <w:i/>
          <w:sz w:val="28"/>
          <w:szCs w:val="28"/>
          <w:shd w:val="clear" w:color="auto" w:fill="FFFFFF"/>
          <w:lang w:val="el-GR"/>
        </w:rPr>
        <w:t xml:space="preserve">   </w:t>
      </w:r>
      <w:r w:rsidRPr="00293617">
        <w:rPr>
          <w:rFonts w:ascii="Arial" w:hAnsi="Arial" w:cs="Arial"/>
          <w:b/>
          <w:bCs/>
          <w:i/>
          <w:sz w:val="28"/>
          <w:szCs w:val="28"/>
          <w:shd w:val="clear" w:color="auto" w:fill="FFFFFF"/>
          <w:lang w:val="el-GR"/>
        </w:rPr>
        <w:t xml:space="preserve">                                     </w:t>
      </w:r>
      <w:r>
        <w:rPr>
          <w:rFonts w:ascii="Arial" w:hAnsi="Arial" w:cs="Arial"/>
          <w:sz w:val="20"/>
          <w:szCs w:val="20"/>
          <w:lang w:val="el-GR"/>
        </w:rPr>
        <w:t xml:space="preserve">Σελίδα </w:t>
      </w:r>
      <w:r w:rsidRPr="00305670">
        <w:rPr>
          <w:rFonts w:ascii="Arial" w:hAnsi="Arial" w:cs="Arial"/>
          <w:sz w:val="20"/>
          <w:szCs w:val="20"/>
          <w:lang w:val="el-GR"/>
        </w:rPr>
        <w:t>9</w:t>
      </w:r>
      <w:r>
        <w:rPr>
          <w:rFonts w:ascii="Arial" w:hAnsi="Arial" w:cs="Arial"/>
          <w:sz w:val="20"/>
          <w:szCs w:val="20"/>
          <w:lang w:val="el-GR"/>
        </w:rPr>
        <w:t>/1</w:t>
      </w:r>
      <w:r w:rsidRPr="00305670">
        <w:rPr>
          <w:rFonts w:ascii="Arial" w:hAnsi="Arial" w:cs="Arial"/>
          <w:sz w:val="20"/>
          <w:szCs w:val="20"/>
          <w:lang w:val="el-GR"/>
        </w:rPr>
        <w:t>3</w:t>
      </w:r>
    </w:p>
    <w:p w14:paraId="1272C1F7" w14:textId="77777777" w:rsidR="00BB277B" w:rsidRPr="00083EF2" w:rsidRDefault="00BB277B" w:rsidP="00BB277B">
      <w:pPr>
        <w:spacing w:line="360" w:lineRule="auto"/>
        <w:jc w:val="center"/>
        <w:rPr>
          <w:rFonts w:ascii="Arial" w:hAnsi="Arial" w:cs="Arial"/>
          <w:lang w:val="el-GR"/>
        </w:rPr>
      </w:pPr>
      <w:r w:rsidRPr="00083EF2">
        <w:rPr>
          <w:rFonts w:ascii="Arial" w:hAnsi="Arial" w:cs="Arial"/>
          <w:b/>
          <w:lang w:val="el-GR"/>
        </w:rPr>
        <w:t>Δελτίο Δεδομένων Ασφαλείας Προϊόντος</w:t>
      </w:r>
    </w:p>
    <w:p w14:paraId="5787DCD2" w14:textId="77777777" w:rsidR="00BB277B" w:rsidRDefault="00BB277B" w:rsidP="00BB277B">
      <w:pPr>
        <w:spacing w:line="360" w:lineRule="auto"/>
        <w:jc w:val="center"/>
        <w:rPr>
          <w:rFonts w:ascii="Arial" w:hAnsi="Arial" w:cs="Arial"/>
          <w:sz w:val="20"/>
          <w:szCs w:val="20"/>
          <w:lang w:val="el-GR"/>
        </w:rPr>
      </w:pPr>
      <w:r w:rsidRPr="00DA330D">
        <w:rPr>
          <w:rFonts w:ascii="Arial" w:hAnsi="Arial" w:cs="Arial"/>
          <w:sz w:val="20"/>
          <w:szCs w:val="20"/>
          <w:lang w:val="el-GR"/>
        </w:rPr>
        <w:t xml:space="preserve">Σύμφωνα με  τον Κανονισμό (ΕΚ) Αριθ. 1907/2006 (REACH), Παράρτημα ΙΙ (453/2010) </w:t>
      </w:r>
      <w:r>
        <w:rPr>
          <w:rFonts w:ascii="Arial" w:hAnsi="Arial" w:cs="Arial"/>
          <w:sz w:val="20"/>
          <w:szCs w:val="20"/>
          <w:lang w:val="el-GR"/>
        </w:rPr>
        <w:t>–</w:t>
      </w:r>
      <w:r w:rsidRPr="00DA330D">
        <w:rPr>
          <w:rFonts w:ascii="Arial" w:hAnsi="Arial" w:cs="Arial"/>
          <w:sz w:val="20"/>
          <w:szCs w:val="20"/>
          <w:lang w:val="el-GR"/>
        </w:rPr>
        <w:t xml:space="preserve"> Ευρώπη</w:t>
      </w:r>
    </w:p>
    <w:p w14:paraId="122F580E" w14:textId="77777777" w:rsidR="00BB277B" w:rsidRDefault="00BB277B" w:rsidP="00BB277B">
      <w:pPr>
        <w:spacing w:line="360" w:lineRule="auto"/>
        <w:jc w:val="center"/>
        <w:rPr>
          <w:rFonts w:ascii="Arial" w:hAnsi="Arial" w:cs="Arial"/>
          <w:sz w:val="20"/>
          <w:szCs w:val="20"/>
          <w:lang w:val="el-GR"/>
        </w:rPr>
      </w:pPr>
      <w:r>
        <w:rPr>
          <w:rFonts w:ascii="Arial" w:hAnsi="Arial" w:cs="Arial"/>
          <w:sz w:val="20"/>
          <w:szCs w:val="20"/>
          <w:lang w:val="el-GR"/>
        </w:rPr>
        <w:t>και τις τροποποιήσεις</w:t>
      </w:r>
      <w:r w:rsidRPr="00FD37ED">
        <w:rPr>
          <w:rFonts w:ascii="Arial" w:hAnsi="Arial" w:cs="Arial"/>
          <w:sz w:val="20"/>
          <w:szCs w:val="20"/>
          <w:lang w:val="el-GR"/>
        </w:rPr>
        <w:t xml:space="preserve"> αριθ 2020/878</w:t>
      </w:r>
    </w:p>
    <w:p w14:paraId="3D51DCEA" w14:textId="77777777" w:rsidR="00BB277B" w:rsidRDefault="00BB277B" w:rsidP="00BB277B">
      <w:pPr>
        <w:spacing w:line="360" w:lineRule="auto"/>
        <w:rPr>
          <w:rFonts w:ascii="Arial" w:hAnsi="Arial" w:cs="Arial"/>
          <w:sz w:val="20"/>
          <w:szCs w:val="20"/>
          <w:lang w:val="el-GR"/>
        </w:rPr>
      </w:pPr>
      <w:r>
        <w:rPr>
          <w:rFonts w:ascii="Arial" w:hAnsi="Arial" w:cs="Arial"/>
          <w:sz w:val="20"/>
          <w:szCs w:val="20"/>
          <w:lang w:val="el-GR"/>
        </w:rPr>
        <w:t xml:space="preserve">         Ημερομηνία έκδοσης: </w:t>
      </w:r>
      <w:r w:rsidRPr="008C1A0D">
        <w:rPr>
          <w:rFonts w:ascii="Arial" w:hAnsi="Arial" w:cs="Arial"/>
          <w:sz w:val="20"/>
          <w:szCs w:val="20"/>
          <w:lang w:val="el-GR"/>
        </w:rPr>
        <w:t>9</w:t>
      </w:r>
      <w:r>
        <w:rPr>
          <w:rFonts w:ascii="Arial" w:hAnsi="Arial" w:cs="Arial"/>
          <w:sz w:val="20"/>
          <w:szCs w:val="20"/>
          <w:lang w:val="el-GR"/>
        </w:rPr>
        <w:t>/</w:t>
      </w:r>
      <w:r w:rsidRPr="008C1A0D">
        <w:rPr>
          <w:rFonts w:ascii="Arial" w:hAnsi="Arial" w:cs="Arial"/>
          <w:sz w:val="20"/>
          <w:szCs w:val="20"/>
          <w:lang w:val="el-GR"/>
        </w:rPr>
        <w:t>4</w:t>
      </w:r>
      <w:r>
        <w:rPr>
          <w:rFonts w:ascii="Arial" w:hAnsi="Arial" w:cs="Arial"/>
          <w:sz w:val="20"/>
          <w:szCs w:val="20"/>
          <w:lang w:val="el-GR"/>
        </w:rPr>
        <w:t>/20</w:t>
      </w:r>
      <w:r w:rsidRPr="008C1A0D">
        <w:rPr>
          <w:rFonts w:ascii="Arial" w:hAnsi="Arial" w:cs="Arial"/>
          <w:sz w:val="20"/>
          <w:szCs w:val="20"/>
          <w:lang w:val="el-GR"/>
        </w:rPr>
        <w:t>25</w:t>
      </w:r>
      <w:r>
        <w:rPr>
          <w:rFonts w:ascii="Arial" w:hAnsi="Arial" w:cs="Arial"/>
          <w:sz w:val="20"/>
          <w:szCs w:val="20"/>
          <w:lang w:val="el-GR"/>
        </w:rPr>
        <w:t xml:space="preserve">                                                       </w:t>
      </w:r>
      <w:r>
        <w:rPr>
          <w:rFonts w:ascii="Arial" w:hAnsi="Arial" w:cs="Arial"/>
          <w:sz w:val="20"/>
          <w:szCs w:val="20"/>
          <w:lang w:val="en-GB"/>
        </w:rPr>
        <w:t xml:space="preserve">  </w:t>
      </w:r>
      <w:r>
        <w:rPr>
          <w:rFonts w:ascii="Arial" w:hAnsi="Arial" w:cs="Arial"/>
          <w:sz w:val="20"/>
          <w:szCs w:val="20"/>
          <w:lang w:val="el-GR"/>
        </w:rPr>
        <w:t xml:space="preserve">                            3η έκδοση                                                  </w:t>
      </w:r>
    </w:p>
    <w:p w14:paraId="07F8D8B8" w14:textId="77777777" w:rsidR="00BB277B" w:rsidRPr="00BB277B" w:rsidRDefault="00BB277B" w:rsidP="001E6C3B">
      <w:pPr>
        <w:spacing w:line="360" w:lineRule="auto"/>
        <w:rPr>
          <w:rFonts w:ascii="Arial" w:hAnsi="Arial" w:cs="Arial"/>
          <w:sz w:val="22"/>
          <w:szCs w:val="22"/>
          <w:lang w:val="el-GR"/>
        </w:rPr>
      </w:pPr>
    </w:p>
    <w:p w14:paraId="6FDF7504" w14:textId="77777777" w:rsidR="001E6C3B" w:rsidRDefault="001E6C3B" w:rsidP="001E6C3B">
      <w:pPr>
        <w:spacing w:line="360" w:lineRule="auto"/>
        <w:rPr>
          <w:rFonts w:ascii="Arial" w:hAnsi="Arial" w:cs="Arial"/>
          <w:sz w:val="22"/>
          <w:szCs w:val="22"/>
          <w:lang w:val="el-GR"/>
        </w:rPr>
      </w:pPr>
      <w:r>
        <w:rPr>
          <w:rFonts w:ascii="Arial" w:hAnsi="Arial" w:cs="Arial"/>
          <w:b/>
          <w:sz w:val="22"/>
          <w:szCs w:val="22"/>
          <w:lang w:val="el-GR"/>
        </w:rPr>
        <w:t>Οξεία τοξικότητα του προϊόντος</w:t>
      </w:r>
      <w:r>
        <w:rPr>
          <w:rFonts w:ascii="Arial" w:hAnsi="Arial" w:cs="Arial"/>
          <w:sz w:val="22"/>
          <w:szCs w:val="22"/>
          <w:lang w:val="el-GR"/>
        </w:rPr>
        <w:t xml:space="preserve">                                               : </w:t>
      </w:r>
      <w:r w:rsidRPr="00B75D7B">
        <w:rPr>
          <w:rFonts w:ascii="Arial" w:hAnsi="Arial" w:cs="Arial"/>
          <w:sz w:val="22"/>
          <w:szCs w:val="22"/>
          <w:lang w:val="el-GR"/>
        </w:rPr>
        <w:t>επιβλαβ</w:t>
      </w:r>
      <w:r>
        <w:rPr>
          <w:rFonts w:ascii="Arial" w:hAnsi="Arial" w:cs="Arial"/>
          <w:sz w:val="22"/>
          <w:szCs w:val="22"/>
          <w:lang w:val="el-GR"/>
        </w:rPr>
        <w:t>ές σε περίπτωση</w:t>
      </w:r>
    </w:p>
    <w:p w14:paraId="6A990885" w14:textId="77777777" w:rsidR="001E6C3B" w:rsidRPr="00B75D7B" w:rsidRDefault="001E6C3B" w:rsidP="001E6C3B">
      <w:pPr>
        <w:spacing w:line="360" w:lineRule="auto"/>
        <w:rPr>
          <w:rFonts w:ascii="Arial" w:hAnsi="Arial" w:cs="Arial"/>
          <w:sz w:val="22"/>
          <w:szCs w:val="22"/>
          <w:lang w:val="el-GR"/>
        </w:rPr>
      </w:pPr>
      <w:r w:rsidRPr="00E21CCD">
        <w:rPr>
          <w:rFonts w:ascii="Arial" w:hAnsi="Arial" w:cs="Arial"/>
          <w:sz w:val="22"/>
          <w:szCs w:val="22"/>
          <w:lang w:val="el-GR"/>
        </w:rPr>
        <w:t xml:space="preserve">                                                                                                      </w:t>
      </w:r>
      <w:r w:rsidRPr="00305670">
        <w:rPr>
          <w:rFonts w:ascii="Arial" w:hAnsi="Arial" w:cs="Arial"/>
          <w:sz w:val="22"/>
          <w:szCs w:val="22"/>
          <w:lang w:val="el-GR"/>
        </w:rPr>
        <w:t xml:space="preserve"> </w:t>
      </w:r>
      <w:r w:rsidRPr="00E21CCD">
        <w:rPr>
          <w:rFonts w:ascii="Arial" w:hAnsi="Arial" w:cs="Arial"/>
          <w:sz w:val="22"/>
          <w:szCs w:val="22"/>
          <w:lang w:val="el-GR"/>
        </w:rPr>
        <w:t xml:space="preserve"> </w:t>
      </w:r>
      <w:r>
        <w:rPr>
          <w:rFonts w:ascii="Arial" w:hAnsi="Arial" w:cs="Arial"/>
          <w:sz w:val="22"/>
          <w:szCs w:val="22"/>
          <w:lang w:val="el-GR"/>
        </w:rPr>
        <w:t>κατάποσης</w:t>
      </w:r>
    </w:p>
    <w:p w14:paraId="0BE8D014" w14:textId="77777777" w:rsidR="001E6C3B" w:rsidRPr="003B726E" w:rsidRDefault="001E6C3B" w:rsidP="001E6C3B">
      <w:pPr>
        <w:spacing w:line="360" w:lineRule="auto"/>
        <w:rPr>
          <w:rFonts w:ascii="Arial" w:hAnsi="Arial" w:cs="Arial"/>
          <w:sz w:val="22"/>
          <w:szCs w:val="22"/>
          <w:lang w:val="el-GR"/>
        </w:rPr>
      </w:pPr>
      <w:r>
        <w:rPr>
          <w:rFonts w:ascii="Arial" w:hAnsi="Arial" w:cs="Arial"/>
          <w:sz w:val="22"/>
          <w:szCs w:val="22"/>
          <w:lang w:val="el-GR"/>
        </w:rPr>
        <w:t>Διάβρωση/ερεθισμός του δέρματος:</w:t>
      </w:r>
    </w:p>
    <w:p w14:paraId="7D83491B" w14:textId="77777777" w:rsidR="001E6C3B" w:rsidRDefault="001E6C3B" w:rsidP="001E6C3B">
      <w:pPr>
        <w:spacing w:line="360" w:lineRule="auto"/>
        <w:rPr>
          <w:rFonts w:ascii="Arial" w:hAnsi="Arial" w:cs="Arial"/>
          <w:sz w:val="22"/>
          <w:szCs w:val="22"/>
          <w:lang w:val="el-GR"/>
        </w:rPr>
      </w:pPr>
      <w:r>
        <w:rPr>
          <w:rFonts w:ascii="Arial" w:hAnsi="Arial" w:cs="Arial"/>
          <w:sz w:val="22"/>
          <w:szCs w:val="22"/>
          <w:lang w:val="el-GR"/>
        </w:rPr>
        <w:t>Επαφή με το δέρμα:</w:t>
      </w:r>
    </w:p>
    <w:tbl>
      <w:tblPr>
        <w:tblStyle w:val="a3"/>
        <w:tblW w:w="0" w:type="auto"/>
        <w:tblInd w:w="0" w:type="dxa"/>
        <w:tblLook w:val="04A0" w:firstRow="1" w:lastRow="0" w:firstColumn="1" w:lastColumn="0" w:noHBand="0" w:noVBand="1"/>
      </w:tblPr>
      <w:tblGrid>
        <w:gridCol w:w="3592"/>
        <w:gridCol w:w="3065"/>
        <w:gridCol w:w="2525"/>
      </w:tblGrid>
      <w:tr w:rsidR="001E6C3B" w:rsidRPr="00645E53" w14:paraId="694D62D5" w14:textId="77777777" w:rsidTr="009E1771">
        <w:tc>
          <w:tcPr>
            <w:tcW w:w="9182" w:type="dxa"/>
            <w:gridSpan w:val="3"/>
          </w:tcPr>
          <w:p w14:paraId="309899B4" w14:textId="77777777" w:rsidR="001E6C3B" w:rsidRPr="00645E53" w:rsidRDefault="001E6C3B" w:rsidP="005B2298">
            <w:pPr>
              <w:spacing w:line="360" w:lineRule="auto"/>
              <w:rPr>
                <w:rFonts w:ascii="Arial" w:hAnsi="Arial" w:cs="Arial"/>
                <w:sz w:val="22"/>
                <w:szCs w:val="22"/>
                <w:lang w:val="el-GR"/>
              </w:rPr>
            </w:pPr>
            <w:r w:rsidRPr="00645E53">
              <w:rPr>
                <w:rFonts w:ascii="Arial" w:hAnsi="Arial" w:cs="Arial"/>
                <w:sz w:val="22"/>
                <w:szCs w:val="22"/>
                <w:lang w:val="el-GR" w:eastAsia="en-GB"/>
              </w:rPr>
              <w:t>θειουρία</w:t>
            </w:r>
          </w:p>
        </w:tc>
      </w:tr>
      <w:tr w:rsidR="001E6C3B" w:rsidRPr="00645E53" w14:paraId="28E7F65D" w14:textId="77777777" w:rsidTr="009E1771">
        <w:tc>
          <w:tcPr>
            <w:tcW w:w="3592" w:type="dxa"/>
          </w:tcPr>
          <w:p w14:paraId="58D57A6A" w14:textId="77777777" w:rsidR="001E6C3B" w:rsidRPr="00645E53" w:rsidRDefault="001E6C3B" w:rsidP="005B2298">
            <w:pPr>
              <w:spacing w:line="360" w:lineRule="auto"/>
              <w:rPr>
                <w:rFonts w:ascii="Arial" w:hAnsi="Arial" w:cs="Arial"/>
                <w:sz w:val="22"/>
                <w:szCs w:val="22"/>
                <w:lang w:val="el-GR"/>
              </w:rPr>
            </w:pPr>
          </w:p>
        </w:tc>
        <w:tc>
          <w:tcPr>
            <w:tcW w:w="3065" w:type="dxa"/>
          </w:tcPr>
          <w:p w14:paraId="10C62A13" w14:textId="77777777" w:rsidR="001E6C3B" w:rsidRPr="00645E53" w:rsidRDefault="001E6C3B" w:rsidP="005B2298">
            <w:pPr>
              <w:autoSpaceDE w:val="0"/>
              <w:autoSpaceDN w:val="0"/>
              <w:adjustRightInd w:val="0"/>
              <w:rPr>
                <w:rFonts w:ascii="Arial" w:eastAsia="ArialUnicode" w:hAnsi="Arial" w:cs="Arial"/>
                <w:sz w:val="22"/>
                <w:szCs w:val="22"/>
                <w:lang w:val="en-GB"/>
              </w:rPr>
            </w:pPr>
            <w:r w:rsidRPr="00645E53">
              <w:rPr>
                <w:rFonts w:ascii="Arial" w:eastAsia="ArialUnicode" w:hAnsi="Arial" w:cs="Arial"/>
                <w:sz w:val="22"/>
                <w:szCs w:val="22"/>
                <w:lang w:val="en-GB"/>
              </w:rPr>
              <w:t>Δεν υπάρχουν</w:t>
            </w:r>
          </w:p>
          <w:p w14:paraId="1D48CE28" w14:textId="77777777" w:rsidR="001E6C3B" w:rsidRPr="00645E53" w:rsidRDefault="001E6C3B" w:rsidP="005B2298">
            <w:pPr>
              <w:spacing w:line="360" w:lineRule="auto"/>
              <w:rPr>
                <w:rFonts w:ascii="Arial" w:hAnsi="Arial" w:cs="Arial"/>
                <w:sz w:val="22"/>
                <w:szCs w:val="22"/>
                <w:lang w:val="el-GR"/>
              </w:rPr>
            </w:pPr>
            <w:r w:rsidRPr="00645E53">
              <w:rPr>
                <w:rFonts w:ascii="Arial" w:eastAsia="ArialUnicode" w:hAnsi="Arial" w:cs="Arial"/>
                <w:sz w:val="22"/>
                <w:szCs w:val="22"/>
                <w:lang w:val="en-GB"/>
              </w:rPr>
              <w:t>διαθέσιμα δεδομένα</w:t>
            </w:r>
          </w:p>
        </w:tc>
        <w:tc>
          <w:tcPr>
            <w:tcW w:w="2525" w:type="dxa"/>
          </w:tcPr>
          <w:p w14:paraId="0D19914D" w14:textId="77777777" w:rsidR="001E6C3B" w:rsidRPr="00645E53" w:rsidRDefault="001E6C3B" w:rsidP="005B2298">
            <w:pPr>
              <w:spacing w:line="360" w:lineRule="auto"/>
              <w:rPr>
                <w:rFonts w:ascii="Arial" w:hAnsi="Arial" w:cs="Arial"/>
                <w:sz w:val="22"/>
                <w:szCs w:val="22"/>
                <w:lang w:val="en-GB"/>
              </w:rPr>
            </w:pPr>
          </w:p>
        </w:tc>
      </w:tr>
      <w:tr w:rsidR="001E6C3B" w:rsidRPr="00645E53" w14:paraId="548B4CC8" w14:textId="77777777" w:rsidTr="009E1771">
        <w:tc>
          <w:tcPr>
            <w:tcW w:w="9182" w:type="dxa"/>
            <w:gridSpan w:val="3"/>
          </w:tcPr>
          <w:p w14:paraId="65E31AE2" w14:textId="77777777" w:rsidR="001E6C3B" w:rsidRPr="00645E53" w:rsidRDefault="001E6C3B" w:rsidP="005B2298">
            <w:pPr>
              <w:spacing w:line="360" w:lineRule="auto"/>
              <w:rPr>
                <w:rFonts w:ascii="Arial" w:hAnsi="Arial" w:cs="Arial"/>
                <w:sz w:val="22"/>
                <w:szCs w:val="22"/>
                <w:lang w:val="en-GB"/>
              </w:rPr>
            </w:pPr>
            <w:r w:rsidRPr="00645E53">
              <w:rPr>
                <w:rFonts w:ascii="Arial" w:hAnsi="Arial" w:cs="Arial"/>
                <w:sz w:val="22"/>
                <w:szCs w:val="22"/>
                <w:lang w:val="el-GR"/>
              </w:rPr>
              <w:t>φωσφορικό οξύ (85%)</w:t>
            </w:r>
          </w:p>
        </w:tc>
      </w:tr>
      <w:tr w:rsidR="001E6C3B" w:rsidRPr="00645E53" w14:paraId="7C9E75C6" w14:textId="77777777" w:rsidTr="009E1771">
        <w:tc>
          <w:tcPr>
            <w:tcW w:w="3592" w:type="dxa"/>
          </w:tcPr>
          <w:p w14:paraId="7F0D7815" w14:textId="77777777" w:rsidR="001E6C3B" w:rsidRPr="00645E53" w:rsidRDefault="001E6C3B" w:rsidP="005B2298">
            <w:pPr>
              <w:spacing w:line="360" w:lineRule="auto"/>
              <w:rPr>
                <w:rFonts w:ascii="Arial" w:hAnsi="Arial" w:cs="Arial"/>
                <w:sz w:val="22"/>
                <w:szCs w:val="22"/>
                <w:lang w:val="el-GR"/>
              </w:rPr>
            </w:pPr>
          </w:p>
        </w:tc>
        <w:tc>
          <w:tcPr>
            <w:tcW w:w="3065" w:type="dxa"/>
          </w:tcPr>
          <w:p w14:paraId="42C4BF41" w14:textId="77777777" w:rsidR="001E6C3B" w:rsidRPr="00645E53" w:rsidRDefault="001E6C3B" w:rsidP="005B2298">
            <w:pPr>
              <w:spacing w:line="360" w:lineRule="auto"/>
              <w:rPr>
                <w:rFonts w:ascii="Arial" w:hAnsi="Arial" w:cs="Arial"/>
                <w:sz w:val="22"/>
                <w:szCs w:val="22"/>
                <w:lang w:val="el-GR"/>
              </w:rPr>
            </w:pPr>
            <w:r w:rsidRPr="00645E53">
              <w:rPr>
                <w:rFonts w:ascii="Arial" w:hAnsi="Arial" w:cs="Arial"/>
                <w:sz w:val="22"/>
                <w:szCs w:val="22"/>
                <w:lang w:val="el-GR"/>
              </w:rPr>
              <w:t>Διαβρωτικό</w:t>
            </w:r>
          </w:p>
        </w:tc>
        <w:tc>
          <w:tcPr>
            <w:tcW w:w="2525" w:type="dxa"/>
          </w:tcPr>
          <w:p w14:paraId="10EA03BF" w14:textId="77777777" w:rsidR="001E6C3B" w:rsidRPr="00645E53" w:rsidRDefault="001E6C3B" w:rsidP="005B2298">
            <w:pPr>
              <w:spacing w:line="360" w:lineRule="auto"/>
              <w:rPr>
                <w:rFonts w:ascii="Arial" w:hAnsi="Arial" w:cs="Arial"/>
                <w:sz w:val="22"/>
                <w:szCs w:val="22"/>
                <w:lang w:val="en-GB"/>
              </w:rPr>
            </w:pPr>
            <w:r w:rsidRPr="00645E53">
              <w:rPr>
                <w:rFonts w:ascii="Arial" w:hAnsi="Arial" w:cs="Arial"/>
                <w:sz w:val="22"/>
                <w:szCs w:val="22"/>
                <w:lang w:val="el-GR"/>
              </w:rPr>
              <w:t>(κουνέλι)</w:t>
            </w:r>
            <w:r w:rsidRPr="00645E53">
              <w:rPr>
                <w:rFonts w:ascii="Arial" w:hAnsi="Arial" w:cs="Arial"/>
                <w:sz w:val="22"/>
                <w:szCs w:val="22"/>
                <w:lang w:val="en-GB"/>
              </w:rPr>
              <w:t xml:space="preserve"> (OECD 404)</w:t>
            </w:r>
          </w:p>
        </w:tc>
      </w:tr>
    </w:tbl>
    <w:p w14:paraId="58BA09EF" w14:textId="77777777" w:rsidR="00FD3D8A" w:rsidRDefault="00CA7636" w:rsidP="001E6C3B">
      <w:pPr>
        <w:spacing w:line="360" w:lineRule="auto"/>
        <w:rPr>
          <w:rFonts w:ascii="Arial" w:hAnsi="Arial" w:cs="Arial"/>
          <w:sz w:val="22"/>
          <w:szCs w:val="22"/>
          <w:lang w:val="el-GR"/>
        </w:rPr>
      </w:pPr>
      <w:r w:rsidRPr="00280CBC">
        <w:rPr>
          <w:rFonts w:ascii="Arial" w:hAnsi="Arial" w:cs="Arial"/>
          <w:b/>
          <w:sz w:val="22"/>
          <w:szCs w:val="22"/>
          <w:lang w:val="el-GR"/>
        </w:rPr>
        <w:t>Διάβρωση/ερεθισμός του δέρματος</w:t>
      </w:r>
      <w:r>
        <w:rPr>
          <w:rFonts w:ascii="Arial" w:hAnsi="Arial" w:cs="Arial"/>
          <w:sz w:val="22"/>
          <w:szCs w:val="22"/>
          <w:lang w:val="el-GR"/>
        </w:rPr>
        <w:t xml:space="preserve"> </w:t>
      </w:r>
      <w:r w:rsidRPr="00280CBC">
        <w:rPr>
          <w:rFonts w:ascii="Arial" w:hAnsi="Arial" w:cs="Arial"/>
          <w:b/>
          <w:sz w:val="22"/>
          <w:szCs w:val="22"/>
          <w:lang w:val="el-GR"/>
        </w:rPr>
        <w:t>του</w:t>
      </w:r>
      <w:r>
        <w:rPr>
          <w:rFonts w:ascii="Arial" w:hAnsi="Arial" w:cs="Arial"/>
          <w:b/>
          <w:sz w:val="22"/>
          <w:szCs w:val="22"/>
          <w:lang w:val="el-GR"/>
        </w:rPr>
        <w:t xml:space="preserve"> προϊόντος</w:t>
      </w:r>
      <w:r>
        <w:rPr>
          <w:rFonts w:ascii="Arial" w:hAnsi="Arial" w:cs="Arial"/>
          <w:sz w:val="22"/>
          <w:szCs w:val="22"/>
          <w:lang w:val="el-GR"/>
        </w:rPr>
        <w:t xml:space="preserve">                        : </w:t>
      </w:r>
      <w:r w:rsidR="00FD3D8A">
        <w:rPr>
          <w:rFonts w:ascii="Arial" w:hAnsi="Arial" w:cs="Arial"/>
          <w:sz w:val="22"/>
          <w:szCs w:val="22"/>
          <w:lang w:val="el-GR"/>
        </w:rPr>
        <w:t xml:space="preserve">Προκαλεί διάβρωση  </w:t>
      </w:r>
    </w:p>
    <w:p w14:paraId="66192064" w14:textId="1EBDFA86" w:rsidR="001E6C3B" w:rsidRPr="00FD3D8A" w:rsidRDefault="00FD3D8A" w:rsidP="001E6C3B">
      <w:pPr>
        <w:spacing w:line="360" w:lineRule="auto"/>
        <w:rPr>
          <w:rFonts w:ascii="Arial" w:hAnsi="Arial" w:cs="Arial"/>
          <w:sz w:val="22"/>
          <w:szCs w:val="22"/>
          <w:lang w:val="el-GR"/>
        </w:rPr>
      </w:pPr>
      <w:r>
        <w:rPr>
          <w:rFonts w:ascii="Arial" w:hAnsi="Arial" w:cs="Arial"/>
          <w:sz w:val="22"/>
          <w:szCs w:val="22"/>
          <w:lang w:val="el-GR"/>
        </w:rPr>
        <w:t xml:space="preserve">                                                                                                                 του δέρματος</w:t>
      </w:r>
    </w:p>
    <w:p w14:paraId="45B76DE9" w14:textId="609813D8" w:rsidR="00A80699" w:rsidRDefault="00A34937" w:rsidP="001E6C3B">
      <w:pPr>
        <w:spacing w:line="360" w:lineRule="auto"/>
        <w:rPr>
          <w:rFonts w:ascii="Arial" w:hAnsi="Arial" w:cs="Arial"/>
          <w:sz w:val="22"/>
          <w:szCs w:val="22"/>
          <w:lang w:val="el-GR"/>
        </w:rPr>
      </w:pPr>
      <w:r w:rsidRPr="00645E53">
        <w:rPr>
          <w:rFonts w:ascii="Arial" w:hAnsi="Arial" w:cs="Arial"/>
          <w:sz w:val="22"/>
          <w:szCs w:val="22"/>
          <w:lang w:val="el-GR"/>
        </w:rPr>
        <w:t>Επαφ</w:t>
      </w:r>
      <w:r>
        <w:rPr>
          <w:rFonts w:ascii="Arial" w:hAnsi="Arial" w:cs="Arial"/>
          <w:sz w:val="22"/>
          <w:szCs w:val="22"/>
          <w:lang w:val="el-GR"/>
        </w:rPr>
        <w:t>ή με τα μάτια:</w:t>
      </w:r>
    </w:p>
    <w:tbl>
      <w:tblPr>
        <w:tblStyle w:val="a3"/>
        <w:tblW w:w="9625" w:type="dxa"/>
        <w:tblInd w:w="0" w:type="dxa"/>
        <w:tblLook w:val="04A0" w:firstRow="1" w:lastRow="0" w:firstColumn="1" w:lastColumn="0" w:noHBand="0" w:noVBand="1"/>
      </w:tblPr>
      <w:tblGrid>
        <w:gridCol w:w="3641"/>
        <w:gridCol w:w="3584"/>
        <w:gridCol w:w="2394"/>
        <w:gridCol w:w="6"/>
      </w:tblGrid>
      <w:tr w:rsidR="00A34937" w:rsidRPr="00645E53" w14:paraId="6A3E9E55" w14:textId="77777777" w:rsidTr="005405DB">
        <w:tc>
          <w:tcPr>
            <w:tcW w:w="9625" w:type="dxa"/>
            <w:gridSpan w:val="4"/>
          </w:tcPr>
          <w:p w14:paraId="266776A0" w14:textId="77777777" w:rsidR="00A34937" w:rsidRPr="00645E53" w:rsidRDefault="00A34937" w:rsidP="00F22955">
            <w:pPr>
              <w:spacing w:line="360" w:lineRule="auto"/>
              <w:rPr>
                <w:rFonts w:ascii="Arial" w:hAnsi="Arial" w:cs="Arial"/>
                <w:sz w:val="22"/>
                <w:szCs w:val="22"/>
                <w:lang w:val="el-GR"/>
              </w:rPr>
            </w:pPr>
            <w:r w:rsidRPr="00645E53">
              <w:rPr>
                <w:rFonts w:ascii="Arial" w:hAnsi="Arial" w:cs="Arial"/>
                <w:sz w:val="22"/>
                <w:szCs w:val="22"/>
                <w:lang w:val="el-GR" w:eastAsia="en-GB"/>
              </w:rPr>
              <w:t>θειουρία</w:t>
            </w:r>
          </w:p>
        </w:tc>
      </w:tr>
      <w:tr w:rsidR="00A34937" w:rsidRPr="00645E53" w14:paraId="30E46F8C" w14:textId="77777777" w:rsidTr="005405DB">
        <w:trPr>
          <w:gridAfter w:val="1"/>
          <w:wAfter w:w="6" w:type="dxa"/>
        </w:trPr>
        <w:tc>
          <w:tcPr>
            <w:tcW w:w="3641" w:type="dxa"/>
          </w:tcPr>
          <w:p w14:paraId="7F4D0448" w14:textId="77777777" w:rsidR="00A34937" w:rsidRPr="00645E53" w:rsidRDefault="00A34937" w:rsidP="00F22955">
            <w:pPr>
              <w:spacing w:line="360" w:lineRule="auto"/>
              <w:rPr>
                <w:rFonts w:ascii="Arial" w:hAnsi="Arial" w:cs="Arial"/>
                <w:sz w:val="22"/>
                <w:szCs w:val="22"/>
                <w:lang w:val="el-GR"/>
              </w:rPr>
            </w:pPr>
            <w:r w:rsidRPr="00645E53">
              <w:rPr>
                <w:rFonts w:ascii="Arial" w:hAnsi="Arial" w:cs="Arial"/>
                <w:sz w:val="22"/>
                <w:szCs w:val="22"/>
                <w:lang w:val="en-GB"/>
              </w:rPr>
              <w:t>Πειραματικ</w:t>
            </w:r>
            <w:r w:rsidRPr="00645E53">
              <w:rPr>
                <w:rFonts w:ascii="Arial" w:hAnsi="Arial" w:cs="Arial"/>
                <w:sz w:val="22"/>
                <w:szCs w:val="22"/>
                <w:lang w:val="el-GR"/>
              </w:rPr>
              <w:t>ά δεδομένα/από υπολογισμό</w:t>
            </w:r>
          </w:p>
        </w:tc>
        <w:tc>
          <w:tcPr>
            <w:tcW w:w="3584" w:type="dxa"/>
          </w:tcPr>
          <w:p w14:paraId="48AA4374" w14:textId="77777777" w:rsidR="00A34937" w:rsidRPr="00645E53" w:rsidRDefault="00A34937" w:rsidP="00F22955">
            <w:pPr>
              <w:spacing w:line="360" w:lineRule="auto"/>
              <w:rPr>
                <w:rFonts w:ascii="Arial" w:hAnsi="Arial" w:cs="Arial"/>
                <w:sz w:val="22"/>
                <w:szCs w:val="22"/>
                <w:lang w:val="en-GB"/>
              </w:rPr>
            </w:pPr>
            <w:r w:rsidRPr="00645E53">
              <w:rPr>
                <w:rFonts w:ascii="Arial" w:hAnsi="Arial" w:cs="Arial"/>
                <w:sz w:val="22"/>
                <w:szCs w:val="22"/>
                <w:lang w:val="el-GR"/>
              </w:rPr>
              <w:t>Δεν ταξινομείται</w:t>
            </w:r>
          </w:p>
        </w:tc>
        <w:tc>
          <w:tcPr>
            <w:tcW w:w="2394" w:type="dxa"/>
          </w:tcPr>
          <w:p w14:paraId="46EA9860" w14:textId="77777777" w:rsidR="00A34937" w:rsidRPr="00645E53" w:rsidRDefault="00A34937" w:rsidP="00F22955">
            <w:pPr>
              <w:spacing w:line="360" w:lineRule="auto"/>
              <w:rPr>
                <w:rFonts w:ascii="Arial" w:hAnsi="Arial" w:cs="Arial"/>
                <w:sz w:val="22"/>
                <w:szCs w:val="22"/>
                <w:lang w:val="el-GR"/>
              </w:rPr>
            </w:pPr>
          </w:p>
        </w:tc>
      </w:tr>
      <w:tr w:rsidR="00B15D83" w:rsidRPr="00645E53" w14:paraId="46D32CA4" w14:textId="77777777" w:rsidTr="00912E8E">
        <w:trPr>
          <w:gridAfter w:val="1"/>
          <w:wAfter w:w="6" w:type="dxa"/>
        </w:trPr>
        <w:tc>
          <w:tcPr>
            <w:tcW w:w="9619" w:type="dxa"/>
            <w:gridSpan w:val="3"/>
          </w:tcPr>
          <w:p w14:paraId="2915DD2F" w14:textId="2BB3C7E9" w:rsidR="00B15D83" w:rsidRPr="00645E53" w:rsidRDefault="00B15D83" w:rsidP="00F22955">
            <w:pPr>
              <w:spacing w:line="360" w:lineRule="auto"/>
              <w:rPr>
                <w:rFonts w:ascii="Arial" w:hAnsi="Arial" w:cs="Arial"/>
                <w:sz w:val="22"/>
                <w:szCs w:val="22"/>
                <w:lang w:val="el-GR"/>
              </w:rPr>
            </w:pPr>
            <w:r w:rsidRPr="00645E53">
              <w:rPr>
                <w:rFonts w:ascii="Arial" w:hAnsi="Arial" w:cs="Arial"/>
                <w:sz w:val="22"/>
                <w:szCs w:val="22"/>
                <w:lang w:val="el-GR"/>
              </w:rPr>
              <w:t>φωσφορικό οξύ (85%)</w:t>
            </w:r>
          </w:p>
        </w:tc>
      </w:tr>
      <w:tr w:rsidR="00A34937" w:rsidRPr="00645E53" w14:paraId="1BC7A377" w14:textId="77777777" w:rsidTr="005405DB">
        <w:trPr>
          <w:gridAfter w:val="1"/>
          <w:wAfter w:w="6" w:type="dxa"/>
        </w:trPr>
        <w:tc>
          <w:tcPr>
            <w:tcW w:w="3641" w:type="dxa"/>
          </w:tcPr>
          <w:p w14:paraId="2E645DE1" w14:textId="77777777" w:rsidR="00A34937" w:rsidRPr="00645E53" w:rsidRDefault="00A34937" w:rsidP="00F22955">
            <w:pPr>
              <w:spacing w:line="360" w:lineRule="auto"/>
              <w:rPr>
                <w:rFonts w:ascii="Arial" w:hAnsi="Arial" w:cs="Arial"/>
                <w:sz w:val="22"/>
                <w:szCs w:val="22"/>
                <w:lang w:val="en-GB"/>
              </w:rPr>
            </w:pPr>
          </w:p>
        </w:tc>
        <w:tc>
          <w:tcPr>
            <w:tcW w:w="3584" w:type="dxa"/>
          </w:tcPr>
          <w:p w14:paraId="5B725375" w14:textId="77777777" w:rsidR="00A34937" w:rsidRPr="00645E53" w:rsidRDefault="00A34937" w:rsidP="00F22955">
            <w:pPr>
              <w:spacing w:line="360" w:lineRule="auto"/>
              <w:rPr>
                <w:rFonts w:ascii="Arial" w:hAnsi="Arial" w:cs="Arial"/>
                <w:sz w:val="22"/>
                <w:szCs w:val="22"/>
                <w:lang w:val="el-GR"/>
              </w:rPr>
            </w:pPr>
            <w:r w:rsidRPr="00645E53">
              <w:rPr>
                <w:rFonts w:ascii="Arial" w:hAnsi="Arial" w:cs="Arial"/>
                <w:sz w:val="22"/>
                <w:szCs w:val="22"/>
                <w:lang w:val="el-GR"/>
              </w:rPr>
              <w:t>Σοβαρή βλάβη</w:t>
            </w:r>
          </w:p>
        </w:tc>
        <w:tc>
          <w:tcPr>
            <w:tcW w:w="2394" w:type="dxa"/>
          </w:tcPr>
          <w:p w14:paraId="4BF89DB9" w14:textId="77777777" w:rsidR="00A34937" w:rsidRPr="00645E53" w:rsidRDefault="00A34937" w:rsidP="00F22955">
            <w:pPr>
              <w:spacing w:line="360" w:lineRule="auto"/>
              <w:rPr>
                <w:rFonts w:ascii="Arial" w:hAnsi="Arial" w:cs="Arial"/>
                <w:sz w:val="22"/>
                <w:szCs w:val="22"/>
                <w:lang w:val="el-GR"/>
              </w:rPr>
            </w:pPr>
            <w:r w:rsidRPr="00645E53">
              <w:rPr>
                <w:rFonts w:ascii="Arial" w:hAnsi="Arial" w:cs="Arial"/>
                <w:sz w:val="22"/>
                <w:szCs w:val="22"/>
                <w:lang w:val="el-GR"/>
              </w:rPr>
              <w:t>(κουνέλι)</w:t>
            </w:r>
          </w:p>
        </w:tc>
      </w:tr>
      <w:tr w:rsidR="005405DB" w:rsidRPr="00645E53" w14:paraId="55C6D206" w14:textId="77777777" w:rsidTr="00C7148B">
        <w:trPr>
          <w:gridAfter w:val="1"/>
          <w:wAfter w:w="6" w:type="dxa"/>
        </w:trPr>
        <w:tc>
          <w:tcPr>
            <w:tcW w:w="9619" w:type="dxa"/>
            <w:gridSpan w:val="3"/>
          </w:tcPr>
          <w:p w14:paraId="4763ABE9" w14:textId="569FDA81" w:rsidR="005405DB" w:rsidRPr="005405DB" w:rsidRDefault="005405DB" w:rsidP="00F22955">
            <w:pPr>
              <w:spacing w:line="360" w:lineRule="auto"/>
              <w:rPr>
                <w:rFonts w:ascii="Arial" w:hAnsi="Arial" w:cs="Arial"/>
                <w:sz w:val="22"/>
                <w:szCs w:val="22"/>
              </w:rPr>
            </w:pPr>
            <w:r w:rsidRPr="005405DB">
              <w:rPr>
                <w:rFonts w:ascii="Arial" w:hAnsi="Arial" w:cs="Arial"/>
                <w:sz w:val="22"/>
                <w:szCs w:val="22"/>
              </w:rPr>
              <w:t>Alcohols, C11-14-iso-, C13-rich, ethoxylated</w:t>
            </w:r>
          </w:p>
        </w:tc>
      </w:tr>
      <w:tr w:rsidR="005405DB" w:rsidRPr="00645E53" w14:paraId="5AF9BB09" w14:textId="77777777" w:rsidTr="005405DB">
        <w:trPr>
          <w:gridAfter w:val="1"/>
          <w:wAfter w:w="6" w:type="dxa"/>
        </w:trPr>
        <w:tc>
          <w:tcPr>
            <w:tcW w:w="3641" w:type="dxa"/>
          </w:tcPr>
          <w:p w14:paraId="3506EAAF" w14:textId="77777777" w:rsidR="005405DB" w:rsidRPr="000D1BC7" w:rsidRDefault="005405DB" w:rsidP="00F22955">
            <w:pPr>
              <w:spacing w:line="360" w:lineRule="auto"/>
              <w:rPr>
                <w:rFonts w:ascii="Arial" w:hAnsi="Arial" w:cs="Arial"/>
                <w:sz w:val="20"/>
                <w:szCs w:val="20"/>
              </w:rPr>
            </w:pPr>
          </w:p>
        </w:tc>
        <w:tc>
          <w:tcPr>
            <w:tcW w:w="3584" w:type="dxa"/>
          </w:tcPr>
          <w:p w14:paraId="656612B7" w14:textId="4D583A09" w:rsidR="005405DB" w:rsidRDefault="005405DB" w:rsidP="00F22955">
            <w:pPr>
              <w:spacing w:line="360" w:lineRule="auto"/>
              <w:rPr>
                <w:rFonts w:ascii="Arial" w:hAnsi="Arial" w:cs="Arial"/>
                <w:sz w:val="22"/>
                <w:szCs w:val="22"/>
                <w:lang w:val="el-GR"/>
              </w:rPr>
            </w:pPr>
            <w:r>
              <w:rPr>
                <w:rFonts w:ascii="Arial" w:hAnsi="Arial" w:cs="Arial"/>
                <w:sz w:val="22"/>
                <w:szCs w:val="22"/>
                <w:lang w:val="el-GR"/>
              </w:rPr>
              <w:t>Κίνδυνος σοβαρών οφθαλμικών βλαβών</w:t>
            </w:r>
          </w:p>
        </w:tc>
        <w:tc>
          <w:tcPr>
            <w:tcW w:w="2394" w:type="dxa"/>
          </w:tcPr>
          <w:p w14:paraId="17E8D9D7" w14:textId="0D4D865D" w:rsidR="005405DB" w:rsidRPr="00645E53" w:rsidRDefault="005405DB" w:rsidP="00F22955">
            <w:pPr>
              <w:spacing w:line="360" w:lineRule="auto"/>
              <w:rPr>
                <w:rFonts w:ascii="Arial" w:hAnsi="Arial" w:cs="Arial"/>
                <w:sz w:val="22"/>
                <w:szCs w:val="22"/>
                <w:lang w:val="el-GR"/>
              </w:rPr>
            </w:pPr>
            <w:r w:rsidRPr="00645E53">
              <w:rPr>
                <w:rFonts w:ascii="Arial" w:hAnsi="Arial" w:cs="Arial"/>
                <w:sz w:val="22"/>
                <w:szCs w:val="22"/>
                <w:lang w:val="el-GR"/>
              </w:rPr>
              <w:t>(κουνέλι)</w:t>
            </w:r>
          </w:p>
        </w:tc>
      </w:tr>
    </w:tbl>
    <w:p w14:paraId="7EE181BA" w14:textId="77777777" w:rsidR="00A34937" w:rsidRDefault="00A34937" w:rsidP="001E6C3B">
      <w:pPr>
        <w:spacing w:line="360" w:lineRule="auto"/>
        <w:rPr>
          <w:rFonts w:ascii="Arial" w:hAnsi="Arial" w:cs="Arial"/>
          <w:sz w:val="22"/>
          <w:szCs w:val="22"/>
          <w:lang w:val="el-GR"/>
        </w:rPr>
      </w:pPr>
    </w:p>
    <w:p w14:paraId="7256E5F4" w14:textId="77777777" w:rsidR="00A34937" w:rsidRDefault="00A34937" w:rsidP="00A34937">
      <w:pPr>
        <w:spacing w:line="360" w:lineRule="auto"/>
        <w:rPr>
          <w:rFonts w:ascii="Arial" w:hAnsi="Arial" w:cs="Arial"/>
          <w:sz w:val="22"/>
          <w:szCs w:val="22"/>
          <w:lang w:val="el-GR"/>
        </w:rPr>
      </w:pPr>
      <w:r w:rsidRPr="008D3B21">
        <w:rPr>
          <w:rFonts w:ascii="Arial" w:hAnsi="Arial" w:cs="Arial"/>
          <w:b/>
          <w:sz w:val="22"/>
          <w:szCs w:val="22"/>
          <w:lang w:val="el-GR"/>
        </w:rPr>
        <w:t>Σοβαρή βλάβη/ερεθισμός των ματιών</w:t>
      </w:r>
      <w:r>
        <w:rPr>
          <w:rFonts w:ascii="Arial" w:hAnsi="Arial" w:cs="Arial"/>
          <w:sz w:val="22"/>
          <w:szCs w:val="22"/>
          <w:lang w:val="el-GR"/>
        </w:rPr>
        <w:t xml:space="preserve"> </w:t>
      </w:r>
      <w:r w:rsidRPr="008D3B21">
        <w:rPr>
          <w:rFonts w:ascii="Arial" w:hAnsi="Arial" w:cs="Arial"/>
          <w:b/>
          <w:sz w:val="22"/>
          <w:szCs w:val="22"/>
          <w:lang w:val="el-GR"/>
        </w:rPr>
        <w:t>του</w:t>
      </w:r>
      <w:r>
        <w:rPr>
          <w:rFonts w:ascii="Arial" w:hAnsi="Arial" w:cs="Arial"/>
          <w:sz w:val="22"/>
          <w:szCs w:val="22"/>
          <w:lang w:val="el-GR"/>
        </w:rPr>
        <w:t xml:space="preserve"> </w:t>
      </w:r>
      <w:r>
        <w:rPr>
          <w:rFonts w:ascii="Arial" w:hAnsi="Arial" w:cs="Arial"/>
          <w:b/>
          <w:sz w:val="22"/>
          <w:szCs w:val="22"/>
          <w:lang w:val="el-GR"/>
        </w:rPr>
        <w:t>προϊόντος</w:t>
      </w:r>
      <w:r>
        <w:rPr>
          <w:rFonts w:ascii="Arial" w:hAnsi="Arial" w:cs="Arial"/>
          <w:sz w:val="22"/>
          <w:szCs w:val="22"/>
          <w:lang w:val="el-GR"/>
        </w:rPr>
        <w:t xml:space="preserve">                      : προκαλεί σοβαρή</w:t>
      </w:r>
    </w:p>
    <w:p w14:paraId="33878DC7" w14:textId="3E9EDC6F" w:rsidR="00A34937" w:rsidRDefault="00A34937" w:rsidP="001E6C3B">
      <w:pPr>
        <w:spacing w:line="360" w:lineRule="auto"/>
        <w:rPr>
          <w:rFonts w:ascii="Arial" w:hAnsi="Arial" w:cs="Arial"/>
          <w:sz w:val="22"/>
          <w:szCs w:val="22"/>
          <w:lang w:val="el-GR"/>
        </w:rPr>
      </w:pPr>
      <w:r>
        <w:rPr>
          <w:rFonts w:ascii="Arial" w:hAnsi="Arial" w:cs="Arial"/>
          <w:sz w:val="22"/>
          <w:szCs w:val="22"/>
          <w:lang w:val="el-GR"/>
        </w:rPr>
        <w:t xml:space="preserve">                                                                                                                  οφθαλμική βλάβη</w:t>
      </w:r>
    </w:p>
    <w:p w14:paraId="64D55C75" w14:textId="77777777" w:rsidR="00A34937" w:rsidRDefault="00A34937" w:rsidP="001E6C3B">
      <w:pPr>
        <w:spacing w:line="360" w:lineRule="auto"/>
        <w:rPr>
          <w:rFonts w:ascii="Arial" w:hAnsi="Arial" w:cs="Arial"/>
          <w:sz w:val="22"/>
          <w:szCs w:val="22"/>
          <w:lang w:val="el-GR"/>
        </w:rPr>
      </w:pPr>
    </w:p>
    <w:p w14:paraId="0BE5B869" w14:textId="7EF95781" w:rsidR="00A34937" w:rsidRDefault="00A34937" w:rsidP="001E6C3B">
      <w:pPr>
        <w:spacing w:line="360" w:lineRule="auto"/>
        <w:rPr>
          <w:rFonts w:ascii="Arial" w:hAnsi="Arial" w:cs="Arial"/>
          <w:sz w:val="22"/>
          <w:szCs w:val="22"/>
          <w:lang w:val="el-GR"/>
        </w:rPr>
      </w:pPr>
      <w:r>
        <w:rPr>
          <w:rFonts w:ascii="Arial" w:hAnsi="Arial" w:cs="Arial"/>
          <w:sz w:val="22"/>
          <w:szCs w:val="22"/>
          <w:lang w:val="el-GR"/>
        </w:rPr>
        <w:t>Ευαισθητοποίηση του αναπνευστικού συστήματος ή του δέρματος   :</w:t>
      </w:r>
    </w:p>
    <w:tbl>
      <w:tblPr>
        <w:tblStyle w:val="a3"/>
        <w:tblW w:w="0" w:type="auto"/>
        <w:tblInd w:w="0" w:type="dxa"/>
        <w:tblLook w:val="04A0" w:firstRow="1" w:lastRow="0" w:firstColumn="1" w:lastColumn="0" w:noHBand="0" w:noVBand="1"/>
      </w:tblPr>
      <w:tblGrid>
        <w:gridCol w:w="3908"/>
        <w:gridCol w:w="3494"/>
        <w:gridCol w:w="1780"/>
      </w:tblGrid>
      <w:tr w:rsidR="00A34937" w:rsidRPr="00645E53" w14:paraId="7BE9049E" w14:textId="77777777" w:rsidTr="00F22955">
        <w:tc>
          <w:tcPr>
            <w:tcW w:w="10456" w:type="dxa"/>
            <w:gridSpan w:val="3"/>
          </w:tcPr>
          <w:p w14:paraId="7EBB8BA4" w14:textId="77777777" w:rsidR="00A34937" w:rsidRPr="00645E53" w:rsidRDefault="00A34937" w:rsidP="00F22955">
            <w:pPr>
              <w:spacing w:line="360" w:lineRule="auto"/>
              <w:rPr>
                <w:rFonts w:ascii="Arial" w:hAnsi="Arial" w:cs="Arial"/>
                <w:sz w:val="22"/>
                <w:szCs w:val="22"/>
                <w:lang w:val="el-GR"/>
              </w:rPr>
            </w:pPr>
            <w:r w:rsidRPr="00645E53">
              <w:rPr>
                <w:rFonts w:ascii="Arial" w:hAnsi="Arial" w:cs="Arial"/>
                <w:sz w:val="22"/>
                <w:szCs w:val="22"/>
                <w:lang w:val="el-GR" w:eastAsia="en-GB"/>
              </w:rPr>
              <w:t>θειουρία</w:t>
            </w:r>
          </w:p>
        </w:tc>
      </w:tr>
      <w:tr w:rsidR="00A34937" w:rsidRPr="00645E53" w14:paraId="1D4B258A" w14:textId="77777777" w:rsidTr="00F22955">
        <w:tc>
          <w:tcPr>
            <w:tcW w:w="4457" w:type="dxa"/>
          </w:tcPr>
          <w:p w14:paraId="35630CEC" w14:textId="77777777" w:rsidR="00A34937" w:rsidRPr="00645E53" w:rsidRDefault="00A34937" w:rsidP="00F22955">
            <w:pPr>
              <w:spacing w:line="360" w:lineRule="auto"/>
              <w:rPr>
                <w:rFonts w:ascii="Arial" w:hAnsi="Arial" w:cs="Arial"/>
                <w:sz w:val="22"/>
                <w:szCs w:val="22"/>
                <w:lang w:val="el-GR"/>
              </w:rPr>
            </w:pPr>
            <w:r w:rsidRPr="00645E53">
              <w:rPr>
                <w:rFonts w:ascii="Arial" w:hAnsi="Arial" w:cs="Arial"/>
                <w:sz w:val="22"/>
                <w:szCs w:val="22"/>
                <w:lang w:val="en-GB"/>
              </w:rPr>
              <w:t>Πειραματικ</w:t>
            </w:r>
            <w:r w:rsidRPr="00645E53">
              <w:rPr>
                <w:rFonts w:ascii="Arial" w:hAnsi="Arial" w:cs="Arial"/>
                <w:sz w:val="22"/>
                <w:szCs w:val="22"/>
                <w:lang w:val="el-GR"/>
              </w:rPr>
              <w:t>ά δεδομένα/από υπολογισμό</w:t>
            </w:r>
          </w:p>
        </w:tc>
        <w:tc>
          <w:tcPr>
            <w:tcW w:w="3847" w:type="dxa"/>
          </w:tcPr>
          <w:p w14:paraId="33F38663" w14:textId="77777777" w:rsidR="00A34937" w:rsidRPr="00645E53" w:rsidRDefault="00A34937" w:rsidP="00F22955">
            <w:pPr>
              <w:spacing w:line="360" w:lineRule="auto"/>
              <w:rPr>
                <w:rFonts w:ascii="Arial" w:hAnsi="Arial" w:cs="Arial"/>
                <w:sz w:val="22"/>
                <w:szCs w:val="22"/>
                <w:lang w:val="el-GR"/>
              </w:rPr>
            </w:pPr>
            <w:r>
              <w:rPr>
                <w:rFonts w:ascii="Arial" w:hAnsi="Arial" w:cs="Arial"/>
                <w:sz w:val="22"/>
                <w:szCs w:val="22"/>
                <w:lang w:val="el-GR"/>
              </w:rPr>
              <w:t>Δεν υπάρχουν διαθέσιμα δεδομένα</w:t>
            </w:r>
          </w:p>
        </w:tc>
        <w:tc>
          <w:tcPr>
            <w:tcW w:w="2152" w:type="dxa"/>
          </w:tcPr>
          <w:p w14:paraId="207756D6" w14:textId="77777777" w:rsidR="00A34937" w:rsidRPr="00645E53" w:rsidRDefault="00A34937" w:rsidP="00F22955">
            <w:pPr>
              <w:spacing w:line="360" w:lineRule="auto"/>
              <w:rPr>
                <w:rFonts w:ascii="Arial" w:hAnsi="Arial" w:cs="Arial"/>
                <w:sz w:val="22"/>
                <w:szCs w:val="22"/>
                <w:lang w:val="el-GR"/>
              </w:rPr>
            </w:pPr>
          </w:p>
        </w:tc>
      </w:tr>
      <w:tr w:rsidR="00A34937" w:rsidRPr="00645E53" w14:paraId="579EC691" w14:textId="77777777" w:rsidTr="00F22955">
        <w:tc>
          <w:tcPr>
            <w:tcW w:w="4457" w:type="dxa"/>
          </w:tcPr>
          <w:p w14:paraId="66EBD1C8" w14:textId="77777777" w:rsidR="00A34937" w:rsidRPr="00645E53" w:rsidRDefault="00A34937" w:rsidP="00F22955">
            <w:pPr>
              <w:spacing w:line="360" w:lineRule="auto"/>
              <w:rPr>
                <w:rFonts w:ascii="Arial" w:hAnsi="Arial" w:cs="Arial"/>
                <w:sz w:val="22"/>
                <w:szCs w:val="22"/>
                <w:lang w:val="en-GB"/>
              </w:rPr>
            </w:pPr>
            <w:r w:rsidRPr="00645E53">
              <w:rPr>
                <w:rFonts w:ascii="Arial" w:hAnsi="Arial" w:cs="Arial"/>
                <w:sz w:val="22"/>
                <w:szCs w:val="22"/>
                <w:lang w:val="el-GR"/>
              </w:rPr>
              <w:t>φωσφορικό οξύ (85%)</w:t>
            </w:r>
          </w:p>
        </w:tc>
        <w:tc>
          <w:tcPr>
            <w:tcW w:w="3847" w:type="dxa"/>
          </w:tcPr>
          <w:p w14:paraId="7FDBDDC3" w14:textId="77777777" w:rsidR="00A34937" w:rsidRPr="000A1B45" w:rsidRDefault="00A34937" w:rsidP="00F22955">
            <w:pPr>
              <w:spacing w:line="360" w:lineRule="auto"/>
              <w:rPr>
                <w:rFonts w:ascii="Arial" w:hAnsi="Arial" w:cs="Arial"/>
                <w:sz w:val="22"/>
                <w:szCs w:val="22"/>
                <w:lang w:val="el-GR"/>
              </w:rPr>
            </w:pPr>
          </w:p>
        </w:tc>
        <w:tc>
          <w:tcPr>
            <w:tcW w:w="2152" w:type="dxa"/>
          </w:tcPr>
          <w:p w14:paraId="30D78890" w14:textId="77777777" w:rsidR="00A34937" w:rsidRPr="00645E53" w:rsidRDefault="00A34937" w:rsidP="00F22955">
            <w:pPr>
              <w:spacing w:line="360" w:lineRule="auto"/>
              <w:rPr>
                <w:rFonts w:ascii="Arial" w:hAnsi="Arial" w:cs="Arial"/>
                <w:sz w:val="22"/>
                <w:szCs w:val="22"/>
                <w:lang w:val="el-GR"/>
              </w:rPr>
            </w:pPr>
          </w:p>
        </w:tc>
      </w:tr>
      <w:tr w:rsidR="00A34937" w:rsidRPr="00645E53" w14:paraId="2EDBE441" w14:textId="77777777" w:rsidTr="00F22955">
        <w:tc>
          <w:tcPr>
            <w:tcW w:w="4457" w:type="dxa"/>
          </w:tcPr>
          <w:p w14:paraId="013482BE" w14:textId="77777777" w:rsidR="00A34937" w:rsidRPr="00645E53" w:rsidRDefault="00A34937" w:rsidP="00F22955">
            <w:pPr>
              <w:spacing w:line="360" w:lineRule="auto"/>
              <w:rPr>
                <w:rFonts w:ascii="Arial" w:hAnsi="Arial" w:cs="Arial"/>
                <w:sz w:val="22"/>
                <w:szCs w:val="22"/>
                <w:lang w:val="en-GB"/>
              </w:rPr>
            </w:pPr>
          </w:p>
        </w:tc>
        <w:tc>
          <w:tcPr>
            <w:tcW w:w="3847" w:type="dxa"/>
          </w:tcPr>
          <w:p w14:paraId="5688733C" w14:textId="77777777" w:rsidR="00A34937" w:rsidRPr="000A1B45" w:rsidRDefault="00A34937" w:rsidP="00F22955">
            <w:pPr>
              <w:spacing w:line="360" w:lineRule="auto"/>
              <w:rPr>
                <w:rFonts w:ascii="Arial" w:hAnsi="Arial" w:cs="Arial"/>
                <w:sz w:val="22"/>
                <w:szCs w:val="22"/>
                <w:lang w:val="el-GR"/>
              </w:rPr>
            </w:pPr>
            <w:r w:rsidRPr="000A1B45">
              <w:rPr>
                <w:rFonts w:ascii="Arial" w:hAnsi="Arial" w:cs="Arial"/>
                <w:sz w:val="22"/>
                <w:szCs w:val="22"/>
                <w:lang w:val="el-GR"/>
              </w:rPr>
              <w:t>Δεν είναι ευαισθητοποιητικό</w:t>
            </w:r>
          </w:p>
        </w:tc>
        <w:tc>
          <w:tcPr>
            <w:tcW w:w="2152" w:type="dxa"/>
          </w:tcPr>
          <w:p w14:paraId="4BB9B830" w14:textId="77777777" w:rsidR="00A34937" w:rsidRPr="00645E53" w:rsidRDefault="00A34937" w:rsidP="00F22955">
            <w:pPr>
              <w:spacing w:line="360" w:lineRule="auto"/>
              <w:rPr>
                <w:rFonts w:ascii="Arial" w:hAnsi="Arial" w:cs="Arial"/>
                <w:sz w:val="22"/>
                <w:szCs w:val="22"/>
                <w:lang w:val="el-GR"/>
              </w:rPr>
            </w:pPr>
          </w:p>
        </w:tc>
      </w:tr>
    </w:tbl>
    <w:p w14:paraId="63AA21A2" w14:textId="77777777" w:rsidR="00A34937" w:rsidRDefault="00A34937" w:rsidP="001E6C3B">
      <w:pPr>
        <w:spacing w:line="360" w:lineRule="auto"/>
        <w:rPr>
          <w:rFonts w:ascii="Arial" w:hAnsi="Arial" w:cs="Arial"/>
          <w:sz w:val="22"/>
          <w:szCs w:val="22"/>
          <w:lang w:val="el-GR"/>
        </w:rPr>
      </w:pPr>
    </w:p>
    <w:p w14:paraId="354224AE" w14:textId="2D04197E" w:rsidR="00A34937" w:rsidRDefault="00A34937" w:rsidP="001E6C3B">
      <w:pPr>
        <w:spacing w:line="360" w:lineRule="auto"/>
        <w:rPr>
          <w:rFonts w:ascii="Arial" w:hAnsi="Arial" w:cs="Arial"/>
          <w:sz w:val="22"/>
          <w:szCs w:val="22"/>
          <w:lang w:val="el-GR"/>
        </w:rPr>
      </w:pPr>
      <w:r w:rsidRPr="00797FC1">
        <w:rPr>
          <w:rFonts w:ascii="Arial" w:hAnsi="Arial" w:cs="Arial"/>
          <w:b/>
          <w:sz w:val="22"/>
          <w:szCs w:val="22"/>
          <w:lang w:val="el-GR"/>
        </w:rPr>
        <w:t>Ευαισθητοποίηση</w:t>
      </w:r>
      <w:r>
        <w:rPr>
          <w:rFonts w:ascii="Arial" w:hAnsi="Arial" w:cs="Arial"/>
          <w:b/>
          <w:sz w:val="22"/>
          <w:szCs w:val="22"/>
          <w:lang w:val="el-GR"/>
        </w:rPr>
        <w:t xml:space="preserve"> </w:t>
      </w:r>
      <w:r w:rsidRPr="00797FC1">
        <w:rPr>
          <w:rFonts w:ascii="Arial" w:hAnsi="Arial" w:cs="Arial"/>
          <w:b/>
          <w:sz w:val="22"/>
          <w:szCs w:val="22"/>
          <w:lang w:val="el-GR"/>
        </w:rPr>
        <w:t xml:space="preserve">του δέρματος </w:t>
      </w:r>
      <w:r w:rsidRPr="00D45C54">
        <w:rPr>
          <w:rFonts w:ascii="Arial" w:hAnsi="Arial" w:cs="Arial"/>
          <w:sz w:val="22"/>
          <w:szCs w:val="22"/>
          <w:lang w:val="el-GR"/>
        </w:rPr>
        <w:t xml:space="preserve"> </w:t>
      </w:r>
      <w:r w:rsidRPr="00783D4F">
        <w:rPr>
          <w:rFonts w:ascii="Arial" w:hAnsi="Arial" w:cs="Arial"/>
          <w:sz w:val="22"/>
          <w:szCs w:val="22"/>
          <w:lang w:val="el-GR"/>
        </w:rPr>
        <w:t xml:space="preserve">                                                   </w:t>
      </w:r>
      <w:r>
        <w:rPr>
          <w:rFonts w:ascii="Arial" w:hAnsi="Arial" w:cs="Arial"/>
          <w:sz w:val="22"/>
          <w:szCs w:val="22"/>
          <w:lang w:val="el-GR"/>
        </w:rPr>
        <w:t xml:space="preserve"> : Δεν ταξινομείται.</w:t>
      </w:r>
    </w:p>
    <w:p w14:paraId="2E9045F0" w14:textId="77777777" w:rsidR="008A282E" w:rsidRPr="00FD3D8A" w:rsidRDefault="008A282E" w:rsidP="001E6C3B">
      <w:pPr>
        <w:spacing w:line="360" w:lineRule="auto"/>
        <w:rPr>
          <w:rFonts w:ascii="Arial" w:hAnsi="Arial" w:cs="Arial"/>
          <w:sz w:val="22"/>
          <w:szCs w:val="22"/>
          <w:lang w:val="el-GR"/>
        </w:rPr>
      </w:pPr>
    </w:p>
    <w:p w14:paraId="6CFC9915" w14:textId="77777777" w:rsidR="00DD6792" w:rsidRPr="00305670" w:rsidRDefault="00DD6792" w:rsidP="00DD6792">
      <w:pPr>
        <w:autoSpaceDE w:val="0"/>
        <w:autoSpaceDN w:val="0"/>
        <w:adjustRightInd w:val="0"/>
        <w:spacing w:line="360" w:lineRule="auto"/>
        <w:rPr>
          <w:rFonts w:ascii="Arial" w:hAnsi="Arial" w:cs="Arial"/>
          <w:sz w:val="22"/>
          <w:szCs w:val="22"/>
          <w:lang w:val="el-GR"/>
        </w:rPr>
      </w:pPr>
      <w:r>
        <w:rPr>
          <w:rFonts w:ascii="Arial" w:hAnsi="Arial" w:cs="Arial"/>
          <w:b/>
          <w:bCs/>
          <w:i/>
          <w:sz w:val="28"/>
          <w:szCs w:val="28"/>
          <w:shd w:val="clear" w:color="auto" w:fill="FFFFFF"/>
        </w:rPr>
        <w:lastRenderedPageBreak/>
        <w:t>bronzill</w:t>
      </w:r>
      <w:r w:rsidRPr="00293617">
        <w:rPr>
          <w:rFonts w:ascii="Arial" w:hAnsi="Arial" w:cs="Arial"/>
          <w:b/>
          <w:bCs/>
          <w:i/>
          <w:sz w:val="28"/>
          <w:szCs w:val="28"/>
          <w:shd w:val="clear" w:color="auto" w:fill="FFFFFF"/>
          <w:lang w:val="el-GR"/>
        </w:rPr>
        <w:t xml:space="preserve"> ΥΓΡΟ ΓΙΑ ΜΠΡΟΥΤΖΙΝΑ         </w:t>
      </w:r>
      <w:r>
        <w:rPr>
          <w:rFonts w:ascii="Arial" w:hAnsi="Arial" w:cs="Arial"/>
          <w:b/>
          <w:bCs/>
          <w:i/>
          <w:sz w:val="28"/>
          <w:szCs w:val="28"/>
          <w:shd w:val="clear" w:color="auto" w:fill="FFFFFF"/>
          <w:lang w:val="el-GR"/>
        </w:rPr>
        <w:t xml:space="preserve">   </w:t>
      </w:r>
      <w:r w:rsidRPr="00293617">
        <w:rPr>
          <w:rFonts w:ascii="Arial" w:hAnsi="Arial" w:cs="Arial"/>
          <w:b/>
          <w:bCs/>
          <w:i/>
          <w:sz w:val="28"/>
          <w:szCs w:val="28"/>
          <w:shd w:val="clear" w:color="auto" w:fill="FFFFFF"/>
          <w:lang w:val="el-GR"/>
        </w:rPr>
        <w:t xml:space="preserve">                                    </w:t>
      </w:r>
      <w:r>
        <w:rPr>
          <w:rFonts w:ascii="Arial" w:hAnsi="Arial" w:cs="Arial"/>
          <w:sz w:val="20"/>
          <w:szCs w:val="20"/>
          <w:lang w:val="el-GR"/>
        </w:rPr>
        <w:t>Σελίδα 10/1</w:t>
      </w:r>
      <w:r w:rsidRPr="00305670">
        <w:rPr>
          <w:rFonts w:ascii="Arial" w:hAnsi="Arial" w:cs="Arial"/>
          <w:sz w:val="20"/>
          <w:szCs w:val="20"/>
          <w:lang w:val="el-GR"/>
        </w:rPr>
        <w:t>3</w:t>
      </w:r>
    </w:p>
    <w:p w14:paraId="507A8AC7" w14:textId="77777777" w:rsidR="008C1A0D" w:rsidRPr="00083EF2" w:rsidRDefault="008C1A0D" w:rsidP="008C1A0D">
      <w:pPr>
        <w:spacing w:line="360" w:lineRule="auto"/>
        <w:jc w:val="center"/>
        <w:rPr>
          <w:rFonts w:ascii="Arial" w:hAnsi="Arial" w:cs="Arial"/>
          <w:lang w:val="el-GR"/>
        </w:rPr>
      </w:pPr>
      <w:r w:rsidRPr="00083EF2">
        <w:rPr>
          <w:rFonts w:ascii="Arial" w:hAnsi="Arial" w:cs="Arial"/>
          <w:b/>
          <w:lang w:val="el-GR"/>
        </w:rPr>
        <w:t>Δελτίο Δεδομένων Ασφαλείας Προϊόντος</w:t>
      </w:r>
    </w:p>
    <w:p w14:paraId="082ACBE4" w14:textId="77777777" w:rsidR="008C1A0D" w:rsidRDefault="008C1A0D" w:rsidP="008C1A0D">
      <w:pPr>
        <w:spacing w:line="360" w:lineRule="auto"/>
        <w:jc w:val="center"/>
        <w:rPr>
          <w:rFonts w:ascii="Arial" w:hAnsi="Arial" w:cs="Arial"/>
          <w:sz w:val="20"/>
          <w:szCs w:val="20"/>
          <w:lang w:val="el-GR"/>
        </w:rPr>
      </w:pPr>
      <w:r w:rsidRPr="00DA330D">
        <w:rPr>
          <w:rFonts w:ascii="Arial" w:hAnsi="Arial" w:cs="Arial"/>
          <w:sz w:val="20"/>
          <w:szCs w:val="20"/>
          <w:lang w:val="el-GR"/>
        </w:rPr>
        <w:t xml:space="preserve">Σύμφωνα με  τον Κανονισμό (ΕΚ) Αριθ. 1907/2006 (REACH), Παράρτημα ΙΙ (453/2010) </w:t>
      </w:r>
      <w:r>
        <w:rPr>
          <w:rFonts w:ascii="Arial" w:hAnsi="Arial" w:cs="Arial"/>
          <w:sz w:val="20"/>
          <w:szCs w:val="20"/>
          <w:lang w:val="el-GR"/>
        </w:rPr>
        <w:t>–</w:t>
      </w:r>
      <w:r w:rsidRPr="00DA330D">
        <w:rPr>
          <w:rFonts w:ascii="Arial" w:hAnsi="Arial" w:cs="Arial"/>
          <w:sz w:val="20"/>
          <w:szCs w:val="20"/>
          <w:lang w:val="el-GR"/>
        </w:rPr>
        <w:t xml:space="preserve"> Ευρώπη</w:t>
      </w:r>
    </w:p>
    <w:p w14:paraId="6CDC8F5D" w14:textId="77777777" w:rsidR="008C1A0D" w:rsidRDefault="008C1A0D" w:rsidP="008C1A0D">
      <w:pPr>
        <w:spacing w:line="360" w:lineRule="auto"/>
        <w:jc w:val="center"/>
        <w:rPr>
          <w:rFonts w:ascii="Arial" w:hAnsi="Arial" w:cs="Arial"/>
          <w:sz w:val="20"/>
          <w:szCs w:val="20"/>
          <w:lang w:val="el-GR"/>
        </w:rPr>
      </w:pPr>
      <w:r>
        <w:rPr>
          <w:rFonts w:ascii="Arial" w:hAnsi="Arial" w:cs="Arial"/>
          <w:sz w:val="20"/>
          <w:szCs w:val="20"/>
          <w:lang w:val="el-GR"/>
        </w:rPr>
        <w:t>και τις τροποποιήσεις</w:t>
      </w:r>
      <w:r w:rsidRPr="00FD37ED">
        <w:rPr>
          <w:rFonts w:ascii="Arial" w:hAnsi="Arial" w:cs="Arial"/>
          <w:sz w:val="20"/>
          <w:szCs w:val="20"/>
          <w:lang w:val="el-GR"/>
        </w:rPr>
        <w:t xml:space="preserve"> αριθ 2020/878</w:t>
      </w:r>
    </w:p>
    <w:p w14:paraId="3B38F869" w14:textId="77777777" w:rsidR="008C1A0D" w:rsidRPr="008E60C7" w:rsidRDefault="008C1A0D" w:rsidP="008C1A0D">
      <w:pPr>
        <w:spacing w:line="360" w:lineRule="auto"/>
        <w:rPr>
          <w:rFonts w:ascii="Arial" w:hAnsi="Arial" w:cs="Arial"/>
          <w:sz w:val="20"/>
          <w:szCs w:val="20"/>
          <w:lang w:val="el-GR"/>
        </w:rPr>
      </w:pPr>
      <w:r>
        <w:rPr>
          <w:rFonts w:ascii="Arial" w:hAnsi="Arial" w:cs="Arial"/>
          <w:sz w:val="20"/>
          <w:szCs w:val="20"/>
          <w:lang w:val="el-GR"/>
        </w:rPr>
        <w:t xml:space="preserve">         Ημερομηνία έκδοσης: </w:t>
      </w:r>
      <w:r w:rsidRPr="008C1A0D">
        <w:rPr>
          <w:rFonts w:ascii="Arial" w:hAnsi="Arial" w:cs="Arial"/>
          <w:sz w:val="20"/>
          <w:szCs w:val="20"/>
          <w:lang w:val="el-GR"/>
        </w:rPr>
        <w:t>9</w:t>
      </w:r>
      <w:r>
        <w:rPr>
          <w:rFonts w:ascii="Arial" w:hAnsi="Arial" w:cs="Arial"/>
          <w:sz w:val="20"/>
          <w:szCs w:val="20"/>
          <w:lang w:val="el-GR"/>
        </w:rPr>
        <w:t>/</w:t>
      </w:r>
      <w:r w:rsidRPr="008C1A0D">
        <w:rPr>
          <w:rFonts w:ascii="Arial" w:hAnsi="Arial" w:cs="Arial"/>
          <w:sz w:val="20"/>
          <w:szCs w:val="20"/>
          <w:lang w:val="el-GR"/>
        </w:rPr>
        <w:t>4</w:t>
      </w:r>
      <w:r>
        <w:rPr>
          <w:rFonts w:ascii="Arial" w:hAnsi="Arial" w:cs="Arial"/>
          <w:sz w:val="20"/>
          <w:szCs w:val="20"/>
          <w:lang w:val="el-GR"/>
        </w:rPr>
        <w:t>/20</w:t>
      </w:r>
      <w:r w:rsidRPr="008C1A0D">
        <w:rPr>
          <w:rFonts w:ascii="Arial" w:hAnsi="Arial" w:cs="Arial"/>
          <w:sz w:val="20"/>
          <w:szCs w:val="20"/>
          <w:lang w:val="el-GR"/>
        </w:rPr>
        <w:t>25</w:t>
      </w:r>
      <w:r>
        <w:rPr>
          <w:rFonts w:ascii="Arial" w:hAnsi="Arial" w:cs="Arial"/>
          <w:sz w:val="20"/>
          <w:szCs w:val="20"/>
          <w:lang w:val="el-GR"/>
        </w:rPr>
        <w:t xml:space="preserve">                                                       </w:t>
      </w:r>
      <w:r>
        <w:rPr>
          <w:rFonts w:ascii="Arial" w:hAnsi="Arial" w:cs="Arial"/>
          <w:sz w:val="20"/>
          <w:szCs w:val="20"/>
          <w:lang w:val="en-GB"/>
        </w:rPr>
        <w:t xml:space="preserve">  </w:t>
      </w:r>
      <w:r>
        <w:rPr>
          <w:rFonts w:ascii="Arial" w:hAnsi="Arial" w:cs="Arial"/>
          <w:sz w:val="20"/>
          <w:szCs w:val="20"/>
          <w:lang w:val="el-GR"/>
        </w:rPr>
        <w:t xml:space="preserve">                            3η έκδοση </w:t>
      </w:r>
    </w:p>
    <w:p w14:paraId="729407BD" w14:textId="6FD7C5DA" w:rsidR="001E6C3B" w:rsidRPr="008A282E" w:rsidRDefault="008C1A0D" w:rsidP="001E6C3B">
      <w:pPr>
        <w:spacing w:line="360" w:lineRule="auto"/>
        <w:rPr>
          <w:rFonts w:ascii="Arial" w:hAnsi="Arial" w:cs="Arial"/>
          <w:sz w:val="20"/>
          <w:szCs w:val="20"/>
          <w:lang w:val="el-GR"/>
        </w:rPr>
      </w:pPr>
      <w:r>
        <w:rPr>
          <w:rFonts w:ascii="Arial" w:hAnsi="Arial" w:cs="Arial"/>
          <w:sz w:val="20"/>
          <w:szCs w:val="20"/>
          <w:lang w:val="el-GR"/>
        </w:rPr>
        <w:t xml:space="preserve">                                                 </w:t>
      </w:r>
    </w:p>
    <w:p w14:paraId="33F9D5EC" w14:textId="77777777" w:rsidR="001E6C3B" w:rsidRDefault="001E6C3B" w:rsidP="001E6C3B">
      <w:pPr>
        <w:spacing w:line="360" w:lineRule="auto"/>
        <w:rPr>
          <w:rFonts w:ascii="Arial" w:hAnsi="Arial" w:cs="Arial"/>
          <w:sz w:val="22"/>
          <w:szCs w:val="22"/>
          <w:lang w:val="el-GR"/>
        </w:rPr>
      </w:pPr>
      <w:r>
        <w:rPr>
          <w:rFonts w:ascii="Arial" w:hAnsi="Arial" w:cs="Arial"/>
          <w:sz w:val="22"/>
          <w:szCs w:val="22"/>
          <w:lang w:val="el-GR"/>
        </w:rPr>
        <w:t>Μεταλλαξιγένεση των γεννητικών κυττάρων                                        : Δεν ταξινομείται</w:t>
      </w:r>
    </w:p>
    <w:p w14:paraId="129086BE" w14:textId="77777777" w:rsidR="001E6C3B" w:rsidRPr="00305670" w:rsidRDefault="001E6C3B" w:rsidP="001E6C3B">
      <w:pPr>
        <w:spacing w:line="360" w:lineRule="auto"/>
        <w:rPr>
          <w:rFonts w:ascii="Arial" w:hAnsi="Arial" w:cs="Arial"/>
          <w:sz w:val="22"/>
          <w:szCs w:val="22"/>
          <w:lang w:val="el-GR"/>
        </w:rPr>
      </w:pPr>
      <w:r>
        <w:rPr>
          <w:rFonts w:ascii="Arial" w:hAnsi="Arial" w:cs="Arial"/>
          <w:sz w:val="22"/>
          <w:szCs w:val="22"/>
          <w:lang w:val="el-GR"/>
        </w:rPr>
        <w:t xml:space="preserve">Καρκινογένεση                                                                                     : Ύποπτο </w:t>
      </w:r>
      <w:r w:rsidRPr="00305670">
        <w:rPr>
          <w:rFonts w:ascii="Arial" w:hAnsi="Arial" w:cs="Arial"/>
          <w:sz w:val="22"/>
          <w:szCs w:val="22"/>
          <w:lang w:val="el-GR"/>
        </w:rPr>
        <w:t xml:space="preserve"> </w:t>
      </w:r>
    </w:p>
    <w:p w14:paraId="59376D50" w14:textId="5E92DE2F" w:rsidR="001E6C3B" w:rsidRDefault="001E6C3B" w:rsidP="001E6C3B">
      <w:pPr>
        <w:spacing w:line="360" w:lineRule="auto"/>
        <w:rPr>
          <w:rFonts w:ascii="Arial" w:hAnsi="Arial" w:cs="Arial"/>
          <w:sz w:val="22"/>
          <w:szCs w:val="22"/>
          <w:lang w:val="el-GR"/>
        </w:rPr>
      </w:pPr>
      <w:r>
        <w:rPr>
          <w:rFonts w:ascii="Arial" w:hAnsi="Arial" w:cs="Arial"/>
          <w:sz w:val="22"/>
          <w:szCs w:val="22"/>
          <w:lang w:val="el-GR"/>
        </w:rPr>
        <w:t xml:space="preserve">Τοξικότητα στην αναπαραγωγή                                                           : </w:t>
      </w:r>
      <w:r w:rsidR="00E91322">
        <w:rPr>
          <w:rFonts w:ascii="Arial" w:hAnsi="Arial" w:cs="Arial"/>
          <w:sz w:val="22"/>
          <w:szCs w:val="22"/>
          <w:lang w:val="el-GR"/>
        </w:rPr>
        <w:t xml:space="preserve">Ύποπτο </w:t>
      </w:r>
    </w:p>
    <w:p w14:paraId="3E697E37" w14:textId="77777777" w:rsidR="001E6C3B" w:rsidRDefault="001E6C3B" w:rsidP="001E6C3B">
      <w:pPr>
        <w:spacing w:line="360" w:lineRule="auto"/>
        <w:rPr>
          <w:rFonts w:ascii="Arial" w:hAnsi="Arial" w:cs="Arial"/>
          <w:sz w:val="22"/>
          <w:szCs w:val="22"/>
          <w:lang w:val="el-GR"/>
        </w:rPr>
      </w:pPr>
      <w:r>
        <w:rPr>
          <w:rFonts w:ascii="Arial" w:hAnsi="Arial" w:cs="Arial"/>
          <w:sz w:val="22"/>
          <w:szCs w:val="22"/>
        </w:rPr>
        <w:t>STOT</w:t>
      </w:r>
      <w:r>
        <w:rPr>
          <w:rFonts w:ascii="Arial" w:hAnsi="Arial" w:cs="Arial"/>
          <w:sz w:val="22"/>
          <w:szCs w:val="22"/>
          <w:lang w:val="el-GR"/>
        </w:rPr>
        <w:t>-εφάπαξ έκθεση                                                                          : Δεν ταξινομείται</w:t>
      </w:r>
    </w:p>
    <w:p w14:paraId="701BC9E3" w14:textId="77777777" w:rsidR="001E6C3B" w:rsidRDefault="001E6C3B" w:rsidP="001E6C3B">
      <w:pPr>
        <w:spacing w:line="360" w:lineRule="auto"/>
        <w:rPr>
          <w:rFonts w:ascii="Arial" w:hAnsi="Arial" w:cs="Arial"/>
          <w:sz w:val="22"/>
          <w:szCs w:val="22"/>
          <w:lang w:val="el-GR"/>
        </w:rPr>
      </w:pPr>
      <w:r>
        <w:rPr>
          <w:rFonts w:ascii="Arial" w:hAnsi="Arial" w:cs="Arial"/>
          <w:sz w:val="22"/>
          <w:szCs w:val="22"/>
        </w:rPr>
        <w:t>STOT</w:t>
      </w:r>
      <w:r>
        <w:rPr>
          <w:rFonts w:ascii="Arial" w:hAnsi="Arial" w:cs="Arial"/>
          <w:sz w:val="22"/>
          <w:szCs w:val="22"/>
          <w:lang w:val="el-GR"/>
        </w:rPr>
        <w:t>-επανειλλημένη έκθεση                                                               : Δεν ταξινομείται</w:t>
      </w:r>
    </w:p>
    <w:p w14:paraId="751CF55C" w14:textId="77777777" w:rsidR="001E6C3B" w:rsidRPr="00C31133" w:rsidRDefault="001E6C3B" w:rsidP="001E6C3B">
      <w:pPr>
        <w:spacing w:line="360" w:lineRule="auto"/>
        <w:rPr>
          <w:rFonts w:ascii="Arial" w:hAnsi="Arial" w:cs="Arial"/>
          <w:sz w:val="22"/>
          <w:szCs w:val="22"/>
          <w:lang w:val="el-GR"/>
        </w:rPr>
      </w:pPr>
      <w:r>
        <w:rPr>
          <w:rFonts w:ascii="Arial" w:hAnsi="Arial" w:cs="Arial"/>
          <w:sz w:val="22"/>
          <w:szCs w:val="22"/>
          <w:lang w:val="el-GR"/>
        </w:rPr>
        <w:t>Κίνδυνος από αναρρόφηση                                                                  : Δεν ταξινομείτ</w:t>
      </w:r>
      <w:r w:rsidR="00B40F34">
        <w:rPr>
          <w:rFonts w:ascii="Arial" w:hAnsi="Arial" w:cs="Arial"/>
          <w:sz w:val="22"/>
          <w:szCs w:val="22"/>
          <w:lang w:val="el-GR"/>
        </w:rPr>
        <w:t>αι</w:t>
      </w:r>
    </w:p>
    <w:p w14:paraId="7D3CC98B" w14:textId="77777777" w:rsidR="001E6C3B" w:rsidRDefault="001E6C3B" w:rsidP="00684B35">
      <w:pPr>
        <w:rPr>
          <w:rFonts w:ascii="Arial" w:hAnsi="Arial" w:cs="Arial"/>
          <w:lang w:val="el-GR"/>
        </w:rPr>
      </w:pPr>
    </w:p>
    <w:tbl>
      <w:tblPr>
        <w:tblStyle w:val="a3"/>
        <w:tblW w:w="0" w:type="auto"/>
        <w:jc w:val="center"/>
        <w:tblInd w:w="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0000FF"/>
        <w:tblLook w:val="01E0" w:firstRow="1" w:lastRow="1" w:firstColumn="1" w:lastColumn="1" w:noHBand="0" w:noVBand="0"/>
      </w:tblPr>
      <w:tblGrid>
        <w:gridCol w:w="9182"/>
      </w:tblGrid>
      <w:tr w:rsidR="001E6C3B" w14:paraId="29198D91" w14:textId="77777777" w:rsidTr="005B2298">
        <w:trPr>
          <w:trHeight w:val="352"/>
          <w:jc w:val="center"/>
        </w:trPr>
        <w:tc>
          <w:tcPr>
            <w:tcW w:w="10731" w:type="dxa"/>
            <w:tcBorders>
              <w:top w:val="single" w:sz="4" w:space="0" w:color="0000FF"/>
              <w:left w:val="single" w:sz="4" w:space="0" w:color="0000FF"/>
              <w:bottom w:val="single" w:sz="4" w:space="0" w:color="0000FF"/>
              <w:right w:val="single" w:sz="4" w:space="0" w:color="0000FF"/>
            </w:tcBorders>
            <w:shd w:val="clear" w:color="auto" w:fill="0000FF"/>
            <w:hideMark/>
          </w:tcPr>
          <w:p w14:paraId="200CE0D2" w14:textId="77777777" w:rsidR="001E6C3B" w:rsidRDefault="001E6C3B" w:rsidP="005B2298">
            <w:pPr>
              <w:spacing w:line="360" w:lineRule="auto"/>
              <w:rPr>
                <w:rFonts w:ascii="Arial" w:hAnsi="Arial" w:cs="Arial"/>
                <w:b/>
                <w:color w:val="FFFFFF"/>
                <w:sz w:val="22"/>
                <w:szCs w:val="22"/>
                <w:lang w:val="el-GR" w:eastAsia="en-GB"/>
              </w:rPr>
            </w:pPr>
            <w:r>
              <w:rPr>
                <w:rFonts w:ascii="Arial" w:hAnsi="Arial" w:cs="Arial"/>
                <w:b/>
                <w:color w:val="FFFFFF"/>
                <w:sz w:val="22"/>
                <w:szCs w:val="22"/>
                <w:lang w:val="el-GR" w:eastAsia="en-GB"/>
              </w:rPr>
              <w:t>ΤΜΗΜΑ 12: Οικολογικές πληροφορίες</w:t>
            </w:r>
          </w:p>
        </w:tc>
      </w:tr>
    </w:tbl>
    <w:p w14:paraId="5458ACC5" w14:textId="77777777" w:rsidR="001E6C3B" w:rsidRDefault="001E6C3B" w:rsidP="001E6C3B">
      <w:pPr>
        <w:rPr>
          <w:rFonts w:ascii="Arial" w:hAnsi="Arial" w:cs="Arial"/>
          <w:lang w:val="el-GR"/>
        </w:rPr>
      </w:pPr>
    </w:p>
    <w:p w14:paraId="68E8EB23" w14:textId="77777777" w:rsidR="001E6C3B" w:rsidRDefault="001E6C3B" w:rsidP="001E6C3B">
      <w:pPr>
        <w:spacing w:line="360" w:lineRule="auto"/>
        <w:rPr>
          <w:rFonts w:ascii="Arial" w:hAnsi="Arial" w:cs="Arial"/>
          <w:b/>
          <w:sz w:val="22"/>
          <w:szCs w:val="22"/>
          <w:lang w:val="el-GR"/>
        </w:rPr>
      </w:pPr>
      <w:r>
        <w:rPr>
          <w:rFonts w:ascii="Arial" w:hAnsi="Arial" w:cs="Arial"/>
          <w:b/>
          <w:sz w:val="22"/>
          <w:szCs w:val="22"/>
          <w:lang w:val="el-GR"/>
        </w:rPr>
        <w:t>12.1 Τοξικότητα</w:t>
      </w:r>
    </w:p>
    <w:tbl>
      <w:tblPr>
        <w:tblStyle w:val="a3"/>
        <w:tblW w:w="10343" w:type="dxa"/>
        <w:tblInd w:w="0" w:type="dxa"/>
        <w:tblLayout w:type="fixed"/>
        <w:tblLook w:val="04A0" w:firstRow="1" w:lastRow="0" w:firstColumn="1" w:lastColumn="0" w:noHBand="0" w:noVBand="1"/>
      </w:tblPr>
      <w:tblGrid>
        <w:gridCol w:w="4957"/>
        <w:gridCol w:w="5386"/>
      </w:tblGrid>
      <w:tr w:rsidR="001E6C3B" w14:paraId="4EFF7692" w14:textId="77777777" w:rsidTr="005B2298">
        <w:tc>
          <w:tcPr>
            <w:tcW w:w="10343" w:type="dxa"/>
            <w:gridSpan w:val="2"/>
          </w:tcPr>
          <w:p w14:paraId="4A919B4B" w14:textId="77777777" w:rsidR="001E6C3B" w:rsidRPr="00C731D1" w:rsidRDefault="001E6C3B" w:rsidP="005B2298">
            <w:pPr>
              <w:spacing w:line="360" w:lineRule="auto"/>
              <w:rPr>
                <w:rFonts w:ascii="Arial" w:hAnsi="Arial" w:cs="Arial"/>
                <w:sz w:val="20"/>
                <w:szCs w:val="20"/>
                <w:lang w:val="el-GR"/>
              </w:rPr>
            </w:pPr>
            <w:r>
              <w:rPr>
                <w:rFonts w:ascii="Arial" w:hAnsi="Arial" w:cs="Arial"/>
                <w:sz w:val="20"/>
                <w:szCs w:val="20"/>
                <w:lang w:val="el-GR" w:eastAsia="en-GB"/>
              </w:rPr>
              <w:t>θειουρία</w:t>
            </w:r>
          </w:p>
        </w:tc>
      </w:tr>
      <w:tr w:rsidR="001E6C3B" w:rsidRPr="00C17FB8" w14:paraId="37E2B209" w14:textId="77777777" w:rsidTr="005B2298">
        <w:tc>
          <w:tcPr>
            <w:tcW w:w="4957" w:type="dxa"/>
          </w:tcPr>
          <w:p w14:paraId="39748F37" w14:textId="77777777" w:rsidR="001E6C3B" w:rsidRPr="000255CC" w:rsidRDefault="001E6C3B" w:rsidP="005B2298">
            <w:pPr>
              <w:spacing w:line="360" w:lineRule="auto"/>
              <w:rPr>
                <w:rFonts w:ascii="Arial" w:hAnsi="Arial" w:cs="Arial"/>
                <w:sz w:val="20"/>
                <w:szCs w:val="20"/>
                <w:lang w:val="el-GR"/>
              </w:rPr>
            </w:pPr>
            <w:r>
              <w:rPr>
                <w:rFonts w:ascii="Arial" w:hAnsi="Arial" w:cs="Arial"/>
                <w:sz w:val="20"/>
                <w:szCs w:val="20"/>
                <w:lang w:val="el-GR"/>
              </w:rPr>
              <w:t xml:space="preserve">Οξεία τοξικότητα στα ψάρια </w:t>
            </w:r>
            <w:r>
              <w:rPr>
                <w:rFonts w:ascii="Arial" w:hAnsi="Arial" w:cs="Arial"/>
                <w:sz w:val="20"/>
                <w:szCs w:val="20"/>
                <w:lang w:val="en-GB"/>
              </w:rPr>
              <w:t>LC</w:t>
            </w:r>
            <w:r w:rsidRPr="000255CC">
              <w:rPr>
                <w:rFonts w:ascii="Arial" w:hAnsi="Arial" w:cs="Arial"/>
                <w:sz w:val="20"/>
                <w:szCs w:val="20"/>
                <w:lang w:val="el-GR"/>
              </w:rPr>
              <w:t xml:space="preserve">50/96 </w:t>
            </w:r>
            <w:r>
              <w:rPr>
                <w:rFonts w:ascii="Arial" w:hAnsi="Arial" w:cs="Arial"/>
                <w:sz w:val="20"/>
                <w:szCs w:val="20"/>
                <w:lang w:val="en-GB"/>
              </w:rPr>
              <w:t>h</w:t>
            </w:r>
          </w:p>
          <w:p w14:paraId="47A6F218" w14:textId="77777777" w:rsidR="001E6C3B" w:rsidRPr="00BB7B8F" w:rsidRDefault="001E6C3B" w:rsidP="005B2298">
            <w:pPr>
              <w:spacing w:line="360" w:lineRule="auto"/>
              <w:rPr>
                <w:rFonts w:ascii="Arial" w:hAnsi="Arial" w:cs="Arial"/>
                <w:sz w:val="20"/>
                <w:szCs w:val="20"/>
                <w:lang w:val="el-GR"/>
              </w:rPr>
            </w:pPr>
            <w:r>
              <w:rPr>
                <w:rFonts w:ascii="Arial" w:hAnsi="Arial" w:cs="Arial"/>
                <w:sz w:val="20"/>
                <w:szCs w:val="20"/>
                <w:lang w:val="el-GR"/>
              </w:rPr>
              <w:t xml:space="preserve">Οξεία τοξικότητα στα υδρόβια ασπόνδυλα </w:t>
            </w:r>
            <w:r>
              <w:rPr>
                <w:rFonts w:ascii="Arial" w:hAnsi="Arial" w:cs="Arial"/>
                <w:sz w:val="20"/>
                <w:szCs w:val="20"/>
                <w:lang w:val="en-GB"/>
              </w:rPr>
              <w:t>EC</w:t>
            </w:r>
            <w:r w:rsidRPr="00BB7B8F">
              <w:rPr>
                <w:rFonts w:ascii="Arial" w:hAnsi="Arial" w:cs="Arial"/>
                <w:sz w:val="20"/>
                <w:szCs w:val="20"/>
                <w:lang w:val="el-GR"/>
              </w:rPr>
              <w:t>50/</w:t>
            </w:r>
            <w:r>
              <w:rPr>
                <w:rFonts w:ascii="Arial" w:hAnsi="Arial" w:cs="Arial"/>
                <w:sz w:val="20"/>
                <w:szCs w:val="20"/>
                <w:lang w:val="el-GR"/>
              </w:rPr>
              <w:t>48</w:t>
            </w:r>
            <w:r w:rsidRPr="00BB7B8F">
              <w:rPr>
                <w:rFonts w:ascii="Arial" w:hAnsi="Arial" w:cs="Arial"/>
                <w:sz w:val="20"/>
                <w:szCs w:val="20"/>
                <w:lang w:val="el-GR"/>
              </w:rPr>
              <w:t xml:space="preserve"> </w:t>
            </w:r>
            <w:r>
              <w:rPr>
                <w:rFonts w:ascii="Arial" w:hAnsi="Arial" w:cs="Arial"/>
                <w:sz w:val="20"/>
                <w:szCs w:val="20"/>
                <w:lang w:val="en-GB"/>
              </w:rPr>
              <w:t>h</w:t>
            </w:r>
          </w:p>
          <w:p w14:paraId="6AA256A3" w14:textId="77777777" w:rsidR="001E6C3B" w:rsidRPr="00A900F9" w:rsidRDefault="001E6C3B" w:rsidP="005B2298">
            <w:pPr>
              <w:spacing w:line="360" w:lineRule="auto"/>
              <w:rPr>
                <w:rFonts w:ascii="Arial" w:hAnsi="Arial" w:cs="Arial"/>
                <w:sz w:val="20"/>
                <w:szCs w:val="20"/>
                <w:lang w:val="el-GR"/>
              </w:rPr>
            </w:pPr>
            <w:r>
              <w:rPr>
                <w:rFonts w:ascii="Arial" w:hAnsi="Arial" w:cs="Arial"/>
                <w:sz w:val="20"/>
                <w:szCs w:val="20"/>
                <w:lang w:val="el-GR"/>
              </w:rPr>
              <w:t xml:space="preserve">Οξεία τοξικότητα στα υδρόβια φυτά </w:t>
            </w:r>
            <w:r>
              <w:rPr>
                <w:rFonts w:ascii="Arial" w:hAnsi="Arial" w:cs="Arial"/>
                <w:sz w:val="20"/>
                <w:szCs w:val="20"/>
                <w:lang w:val="en-GB"/>
              </w:rPr>
              <w:t>EC</w:t>
            </w:r>
            <w:r>
              <w:rPr>
                <w:rFonts w:ascii="Arial" w:hAnsi="Arial" w:cs="Arial"/>
                <w:sz w:val="20"/>
                <w:szCs w:val="20"/>
                <w:lang w:val="el-GR"/>
              </w:rPr>
              <w:t>50/72</w:t>
            </w:r>
            <w:r w:rsidRPr="00BB7B8F">
              <w:rPr>
                <w:rFonts w:ascii="Arial" w:hAnsi="Arial" w:cs="Arial"/>
                <w:sz w:val="20"/>
                <w:szCs w:val="20"/>
                <w:lang w:val="el-GR"/>
              </w:rPr>
              <w:t xml:space="preserve"> </w:t>
            </w:r>
            <w:r>
              <w:rPr>
                <w:rFonts w:ascii="Arial" w:hAnsi="Arial" w:cs="Arial"/>
                <w:sz w:val="20"/>
                <w:szCs w:val="20"/>
                <w:lang w:val="en-GB"/>
              </w:rPr>
              <w:t>h</w:t>
            </w:r>
          </w:p>
        </w:tc>
        <w:tc>
          <w:tcPr>
            <w:tcW w:w="5386" w:type="dxa"/>
          </w:tcPr>
          <w:p w14:paraId="70E295D6" w14:textId="77777777" w:rsidR="001E6C3B" w:rsidRPr="00305670" w:rsidRDefault="001E6C3B" w:rsidP="005B2298">
            <w:pPr>
              <w:spacing w:line="360" w:lineRule="auto"/>
              <w:rPr>
                <w:rFonts w:ascii="Arial" w:hAnsi="Arial" w:cs="Arial"/>
                <w:sz w:val="20"/>
                <w:szCs w:val="20"/>
                <w:lang w:val="el-GR"/>
              </w:rPr>
            </w:pPr>
            <w:r w:rsidRPr="00305670">
              <w:rPr>
                <w:rFonts w:ascii="Arial" w:hAnsi="Arial" w:cs="Arial"/>
                <w:sz w:val="20"/>
                <w:szCs w:val="20"/>
                <w:lang w:val="el-GR"/>
              </w:rPr>
              <w:t xml:space="preserve">&gt;110 </w:t>
            </w:r>
            <w:r>
              <w:rPr>
                <w:rFonts w:ascii="Arial" w:hAnsi="Arial" w:cs="Arial"/>
                <w:sz w:val="20"/>
                <w:szCs w:val="20"/>
                <w:lang w:val="en-GB"/>
              </w:rPr>
              <w:t>mg</w:t>
            </w:r>
            <w:r w:rsidRPr="00305670">
              <w:rPr>
                <w:rFonts w:ascii="Arial" w:hAnsi="Arial" w:cs="Arial"/>
                <w:sz w:val="20"/>
                <w:szCs w:val="20"/>
                <w:lang w:val="el-GR"/>
              </w:rPr>
              <w:t>/</w:t>
            </w:r>
            <w:r>
              <w:rPr>
                <w:rFonts w:ascii="Arial" w:hAnsi="Arial" w:cs="Arial"/>
                <w:sz w:val="20"/>
                <w:szCs w:val="20"/>
                <w:lang w:val="en-GB"/>
              </w:rPr>
              <w:t>l</w:t>
            </w:r>
            <w:r w:rsidRPr="00305670">
              <w:rPr>
                <w:rFonts w:ascii="Arial" w:hAnsi="Arial" w:cs="Arial"/>
                <w:sz w:val="20"/>
                <w:szCs w:val="20"/>
                <w:lang w:val="el-GR"/>
              </w:rPr>
              <w:t xml:space="preserve">  </w:t>
            </w:r>
            <w:r>
              <w:rPr>
                <w:rFonts w:ascii="Arial" w:hAnsi="Arial" w:cs="Arial"/>
                <w:sz w:val="20"/>
                <w:szCs w:val="20"/>
                <w:lang w:val="el-GR"/>
              </w:rPr>
              <w:t>Ψάρια</w:t>
            </w:r>
            <w:r w:rsidRPr="00305670">
              <w:rPr>
                <w:rFonts w:ascii="Arial" w:hAnsi="Arial" w:cs="Arial"/>
                <w:sz w:val="20"/>
                <w:szCs w:val="20"/>
                <w:lang w:val="el-GR"/>
              </w:rPr>
              <w:t xml:space="preserve"> (</w:t>
            </w:r>
            <w:r>
              <w:rPr>
                <w:rFonts w:ascii="Arial" w:hAnsi="Arial" w:cs="Arial"/>
                <w:sz w:val="20"/>
                <w:szCs w:val="20"/>
                <w:lang w:val="en-GB"/>
              </w:rPr>
              <w:t>OECD</w:t>
            </w:r>
            <w:r w:rsidRPr="00305670">
              <w:rPr>
                <w:rFonts w:ascii="Arial" w:hAnsi="Arial" w:cs="Arial"/>
                <w:sz w:val="20"/>
                <w:szCs w:val="20"/>
                <w:lang w:val="el-GR"/>
              </w:rPr>
              <w:t xml:space="preserve"> 203) </w:t>
            </w:r>
          </w:p>
          <w:p w14:paraId="3F9B1ECA" w14:textId="77777777" w:rsidR="001E6C3B" w:rsidRPr="00305670" w:rsidRDefault="001E6C3B" w:rsidP="005B2298">
            <w:pPr>
              <w:spacing w:line="360" w:lineRule="auto"/>
              <w:rPr>
                <w:rFonts w:ascii="Arial" w:hAnsi="Arial" w:cs="Arial"/>
                <w:sz w:val="20"/>
                <w:szCs w:val="20"/>
                <w:lang w:val="el-GR"/>
              </w:rPr>
            </w:pPr>
            <w:r w:rsidRPr="00305670">
              <w:rPr>
                <w:rFonts w:ascii="Arial" w:hAnsi="Arial" w:cs="Arial"/>
                <w:sz w:val="20"/>
                <w:szCs w:val="20"/>
                <w:lang w:val="el-GR"/>
              </w:rPr>
              <w:t xml:space="preserve">  16 </w:t>
            </w:r>
            <w:r>
              <w:rPr>
                <w:rFonts w:ascii="Arial" w:hAnsi="Arial" w:cs="Arial"/>
                <w:sz w:val="20"/>
                <w:szCs w:val="20"/>
                <w:lang w:val="en-GB"/>
              </w:rPr>
              <w:t>mg</w:t>
            </w:r>
            <w:r w:rsidRPr="00305670">
              <w:rPr>
                <w:rFonts w:ascii="Arial" w:hAnsi="Arial" w:cs="Arial"/>
                <w:sz w:val="20"/>
                <w:szCs w:val="20"/>
                <w:lang w:val="el-GR"/>
              </w:rPr>
              <w:t>/</w:t>
            </w:r>
            <w:r>
              <w:rPr>
                <w:rFonts w:ascii="Arial" w:hAnsi="Arial" w:cs="Arial"/>
                <w:sz w:val="20"/>
                <w:szCs w:val="20"/>
                <w:lang w:val="en-GB"/>
              </w:rPr>
              <w:t>l</w:t>
            </w:r>
            <w:r w:rsidRPr="00305670">
              <w:rPr>
                <w:rFonts w:ascii="Arial" w:hAnsi="Arial" w:cs="Arial"/>
                <w:sz w:val="20"/>
                <w:szCs w:val="20"/>
                <w:lang w:val="el-GR"/>
              </w:rPr>
              <w:t xml:space="preserve"> </w:t>
            </w:r>
            <w:r>
              <w:rPr>
                <w:rFonts w:ascii="Arial" w:hAnsi="Arial" w:cs="Arial"/>
                <w:sz w:val="20"/>
                <w:szCs w:val="20"/>
                <w:lang w:val="en-GB"/>
              </w:rPr>
              <w:t>Daphnia</w:t>
            </w:r>
            <w:r w:rsidRPr="00305670">
              <w:rPr>
                <w:rFonts w:ascii="Arial" w:hAnsi="Arial" w:cs="Arial"/>
                <w:sz w:val="20"/>
                <w:szCs w:val="20"/>
                <w:lang w:val="el-GR"/>
              </w:rPr>
              <w:t xml:space="preserve"> </w:t>
            </w:r>
            <w:r>
              <w:rPr>
                <w:rFonts w:ascii="Arial" w:hAnsi="Arial" w:cs="Arial"/>
                <w:sz w:val="20"/>
                <w:szCs w:val="20"/>
                <w:lang w:val="en-GB"/>
              </w:rPr>
              <w:t>magna</w:t>
            </w:r>
            <w:r w:rsidRPr="00305670">
              <w:rPr>
                <w:rFonts w:ascii="Arial" w:hAnsi="Arial" w:cs="Arial"/>
                <w:sz w:val="20"/>
                <w:szCs w:val="20"/>
                <w:lang w:val="el-GR"/>
              </w:rPr>
              <w:t xml:space="preserve"> (</w:t>
            </w:r>
            <w:r>
              <w:rPr>
                <w:rFonts w:ascii="Arial" w:hAnsi="Arial" w:cs="Arial"/>
                <w:sz w:val="20"/>
                <w:szCs w:val="20"/>
                <w:lang w:val="en-GB"/>
              </w:rPr>
              <w:t>OECD</w:t>
            </w:r>
            <w:r w:rsidRPr="00305670">
              <w:rPr>
                <w:rFonts w:ascii="Arial" w:hAnsi="Arial" w:cs="Arial"/>
                <w:sz w:val="20"/>
                <w:szCs w:val="20"/>
                <w:lang w:val="el-GR"/>
              </w:rPr>
              <w:t xml:space="preserve"> 202)</w:t>
            </w:r>
          </w:p>
          <w:p w14:paraId="3CF90286" w14:textId="77777777" w:rsidR="001E6C3B" w:rsidRPr="001B2DCB" w:rsidRDefault="001E6C3B" w:rsidP="005B2298">
            <w:pPr>
              <w:spacing w:line="360" w:lineRule="auto"/>
              <w:rPr>
                <w:rFonts w:ascii="Arial" w:hAnsi="Arial" w:cs="Arial"/>
                <w:sz w:val="20"/>
                <w:szCs w:val="20"/>
                <w:lang w:val="el-GR"/>
              </w:rPr>
            </w:pPr>
            <w:r>
              <w:rPr>
                <w:rFonts w:ascii="Arial" w:hAnsi="Arial" w:cs="Arial"/>
                <w:sz w:val="20"/>
                <w:szCs w:val="20"/>
                <w:lang w:val="el-GR"/>
              </w:rPr>
              <w:t>&gt;</w:t>
            </w:r>
            <w:r w:rsidRPr="001B2DCB">
              <w:rPr>
                <w:rFonts w:ascii="Arial" w:hAnsi="Arial" w:cs="Arial"/>
                <w:sz w:val="20"/>
                <w:szCs w:val="20"/>
                <w:lang w:val="el-GR"/>
              </w:rPr>
              <w:t xml:space="preserve">110 </w:t>
            </w:r>
            <w:r>
              <w:rPr>
                <w:rFonts w:ascii="Arial" w:hAnsi="Arial" w:cs="Arial"/>
                <w:sz w:val="20"/>
                <w:szCs w:val="20"/>
                <w:lang w:val="en-GB"/>
              </w:rPr>
              <w:t>mg</w:t>
            </w:r>
            <w:r w:rsidRPr="001B2DCB">
              <w:rPr>
                <w:rFonts w:ascii="Arial" w:hAnsi="Arial" w:cs="Arial"/>
                <w:sz w:val="20"/>
                <w:szCs w:val="20"/>
                <w:lang w:val="el-GR"/>
              </w:rPr>
              <w:t>/</w:t>
            </w:r>
            <w:r>
              <w:rPr>
                <w:rFonts w:ascii="Arial" w:hAnsi="Arial" w:cs="Arial"/>
                <w:sz w:val="20"/>
                <w:szCs w:val="20"/>
                <w:lang w:val="en-GB"/>
              </w:rPr>
              <w:t>l</w:t>
            </w:r>
            <w:r w:rsidRPr="001B2DCB">
              <w:rPr>
                <w:rFonts w:ascii="Arial" w:hAnsi="Arial" w:cs="Arial"/>
                <w:sz w:val="20"/>
                <w:szCs w:val="20"/>
                <w:lang w:val="el-GR"/>
              </w:rPr>
              <w:t xml:space="preserve"> </w:t>
            </w:r>
            <w:r>
              <w:rPr>
                <w:rFonts w:ascii="Arial" w:hAnsi="Arial" w:cs="Arial"/>
                <w:sz w:val="20"/>
                <w:szCs w:val="20"/>
                <w:lang w:val="el-GR"/>
              </w:rPr>
              <w:t>Μη καταταγμένο</w:t>
            </w:r>
            <w:r w:rsidRPr="001B2DCB">
              <w:rPr>
                <w:rFonts w:ascii="Arial" w:hAnsi="Arial" w:cs="Arial"/>
                <w:sz w:val="20"/>
                <w:szCs w:val="20"/>
                <w:lang w:val="el-GR"/>
              </w:rPr>
              <w:t xml:space="preserve"> (</w:t>
            </w:r>
            <w:r>
              <w:rPr>
                <w:rFonts w:ascii="Arial" w:hAnsi="Arial" w:cs="Arial"/>
                <w:sz w:val="20"/>
                <w:szCs w:val="20"/>
                <w:lang w:val="en-GB"/>
              </w:rPr>
              <w:t>OECD</w:t>
            </w:r>
            <w:r w:rsidRPr="001B2DCB">
              <w:rPr>
                <w:rFonts w:ascii="Arial" w:hAnsi="Arial" w:cs="Arial"/>
                <w:sz w:val="20"/>
                <w:szCs w:val="20"/>
                <w:lang w:val="el-GR"/>
              </w:rPr>
              <w:t xml:space="preserve"> 201)</w:t>
            </w:r>
          </w:p>
        </w:tc>
      </w:tr>
      <w:tr w:rsidR="001E6C3B" w:rsidRPr="0074464B" w14:paraId="165E966B" w14:textId="77777777" w:rsidTr="005B2298">
        <w:tc>
          <w:tcPr>
            <w:tcW w:w="10343" w:type="dxa"/>
            <w:gridSpan w:val="2"/>
          </w:tcPr>
          <w:p w14:paraId="0ED4D791" w14:textId="77777777" w:rsidR="001E6C3B" w:rsidRPr="00345E28" w:rsidRDefault="001E6C3B" w:rsidP="005B2298">
            <w:pPr>
              <w:spacing w:line="360" w:lineRule="auto"/>
              <w:rPr>
                <w:rFonts w:ascii="Arial" w:hAnsi="Arial" w:cs="Arial"/>
                <w:sz w:val="20"/>
                <w:szCs w:val="20"/>
                <w:lang w:val="el-GR"/>
              </w:rPr>
            </w:pPr>
            <w:r>
              <w:rPr>
                <w:rFonts w:ascii="Arial" w:hAnsi="Arial" w:cs="Arial"/>
                <w:sz w:val="20"/>
                <w:szCs w:val="20"/>
                <w:lang w:val="el-GR"/>
              </w:rPr>
              <w:t>φωσφορικό οξύ (85%)</w:t>
            </w:r>
          </w:p>
        </w:tc>
      </w:tr>
      <w:tr w:rsidR="001E6C3B" w:rsidRPr="00305670" w14:paraId="145B05FF" w14:textId="77777777" w:rsidTr="005B2298">
        <w:tc>
          <w:tcPr>
            <w:tcW w:w="4957" w:type="dxa"/>
          </w:tcPr>
          <w:p w14:paraId="45BD37F3" w14:textId="77777777" w:rsidR="001E6C3B" w:rsidRPr="00645E53" w:rsidRDefault="001E6C3B" w:rsidP="005B2298">
            <w:pPr>
              <w:spacing w:line="360" w:lineRule="auto"/>
              <w:rPr>
                <w:rFonts w:ascii="Arial" w:hAnsi="Arial" w:cs="Arial"/>
                <w:sz w:val="20"/>
                <w:szCs w:val="20"/>
                <w:lang w:val="el-GR"/>
              </w:rPr>
            </w:pPr>
            <w:r>
              <w:rPr>
                <w:rFonts w:ascii="Arial" w:hAnsi="Arial" w:cs="Arial"/>
                <w:sz w:val="20"/>
                <w:szCs w:val="20"/>
                <w:lang w:val="el-GR"/>
              </w:rPr>
              <w:t xml:space="preserve">Οξεία τοξικότητα στα ψάρια </w:t>
            </w:r>
            <w:r>
              <w:rPr>
                <w:rFonts w:ascii="Arial" w:hAnsi="Arial" w:cs="Arial"/>
                <w:sz w:val="20"/>
                <w:szCs w:val="20"/>
                <w:lang w:val="en-GB"/>
              </w:rPr>
              <w:t>LC</w:t>
            </w:r>
            <w:r w:rsidRPr="000255CC">
              <w:rPr>
                <w:rFonts w:ascii="Arial" w:hAnsi="Arial" w:cs="Arial"/>
                <w:sz w:val="20"/>
                <w:szCs w:val="20"/>
                <w:lang w:val="el-GR"/>
              </w:rPr>
              <w:t xml:space="preserve">50/96 </w:t>
            </w:r>
            <w:r>
              <w:rPr>
                <w:rFonts w:ascii="Arial" w:hAnsi="Arial" w:cs="Arial"/>
                <w:sz w:val="20"/>
                <w:szCs w:val="20"/>
                <w:lang w:val="en-GB"/>
              </w:rPr>
              <w:t>h</w:t>
            </w:r>
          </w:p>
          <w:p w14:paraId="07183E25" w14:textId="77777777" w:rsidR="001E6C3B" w:rsidRPr="00BB7B8F" w:rsidRDefault="001E6C3B" w:rsidP="005B2298">
            <w:pPr>
              <w:spacing w:line="360" w:lineRule="auto"/>
              <w:rPr>
                <w:rFonts w:ascii="Arial" w:hAnsi="Arial" w:cs="Arial"/>
                <w:sz w:val="20"/>
                <w:szCs w:val="20"/>
                <w:lang w:val="el-GR"/>
              </w:rPr>
            </w:pPr>
            <w:r>
              <w:rPr>
                <w:rFonts w:ascii="Arial" w:hAnsi="Arial" w:cs="Arial"/>
                <w:sz w:val="20"/>
                <w:szCs w:val="20"/>
                <w:lang w:val="el-GR"/>
              </w:rPr>
              <w:t xml:space="preserve">Οξεία τοξικότητα στα υδρόβια ασπόνδυλα </w:t>
            </w:r>
            <w:r>
              <w:rPr>
                <w:rFonts w:ascii="Arial" w:hAnsi="Arial" w:cs="Arial"/>
                <w:sz w:val="20"/>
                <w:szCs w:val="20"/>
                <w:lang w:val="en-GB"/>
              </w:rPr>
              <w:t>EC</w:t>
            </w:r>
            <w:r w:rsidRPr="00BB7B8F">
              <w:rPr>
                <w:rFonts w:ascii="Arial" w:hAnsi="Arial" w:cs="Arial"/>
                <w:sz w:val="20"/>
                <w:szCs w:val="20"/>
                <w:lang w:val="el-GR"/>
              </w:rPr>
              <w:t>50/</w:t>
            </w:r>
            <w:r>
              <w:rPr>
                <w:rFonts w:ascii="Arial" w:hAnsi="Arial" w:cs="Arial"/>
                <w:sz w:val="20"/>
                <w:szCs w:val="20"/>
                <w:lang w:val="el-GR"/>
              </w:rPr>
              <w:t>48</w:t>
            </w:r>
            <w:r w:rsidRPr="00BB7B8F">
              <w:rPr>
                <w:rFonts w:ascii="Arial" w:hAnsi="Arial" w:cs="Arial"/>
                <w:sz w:val="20"/>
                <w:szCs w:val="20"/>
                <w:lang w:val="el-GR"/>
              </w:rPr>
              <w:t xml:space="preserve"> </w:t>
            </w:r>
            <w:r>
              <w:rPr>
                <w:rFonts w:ascii="Arial" w:hAnsi="Arial" w:cs="Arial"/>
                <w:sz w:val="20"/>
                <w:szCs w:val="20"/>
                <w:lang w:val="en-GB"/>
              </w:rPr>
              <w:t>h</w:t>
            </w:r>
          </w:p>
          <w:p w14:paraId="4814D540" w14:textId="77777777" w:rsidR="001E6C3B" w:rsidRPr="000255CC" w:rsidRDefault="001E6C3B" w:rsidP="005B2298">
            <w:pPr>
              <w:spacing w:line="360" w:lineRule="auto"/>
              <w:rPr>
                <w:rFonts w:ascii="Arial" w:hAnsi="Arial" w:cs="Arial"/>
                <w:sz w:val="20"/>
                <w:szCs w:val="20"/>
                <w:lang w:val="el-GR"/>
              </w:rPr>
            </w:pPr>
            <w:r>
              <w:rPr>
                <w:rFonts w:ascii="Arial" w:hAnsi="Arial" w:cs="Arial"/>
                <w:sz w:val="20"/>
                <w:szCs w:val="20"/>
                <w:lang w:val="el-GR"/>
              </w:rPr>
              <w:t xml:space="preserve">Οξεία τοξικότητα στα υδρόβια φυτά </w:t>
            </w:r>
            <w:r>
              <w:rPr>
                <w:rFonts w:ascii="Arial" w:hAnsi="Arial" w:cs="Arial"/>
                <w:sz w:val="20"/>
                <w:szCs w:val="20"/>
                <w:lang w:val="en-GB"/>
              </w:rPr>
              <w:t>EC</w:t>
            </w:r>
            <w:r>
              <w:rPr>
                <w:rFonts w:ascii="Arial" w:hAnsi="Arial" w:cs="Arial"/>
                <w:sz w:val="20"/>
                <w:szCs w:val="20"/>
                <w:lang w:val="el-GR"/>
              </w:rPr>
              <w:t>50/72</w:t>
            </w:r>
            <w:r w:rsidRPr="00BB7B8F">
              <w:rPr>
                <w:rFonts w:ascii="Arial" w:hAnsi="Arial" w:cs="Arial"/>
                <w:sz w:val="20"/>
                <w:szCs w:val="20"/>
                <w:lang w:val="el-GR"/>
              </w:rPr>
              <w:t xml:space="preserve"> </w:t>
            </w:r>
            <w:r>
              <w:rPr>
                <w:rFonts w:ascii="Arial" w:hAnsi="Arial" w:cs="Arial"/>
                <w:sz w:val="20"/>
                <w:szCs w:val="20"/>
                <w:lang w:val="en-GB"/>
              </w:rPr>
              <w:t>h</w:t>
            </w:r>
          </w:p>
        </w:tc>
        <w:tc>
          <w:tcPr>
            <w:tcW w:w="5386" w:type="dxa"/>
          </w:tcPr>
          <w:p w14:paraId="6245E0D9" w14:textId="77777777" w:rsidR="001E6C3B" w:rsidRDefault="001E6C3B" w:rsidP="005B2298">
            <w:pPr>
              <w:autoSpaceDE w:val="0"/>
              <w:autoSpaceDN w:val="0"/>
              <w:adjustRightInd w:val="0"/>
              <w:spacing w:line="360" w:lineRule="auto"/>
              <w:rPr>
                <w:rFonts w:ascii="Arial" w:eastAsiaTheme="minorHAnsi" w:hAnsi="Arial" w:cs="Arial"/>
                <w:i/>
                <w:iCs/>
                <w:sz w:val="20"/>
                <w:szCs w:val="20"/>
                <w:lang w:val="en-GB"/>
              </w:rPr>
            </w:pPr>
            <w:r w:rsidRPr="00345E28">
              <w:rPr>
                <w:rFonts w:ascii="Arial" w:eastAsiaTheme="minorHAnsi" w:hAnsi="Arial" w:cs="Arial"/>
                <w:sz w:val="20"/>
                <w:szCs w:val="20"/>
                <w:lang w:val="en-GB"/>
              </w:rPr>
              <w:t>138</w:t>
            </w:r>
            <w:r>
              <w:rPr>
                <w:rFonts w:ascii="Arial" w:hAnsi="Arial" w:cs="Arial"/>
                <w:sz w:val="20"/>
                <w:szCs w:val="20"/>
                <w:lang w:val="en-GB"/>
              </w:rPr>
              <w:t xml:space="preserve"> mg/l</w:t>
            </w:r>
            <w:r w:rsidRPr="00345E28">
              <w:rPr>
                <w:rFonts w:ascii="Arial" w:eastAsiaTheme="minorHAnsi" w:hAnsi="Arial" w:cs="Arial"/>
                <w:sz w:val="20"/>
                <w:szCs w:val="20"/>
                <w:lang w:val="en-GB"/>
              </w:rPr>
              <w:t xml:space="preserve"> </w:t>
            </w:r>
            <w:r w:rsidRPr="00345E28">
              <w:rPr>
                <w:rFonts w:ascii="Arial" w:eastAsiaTheme="minorHAnsi" w:hAnsi="Arial" w:cs="Arial"/>
                <w:i/>
                <w:iCs/>
                <w:sz w:val="20"/>
                <w:szCs w:val="20"/>
                <w:lang w:val="en-GB"/>
              </w:rPr>
              <w:t>Gambusia</w:t>
            </w:r>
            <w:r w:rsidRPr="00645E53">
              <w:rPr>
                <w:rFonts w:ascii="Arial" w:eastAsiaTheme="minorHAnsi" w:hAnsi="Arial" w:cs="Arial"/>
                <w:i/>
                <w:iCs/>
                <w:sz w:val="20"/>
                <w:szCs w:val="20"/>
                <w:lang w:val="en-GB"/>
              </w:rPr>
              <w:t xml:space="preserve"> </w:t>
            </w:r>
            <w:r>
              <w:rPr>
                <w:rFonts w:ascii="Arial" w:eastAsiaTheme="minorHAnsi" w:hAnsi="Arial" w:cs="Arial"/>
                <w:i/>
                <w:iCs/>
                <w:sz w:val="20"/>
                <w:szCs w:val="20"/>
                <w:lang w:val="en-GB"/>
              </w:rPr>
              <w:t>affinis</w:t>
            </w:r>
          </w:p>
          <w:p w14:paraId="2DCFD48D" w14:textId="77777777" w:rsidR="001E6C3B" w:rsidRDefault="001E6C3B" w:rsidP="005B2298">
            <w:pPr>
              <w:autoSpaceDE w:val="0"/>
              <w:autoSpaceDN w:val="0"/>
              <w:adjustRightInd w:val="0"/>
              <w:spacing w:line="360" w:lineRule="auto"/>
              <w:rPr>
                <w:rFonts w:ascii="Arial" w:hAnsi="Arial" w:cs="Arial"/>
                <w:sz w:val="20"/>
                <w:szCs w:val="20"/>
                <w:lang w:val="en-GB"/>
              </w:rPr>
            </w:pPr>
            <w:r w:rsidRPr="00F615A8">
              <w:rPr>
                <w:rFonts w:ascii="Arial" w:eastAsiaTheme="minorHAnsi" w:hAnsi="Arial" w:cs="Arial"/>
                <w:iCs/>
                <w:sz w:val="20"/>
                <w:szCs w:val="20"/>
                <w:lang w:val="en-GB"/>
              </w:rPr>
              <w:t xml:space="preserve">&gt;100 </w:t>
            </w:r>
            <w:r>
              <w:rPr>
                <w:rFonts w:ascii="Arial" w:hAnsi="Arial" w:cs="Arial"/>
                <w:sz w:val="20"/>
                <w:szCs w:val="20"/>
                <w:lang w:val="en-GB"/>
              </w:rPr>
              <w:t>mg/l Daphnia magna (OECD 202)</w:t>
            </w:r>
          </w:p>
          <w:p w14:paraId="1919F865" w14:textId="77777777" w:rsidR="001E6C3B" w:rsidRPr="002239A3" w:rsidRDefault="001E6C3B" w:rsidP="005B2298">
            <w:pPr>
              <w:autoSpaceDE w:val="0"/>
              <w:autoSpaceDN w:val="0"/>
              <w:adjustRightInd w:val="0"/>
              <w:spacing w:line="360" w:lineRule="auto"/>
              <w:rPr>
                <w:rFonts w:ascii="Arial" w:eastAsiaTheme="minorHAnsi" w:hAnsi="Arial" w:cs="Arial"/>
                <w:i/>
                <w:iCs/>
                <w:sz w:val="20"/>
                <w:szCs w:val="20"/>
                <w:lang w:val="en-GB"/>
              </w:rPr>
            </w:pPr>
            <w:r w:rsidRPr="001B2DCB">
              <w:rPr>
                <w:rFonts w:ascii="Arial" w:eastAsiaTheme="minorHAnsi" w:hAnsi="Arial" w:cs="Arial"/>
                <w:iCs/>
                <w:sz w:val="20"/>
                <w:szCs w:val="20"/>
                <w:lang w:val="en-GB"/>
              </w:rPr>
              <w:t xml:space="preserve">&gt;100 </w:t>
            </w:r>
            <w:r>
              <w:rPr>
                <w:rFonts w:ascii="Arial" w:hAnsi="Arial" w:cs="Arial"/>
                <w:sz w:val="20"/>
                <w:szCs w:val="20"/>
                <w:lang w:val="en-GB"/>
              </w:rPr>
              <w:t>mg/l</w:t>
            </w:r>
            <w:r w:rsidRPr="001B2DCB">
              <w:rPr>
                <w:rFonts w:ascii="Arial" w:eastAsiaTheme="minorHAnsi" w:hAnsi="Arial" w:cs="Arial"/>
                <w:iCs/>
                <w:sz w:val="20"/>
                <w:szCs w:val="20"/>
                <w:lang w:val="en-GB"/>
              </w:rPr>
              <w:t xml:space="preserve"> </w:t>
            </w:r>
            <w:r w:rsidRPr="002239A3">
              <w:rPr>
                <w:rFonts w:ascii="Arial" w:eastAsiaTheme="minorHAnsi" w:hAnsi="Arial" w:cs="Arial"/>
                <w:i/>
                <w:iCs/>
                <w:sz w:val="20"/>
                <w:szCs w:val="20"/>
                <w:lang w:val="en-GB"/>
              </w:rPr>
              <w:t>Desmodesmus</w:t>
            </w:r>
            <w:r w:rsidRPr="001B2DCB">
              <w:rPr>
                <w:rFonts w:ascii="Arial" w:eastAsiaTheme="minorHAnsi" w:hAnsi="Arial" w:cs="Arial"/>
                <w:i/>
                <w:iCs/>
                <w:sz w:val="20"/>
                <w:szCs w:val="20"/>
                <w:lang w:val="en-GB"/>
              </w:rPr>
              <w:t xml:space="preserve"> </w:t>
            </w:r>
            <w:r w:rsidRPr="002239A3">
              <w:rPr>
                <w:rFonts w:ascii="Arial" w:eastAsiaTheme="minorHAnsi" w:hAnsi="Arial" w:cs="Arial"/>
                <w:i/>
                <w:iCs/>
                <w:sz w:val="20"/>
                <w:szCs w:val="20"/>
                <w:lang w:val="en-GB"/>
              </w:rPr>
              <w:t>subspicatus</w:t>
            </w:r>
            <w:r>
              <w:rPr>
                <w:rFonts w:ascii="Arial" w:hAnsi="Arial" w:cs="Arial"/>
                <w:sz w:val="20"/>
                <w:szCs w:val="20"/>
                <w:lang w:val="en-GB"/>
              </w:rPr>
              <w:t>(OECD 201)</w:t>
            </w:r>
          </w:p>
        </w:tc>
      </w:tr>
      <w:tr w:rsidR="00B40F34" w:rsidRPr="00305670" w14:paraId="30421AEC" w14:textId="77777777" w:rsidTr="005B2298">
        <w:tc>
          <w:tcPr>
            <w:tcW w:w="4957" w:type="dxa"/>
          </w:tcPr>
          <w:p w14:paraId="0301D02C" w14:textId="77777777" w:rsidR="00B40F34" w:rsidRPr="00B40F34" w:rsidRDefault="00B40F34" w:rsidP="00B40F34">
            <w:pPr>
              <w:rPr>
                <w:rFonts w:ascii="Arial" w:hAnsi="Arial" w:cs="Arial"/>
                <w:sz w:val="20"/>
                <w:szCs w:val="20"/>
              </w:rPr>
            </w:pPr>
            <w:r w:rsidRPr="00B40F34">
              <w:rPr>
                <w:rFonts w:ascii="Arial" w:eastAsia="CIDFont+F4" w:hAnsi="Arial" w:cs="Arial"/>
                <w:sz w:val="20"/>
                <w:szCs w:val="20"/>
                <w:lang w:val="el-GR"/>
                <w14:ligatures w14:val="standardContextual"/>
              </w:rPr>
              <w:t>2-βουτοξυαιθανόλη</w:t>
            </w:r>
          </w:p>
        </w:tc>
        <w:tc>
          <w:tcPr>
            <w:tcW w:w="5386" w:type="dxa"/>
          </w:tcPr>
          <w:p w14:paraId="779BD4DD" w14:textId="77777777" w:rsidR="00B40F34" w:rsidRDefault="00B40F34" w:rsidP="00B40F34"/>
        </w:tc>
      </w:tr>
      <w:tr w:rsidR="00B40F34" w:rsidRPr="00305670" w14:paraId="330A66D4" w14:textId="77777777" w:rsidTr="005B2298">
        <w:tc>
          <w:tcPr>
            <w:tcW w:w="4957" w:type="dxa"/>
          </w:tcPr>
          <w:p w14:paraId="730FAB38" w14:textId="77777777" w:rsidR="00B40F34" w:rsidRPr="00B40F34" w:rsidRDefault="00B40F34" w:rsidP="00B40F34">
            <w:pPr>
              <w:autoSpaceDE w:val="0"/>
              <w:autoSpaceDN w:val="0"/>
              <w:adjustRightInd w:val="0"/>
              <w:rPr>
                <w:rFonts w:ascii="Arial" w:eastAsia="CIDFont+F4" w:hAnsi="Arial" w:cs="Arial"/>
                <w:sz w:val="20"/>
                <w:szCs w:val="20"/>
                <w:lang w:val="el-GR"/>
                <w14:ligatures w14:val="standardContextual"/>
              </w:rPr>
            </w:pPr>
            <w:r w:rsidRPr="00B40F34">
              <w:rPr>
                <w:rFonts w:ascii="Arial" w:eastAsia="CIDFont+F4" w:hAnsi="Arial" w:cs="Arial"/>
                <w:sz w:val="20"/>
                <w:szCs w:val="20"/>
                <w:lang w:val="el-GR"/>
                <w14:ligatures w14:val="standardContextual"/>
              </w:rPr>
              <w:t>Τοξικότητα στα ψάρια στατικό τεστ LC50</w:t>
            </w:r>
            <w:r>
              <w:rPr>
                <w:rFonts w:ascii="Arial" w:eastAsia="CIDFont+F4" w:hAnsi="Arial" w:cs="Arial"/>
                <w:sz w:val="20"/>
                <w:szCs w:val="20"/>
                <w:lang w:val="el-GR"/>
                <w14:ligatures w14:val="standardContextual"/>
              </w:rPr>
              <w:t>/</w:t>
            </w:r>
            <w:r w:rsidRPr="00B40F34">
              <w:rPr>
                <w:rFonts w:ascii="Arial" w:eastAsia="CIDFont+F4" w:hAnsi="Arial" w:cs="Arial"/>
                <w:sz w:val="20"/>
                <w:szCs w:val="20"/>
                <w:lang w:val="el-GR"/>
                <w14:ligatures w14:val="standardContextual"/>
              </w:rPr>
              <w:t>96 h</w:t>
            </w:r>
          </w:p>
          <w:p w14:paraId="3B287B3B" w14:textId="77777777" w:rsidR="00B40F34" w:rsidRPr="00B40F34" w:rsidRDefault="00B40F34" w:rsidP="00B40F34">
            <w:pPr>
              <w:rPr>
                <w:rFonts w:ascii="Arial" w:eastAsia="CIDFont+F4" w:hAnsi="Arial" w:cs="Arial"/>
                <w:sz w:val="20"/>
                <w:szCs w:val="20"/>
                <w:lang w:val="el-GR"/>
                <w14:ligatures w14:val="standardContextual"/>
              </w:rPr>
            </w:pPr>
          </w:p>
        </w:tc>
        <w:tc>
          <w:tcPr>
            <w:tcW w:w="5386" w:type="dxa"/>
          </w:tcPr>
          <w:p w14:paraId="1B0C51E4" w14:textId="77777777" w:rsidR="00B40F34" w:rsidRPr="00B40F34" w:rsidRDefault="00B40F34" w:rsidP="003931D7">
            <w:pPr>
              <w:autoSpaceDE w:val="0"/>
              <w:autoSpaceDN w:val="0"/>
              <w:adjustRightInd w:val="0"/>
              <w:spacing w:line="360" w:lineRule="auto"/>
              <w:rPr>
                <w:rFonts w:ascii="Arial" w:eastAsia="CIDFont+F4" w:hAnsi="Arial" w:cs="Arial"/>
                <w:sz w:val="20"/>
                <w:szCs w:val="20"/>
                <w:lang w:val="el-GR"/>
                <w14:ligatures w14:val="standardContextual"/>
              </w:rPr>
            </w:pPr>
            <w:r w:rsidRPr="00B40F34">
              <w:rPr>
                <w:rFonts w:ascii="Arial" w:eastAsia="CIDFont+F4" w:hAnsi="Arial" w:cs="Arial"/>
                <w:sz w:val="20"/>
                <w:szCs w:val="20"/>
                <w:lang w:val="el-GR"/>
                <w14:ligatures w14:val="standardContextual"/>
              </w:rPr>
              <w:t xml:space="preserve">Oncorhynchus mykiss (Ιριδίζουσα πέστροφα) - 1.474 mg/l </w:t>
            </w:r>
          </w:p>
          <w:p w14:paraId="42AE47EF" w14:textId="77777777" w:rsidR="00B40F34" w:rsidRDefault="00B40F34" w:rsidP="003931D7">
            <w:pPr>
              <w:spacing w:line="360" w:lineRule="auto"/>
            </w:pPr>
            <w:r w:rsidRPr="00B40F34">
              <w:rPr>
                <w:rFonts w:ascii="Arial" w:eastAsia="CIDFont+F4" w:hAnsi="Arial" w:cs="Arial"/>
                <w:sz w:val="20"/>
                <w:szCs w:val="20"/>
                <w:lang w:val="el-GR"/>
                <w14:ligatures w14:val="standardContextual"/>
              </w:rPr>
              <w:t>(OECD Κατευθυντήρια γραμμή δοκιμής 203)</w:t>
            </w:r>
          </w:p>
        </w:tc>
      </w:tr>
      <w:tr w:rsidR="00B40F34" w:rsidRPr="00C17FB8" w14:paraId="5B0F3193" w14:textId="77777777" w:rsidTr="005B2298">
        <w:tc>
          <w:tcPr>
            <w:tcW w:w="4957" w:type="dxa"/>
          </w:tcPr>
          <w:p w14:paraId="3117A60A" w14:textId="77777777" w:rsidR="00B40F34" w:rsidRPr="00B40F34" w:rsidRDefault="00B40F34" w:rsidP="00B40F34">
            <w:pPr>
              <w:autoSpaceDE w:val="0"/>
              <w:autoSpaceDN w:val="0"/>
              <w:adjustRightInd w:val="0"/>
              <w:rPr>
                <w:rFonts w:ascii="Arial" w:eastAsia="CIDFont+F4" w:hAnsi="Arial" w:cs="Arial"/>
                <w:sz w:val="20"/>
                <w:szCs w:val="20"/>
                <w:lang w:val="el-GR"/>
                <w14:ligatures w14:val="standardContextual"/>
              </w:rPr>
            </w:pPr>
            <w:r w:rsidRPr="00B40F34">
              <w:rPr>
                <w:rFonts w:ascii="Arial" w:eastAsia="CIDFont+F4" w:hAnsi="Arial" w:cs="Arial"/>
                <w:sz w:val="20"/>
                <w:szCs w:val="20"/>
                <w:lang w:val="el-GR"/>
                <w14:ligatures w14:val="standardContextual"/>
              </w:rPr>
              <w:t>Τοξικότητα στις δάφνιες και άλλα υδρόβια μαλάκια</w:t>
            </w:r>
          </w:p>
          <w:p w14:paraId="73498AFF" w14:textId="77777777" w:rsidR="00B40F34" w:rsidRPr="00B40F34" w:rsidRDefault="00B40F34" w:rsidP="00B40F34">
            <w:pPr>
              <w:rPr>
                <w:rFonts w:ascii="Arial" w:eastAsia="CIDFont+F4" w:hAnsi="Arial" w:cs="Arial"/>
                <w:sz w:val="20"/>
                <w:szCs w:val="20"/>
                <w:lang w:val="el-GR"/>
                <w14:ligatures w14:val="standardContextual"/>
              </w:rPr>
            </w:pPr>
            <w:r w:rsidRPr="00B40F34">
              <w:rPr>
                <w:rFonts w:ascii="Arial" w:eastAsia="CIDFont+F4" w:hAnsi="Arial" w:cs="Arial"/>
                <w:sz w:val="20"/>
                <w:szCs w:val="20"/>
                <w:lang w:val="el-GR"/>
                <w14:ligatures w14:val="standardContextual"/>
              </w:rPr>
              <w:t>Ακινητοποίηση EC50</w:t>
            </w:r>
            <w:r>
              <w:rPr>
                <w:rFonts w:ascii="Arial" w:eastAsia="CIDFont+F4" w:hAnsi="Arial" w:cs="Arial"/>
                <w:sz w:val="20"/>
                <w:szCs w:val="20"/>
                <w:lang w:val="el-GR"/>
                <w14:ligatures w14:val="standardContextual"/>
              </w:rPr>
              <w:t>/</w:t>
            </w:r>
            <w:r w:rsidRPr="00B40F34">
              <w:rPr>
                <w:rFonts w:ascii="Arial" w:eastAsia="CIDFont+F4" w:hAnsi="Arial" w:cs="Arial"/>
                <w:sz w:val="20"/>
                <w:szCs w:val="20"/>
                <w:lang w:val="el-GR"/>
                <w14:ligatures w14:val="standardContextual"/>
              </w:rPr>
              <w:t>48 h</w:t>
            </w:r>
          </w:p>
        </w:tc>
        <w:tc>
          <w:tcPr>
            <w:tcW w:w="5386" w:type="dxa"/>
          </w:tcPr>
          <w:p w14:paraId="67664FC5" w14:textId="77777777" w:rsidR="00B40F34" w:rsidRPr="00B40F34" w:rsidRDefault="00B40F34" w:rsidP="003931D7">
            <w:pPr>
              <w:spacing w:line="360" w:lineRule="auto"/>
              <w:rPr>
                <w:lang w:val="el-GR"/>
              </w:rPr>
            </w:pPr>
            <w:r w:rsidRPr="00B40F34">
              <w:rPr>
                <w:rFonts w:ascii="Arial" w:eastAsia="CIDFont+F4" w:hAnsi="Arial" w:cs="Arial"/>
                <w:sz w:val="20"/>
                <w:szCs w:val="20"/>
                <w:lang w:val="el-GR"/>
                <w14:ligatures w14:val="standardContextual"/>
              </w:rPr>
              <w:t>Daphnia magna (Νερόψυλλος ο μέγας) - 1.550 mg/l</w:t>
            </w:r>
            <w:r>
              <w:rPr>
                <w:rFonts w:ascii="Arial" w:eastAsia="CIDFont+F4" w:hAnsi="Arial" w:cs="Arial"/>
                <w:sz w:val="20"/>
                <w:szCs w:val="20"/>
                <w:lang w:val="el-GR"/>
                <w14:ligatures w14:val="standardContextual"/>
              </w:rPr>
              <w:t xml:space="preserve"> </w:t>
            </w:r>
            <w:r w:rsidRPr="00B40F34">
              <w:rPr>
                <w:rFonts w:ascii="Arial" w:eastAsia="CIDFont+F4" w:hAnsi="Arial" w:cs="Arial"/>
                <w:sz w:val="20"/>
                <w:szCs w:val="20"/>
                <w:lang w:val="el-GR"/>
                <w14:ligatures w14:val="standardContextual"/>
              </w:rPr>
              <w:t>(OECD TG 202)</w:t>
            </w:r>
          </w:p>
        </w:tc>
      </w:tr>
      <w:tr w:rsidR="00B40F34" w:rsidRPr="00C17FB8" w14:paraId="3AFA6221" w14:textId="77777777" w:rsidTr="005B2298">
        <w:tc>
          <w:tcPr>
            <w:tcW w:w="4957" w:type="dxa"/>
          </w:tcPr>
          <w:p w14:paraId="70EDBBA7" w14:textId="77777777" w:rsidR="00BD5129" w:rsidRPr="00BD5129" w:rsidRDefault="00BD5129" w:rsidP="00BD5129">
            <w:pPr>
              <w:autoSpaceDE w:val="0"/>
              <w:autoSpaceDN w:val="0"/>
              <w:adjustRightInd w:val="0"/>
              <w:rPr>
                <w:rFonts w:ascii="Arial" w:eastAsia="CIDFont+F4" w:hAnsi="Arial" w:cs="Arial"/>
                <w:sz w:val="20"/>
                <w:szCs w:val="20"/>
                <w:lang w:val="el-GR"/>
                <w14:ligatures w14:val="standardContextual"/>
              </w:rPr>
            </w:pPr>
            <w:r w:rsidRPr="00BD5129">
              <w:rPr>
                <w:rFonts w:ascii="Arial" w:eastAsia="CIDFont+F4" w:hAnsi="Arial" w:cs="Arial"/>
                <w:sz w:val="20"/>
                <w:szCs w:val="20"/>
                <w:lang w:val="el-GR"/>
                <w14:ligatures w14:val="standardContextual"/>
              </w:rPr>
              <w:t>Τοξικότητα στα φύκια Παρεμπόδιση της ανάπτυξης EC50</w:t>
            </w:r>
            <w:r>
              <w:rPr>
                <w:rFonts w:ascii="Arial" w:eastAsia="CIDFont+F4" w:hAnsi="Arial" w:cs="Arial"/>
                <w:sz w:val="20"/>
                <w:szCs w:val="20"/>
                <w:lang w:val="el-GR"/>
                <w14:ligatures w14:val="standardContextual"/>
              </w:rPr>
              <w:t>/</w:t>
            </w:r>
            <w:r w:rsidRPr="00BD5129">
              <w:rPr>
                <w:rFonts w:ascii="Arial" w:eastAsia="CIDFont+F4" w:hAnsi="Arial" w:cs="Arial"/>
                <w:sz w:val="20"/>
                <w:szCs w:val="20"/>
                <w:lang w:val="el-GR"/>
                <w14:ligatures w14:val="standardContextual"/>
              </w:rPr>
              <w:t xml:space="preserve">72 </w:t>
            </w:r>
            <w:r w:rsidRPr="00BD5129">
              <w:rPr>
                <w:rFonts w:ascii="Arial" w:eastAsia="CIDFont+F4" w:hAnsi="Arial" w:cs="Arial"/>
                <w:sz w:val="20"/>
                <w:szCs w:val="20"/>
                <w14:ligatures w14:val="standardContextual"/>
              </w:rPr>
              <w:t>h</w:t>
            </w:r>
          </w:p>
          <w:p w14:paraId="6B44DB0B" w14:textId="77777777" w:rsidR="00B40F34" w:rsidRPr="00BD5129" w:rsidRDefault="00B40F34" w:rsidP="00BD5129">
            <w:pPr>
              <w:rPr>
                <w:rFonts w:ascii="Arial" w:eastAsia="CIDFont+F4" w:hAnsi="Arial" w:cs="Arial"/>
                <w:sz w:val="20"/>
                <w:szCs w:val="20"/>
                <w:lang w:val="el-GR"/>
                <w14:ligatures w14:val="standardContextual"/>
              </w:rPr>
            </w:pPr>
          </w:p>
        </w:tc>
        <w:tc>
          <w:tcPr>
            <w:tcW w:w="5386" w:type="dxa"/>
          </w:tcPr>
          <w:p w14:paraId="4B942C0F" w14:textId="77777777" w:rsidR="00BD5129" w:rsidRPr="000B2A97" w:rsidRDefault="00BD5129" w:rsidP="003931D7">
            <w:pPr>
              <w:autoSpaceDE w:val="0"/>
              <w:autoSpaceDN w:val="0"/>
              <w:adjustRightInd w:val="0"/>
              <w:spacing w:line="360" w:lineRule="auto"/>
              <w:rPr>
                <w:rFonts w:ascii="Arial" w:eastAsia="CIDFont+F4" w:hAnsi="Arial" w:cs="Arial"/>
                <w:sz w:val="20"/>
                <w:szCs w:val="20"/>
                <w:lang w:val="el-GR"/>
                <w14:ligatures w14:val="standardContextual"/>
              </w:rPr>
            </w:pPr>
            <w:r w:rsidRPr="00BD5129">
              <w:rPr>
                <w:rFonts w:ascii="Arial" w:eastAsia="CIDFont+F4" w:hAnsi="Arial" w:cs="Arial"/>
                <w:sz w:val="20"/>
                <w:szCs w:val="20"/>
                <w14:ligatures w14:val="standardContextual"/>
              </w:rPr>
              <w:t>Pseudokirchneriella</w:t>
            </w:r>
            <w:r w:rsidRPr="000B2A97">
              <w:rPr>
                <w:rFonts w:ascii="Arial" w:eastAsia="CIDFont+F4" w:hAnsi="Arial" w:cs="Arial"/>
                <w:sz w:val="20"/>
                <w:szCs w:val="20"/>
                <w:lang w:val="el-GR"/>
                <w14:ligatures w14:val="standardContextual"/>
              </w:rPr>
              <w:t xml:space="preserve"> </w:t>
            </w:r>
            <w:r w:rsidRPr="00BD5129">
              <w:rPr>
                <w:rFonts w:ascii="Arial" w:eastAsia="CIDFont+F4" w:hAnsi="Arial" w:cs="Arial"/>
                <w:sz w:val="20"/>
                <w:szCs w:val="20"/>
                <w14:ligatures w14:val="standardContextual"/>
              </w:rPr>
              <w:t>subcapitata</w:t>
            </w:r>
            <w:r w:rsidRPr="000B2A97">
              <w:rPr>
                <w:rFonts w:ascii="Arial" w:eastAsia="CIDFont+F4" w:hAnsi="Arial" w:cs="Arial"/>
                <w:sz w:val="20"/>
                <w:szCs w:val="20"/>
                <w:lang w:val="el-GR"/>
                <w14:ligatures w14:val="standardContextual"/>
              </w:rPr>
              <w:t xml:space="preserve"> (</w:t>
            </w:r>
            <w:r w:rsidRPr="00BD5129">
              <w:rPr>
                <w:rFonts w:ascii="Arial" w:eastAsia="CIDFont+F4" w:hAnsi="Arial" w:cs="Arial"/>
                <w:sz w:val="20"/>
                <w:szCs w:val="20"/>
                <w:lang w:val="el-GR"/>
                <w14:ligatures w14:val="standardContextual"/>
              </w:rPr>
              <w:t>πράσινα</w:t>
            </w:r>
            <w:r w:rsidRPr="000B2A97">
              <w:rPr>
                <w:rFonts w:ascii="Arial" w:eastAsia="CIDFont+F4" w:hAnsi="Arial" w:cs="Arial"/>
                <w:sz w:val="20"/>
                <w:szCs w:val="20"/>
                <w:lang w:val="el-GR"/>
                <w14:ligatures w14:val="standardContextual"/>
              </w:rPr>
              <w:t xml:space="preserve"> </w:t>
            </w:r>
            <w:r w:rsidRPr="00BD5129">
              <w:rPr>
                <w:rFonts w:ascii="Arial" w:eastAsia="CIDFont+F4" w:hAnsi="Arial" w:cs="Arial"/>
                <w:sz w:val="20"/>
                <w:szCs w:val="20"/>
                <w:lang w:val="el-GR"/>
                <w14:ligatures w14:val="standardContextual"/>
              </w:rPr>
              <w:t>φύκια</w:t>
            </w:r>
            <w:r w:rsidRPr="000B2A97">
              <w:rPr>
                <w:rFonts w:ascii="Arial" w:eastAsia="CIDFont+F4" w:hAnsi="Arial" w:cs="Arial"/>
                <w:sz w:val="20"/>
                <w:szCs w:val="20"/>
                <w:lang w:val="el-GR"/>
                <w14:ligatures w14:val="standardContextual"/>
              </w:rPr>
              <w:t>) -</w:t>
            </w:r>
          </w:p>
          <w:p w14:paraId="0E6B070E" w14:textId="77777777" w:rsidR="00B40F34" w:rsidRPr="000B2A97" w:rsidRDefault="00BD5129" w:rsidP="003931D7">
            <w:pPr>
              <w:spacing w:line="360" w:lineRule="auto"/>
              <w:rPr>
                <w:lang w:val="el-GR"/>
              </w:rPr>
            </w:pPr>
            <w:r w:rsidRPr="000B2A97">
              <w:rPr>
                <w:rFonts w:ascii="Arial" w:eastAsia="CIDFont+F4" w:hAnsi="Arial" w:cs="Arial"/>
                <w:sz w:val="20"/>
                <w:szCs w:val="20"/>
                <w:lang w:val="el-GR"/>
                <w14:ligatures w14:val="standardContextual"/>
              </w:rPr>
              <w:t xml:space="preserve">1.840 </w:t>
            </w:r>
            <w:r w:rsidRPr="00BD5129">
              <w:rPr>
                <w:rFonts w:ascii="Arial" w:eastAsia="CIDFont+F4" w:hAnsi="Arial" w:cs="Arial"/>
                <w:sz w:val="20"/>
                <w:szCs w:val="20"/>
                <w14:ligatures w14:val="standardContextual"/>
              </w:rPr>
              <w:t>mg</w:t>
            </w:r>
            <w:r w:rsidRPr="000B2A97">
              <w:rPr>
                <w:rFonts w:ascii="Arial" w:eastAsia="CIDFont+F4" w:hAnsi="Arial" w:cs="Arial"/>
                <w:sz w:val="20"/>
                <w:szCs w:val="20"/>
                <w:lang w:val="el-GR"/>
                <w14:ligatures w14:val="standardContextual"/>
              </w:rPr>
              <w:t>/</w:t>
            </w:r>
            <w:r w:rsidRPr="00BD5129">
              <w:rPr>
                <w:rFonts w:ascii="Arial" w:eastAsia="CIDFont+F4" w:hAnsi="Arial" w:cs="Arial"/>
                <w:sz w:val="20"/>
                <w:szCs w:val="20"/>
                <w14:ligatures w14:val="standardContextual"/>
              </w:rPr>
              <w:t>l</w:t>
            </w:r>
            <w:r w:rsidRPr="000B2A97">
              <w:rPr>
                <w:rFonts w:ascii="Arial" w:eastAsia="CIDFont+F4" w:hAnsi="Arial" w:cs="Arial"/>
                <w:sz w:val="20"/>
                <w:szCs w:val="20"/>
                <w:lang w:val="el-GR"/>
                <w14:ligatures w14:val="standardContextual"/>
              </w:rPr>
              <w:t xml:space="preserve"> (</w:t>
            </w:r>
            <w:r w:rsidRPr="00BD5129">
              <w:rPr>
                <w:rFonts w:ascii="Arial" w:eastAsia="CIDFont+F4" w:hAnsi="Arial" w:cs="Arial"/>
                <w:sz w:val="20"/>
                <w:szCs w:val="20"/>
                <w14:ligatures w14:val="standardContextual"/>
              </w:rPr>
              <w:t>OECD</w:t>
            </w:r>
            <w:r w:rsidRPr="000B2A97">
              <w:rPr>
                <w:rFonts w:ascii="Arial" w:eastAsia="CIDFont+F4" w:hAnsi="Arial" w:cs="Arial"/>
                <w:sz w:val="20"/>
                <w:szCs w:val="20"/>
                <w:lang w:val="el-GR"/>
                <w14:ligatures w14:val="standardContextual"/>
              </w:rPr>
              <w:t xml:space="preserve"> </w:t>
            </w:r>
            <w:r w:rsidRPr="00BD5129">
              <w:rPr>
                <w:rFonts w:ascii="Arial" w:eastAsia="CIDFont+F4" w:hAnsi="Arial" w:cs="Arial"/>
                <w:sz w:val="20"/>
                <w:szCs w:val="20"/>
                <w14:ligatures w14:val="standardContextual"/>
              </w:rPr>
              <w:t>TG</w:t>
            </w:r>
            <w:r w:rsidRPr="000B2A97">
              <w:rPr>
                <w:rFonts w:ascii="Arial" w:eastAsia="CIDFont+F4" w:hAnsi="Arial" w:cs="Arial"/>
                <w:sz w:val="20"/>
                <w:szCs w:val="20"/>
                <w:lang w:val="el-GR"/>
                <w14:ligatures w14:val="standardContextual"/>
              </w:rPr>
              <w:t xml:space="preserve"> 201)</w:t>
            </w:r>
          </w:p>
        </w:tc>
      </w:tr>
      <w:tr w:rsidR="008E2C2A" w:rsidRPr="008E2C2A" w14:paraId="5A0AC5F6" w14:textId="77777777" w:rsidTr="00AD647B">
        <w:tc>
          <w:tcPr>
            <w:tcW w:w="10343" w:type="dxa"/>
            <w:gridSpan w:val="2"/>
          </w:tcPr>
          <w:p w14:paraId="60BD524A" w14:textId="01FBD8B4" w:rsidR="008E2C2A" w:rsidRPr="00BD5129" w:rsidRDefault="008E2C2A" w:rsidP="003931D7">
            <w:pPr>
              <w:autoSpaceDE w:val="0"/>
              <w:autoSpaceDN w:val="0"/>
              <w:adjustRightInd w:val="0"/>
              <w:spacing w:line="360" w:lineRule="auto"/>
              <w:rPr>
                <w:rFonts w:ascii="Arial" w:eastAsia="CIDFont+F4" w:hAnsi="Arial" w:cs="Arial"/>
                <w:sz w:val="20"/>
                <w:szCs w:val="20"/>
                <w14:ligatures w14:val="standardContextual"/>
              </w:rPr>
            </w:pPr>
            <w:r w:rsidRPr="005405DB">
              <w:rPr>
                <w:rFonts w:ascii="Arial" w:hAnsi="Arial" w:cs="Arial"/>
                <w:sz w:val="22"/>
                <w:szCs w:val="22"/>
              </w:rPr>
              <w:t>Alcohols, C11-14-iso-, C13-rich, ethoxylated</w:t>
            </w:r>
          </w:p>
        </w:tc>
      </w:tr>
      <w:tr w:rsidR="008E2C2A" w:rsidRPr="008E2C2A" w14:paraId="57624460" w14:textId="77777777" w:rsidTr="005B2298">
        <w:tc>
          <w:tcPr>
            <w:tcW w:w="4957" w:type="dxa"/>
          </w:tcPr>
          <w:p w14:paraId="256BCB8A" w14:textId="662E04FE" w:rsidR="008E2C2A" w:rsidRPr="000426B8" w:rsidRDefault="008E2C2A" w:rsidP="00BD5129">
            <w:pPr>
              <w:autoSpaceDE w:val="0"/>
              <w:autoSpaceDN w:val="0"/>
              <w:adjustRightInd w:val="0"/>
              <w:rPr>
                <w:rFonts w:ascii="Arial" w:hAnsi="Arial" w:cs="Arial"/>
                <w:sz w:val="22"/>
                <w:szCs w:val="22"/>
                <w:lang w:val="el-GR"/>
              </w:rPr>
            </w:pPr>
            <w:r w:rsidRPr="000426B8">
              <w:rPr>
                <w:rFonts w:ascii="Arial" w:eastAsia="CIDFont+F4" w:hAnsi="Arial" w:cs="Arial"/>
                <w:sz w:val="20"/>
                <w:szCs w:val="20"/>
                <w:lang w:val="el-GR"/>
                <w14:ligatures w14:val="standardContextual"/>
              </w:rPr>
              <w:t>Τοξικότητα στα ψάρια</w:t>
            </w:r>
            <w:r w:rsidRPr="000426B8">
              <w:rPr>
                <w:rFonts w:ascii="Arial" w:hAnsi="Arial" w:cs="Arial"/>
                <w:sz w:val="20"/>
                <w:szCs w:val="20"/>
                <w:lang w:val="en-GB"/>
              </w:rPr>
              <w:t xml:space="preserve"> </w:t>
            </w:r>
            <w:r w:rsidRPr="000426B8">
              <w:rPr>
                <w:rFonts w:ascii="Arial" w:hAnsi="Arial" w:cs="Arial"/>
                <w:sz w:val="20"/>
                <w:szCs w:val="20"/>
                <w:lang w:val="en-GB"/>
              </w:rPr>
              <w:t>LC</w:t>
            </w:r>
            <w:r w:rsidRPr="000426B8">
              <w:rPr>
                <w:rFonts w:ascii="Arial" w:hAnsi="Arial" w:cs="Arial"/>
                <w:sz w:val="20"/>
                <w:szCs w:val="20"/>
                <w:lang w:val="el-GR"/>
              </w:rPr>
              <w:t xml:space="preserve">50/96 </w:t>
            </w:r>
            <w:r w:rsidRPr="000426B8">
              <w:rPr>
                <w:rFonts w:ascii="Arial" w:hAnsi="Arial" w:cs="Arial"/>
                <w:sz w:val="20"/>
                <w:szCs w:val="20"/>
                <w:lang w:val="en-GB"/>
              </w:rPr>
              <w:t>h</w:t>
            </w:r>
          </w:p>
        </w:tc>
        <w:tc>
          <w:tcPr>
            <w:tcW w:w="5386" w:type="dxa"/>
          </w:tcPr>
          <w:p w14:paraId="710421C5" w14:textId="4AFE6A8C" w:rsidR="008E2C2A" w:rsidRPr="008E2C2A" w:rsidRDefault="008E2C2A" w:rsidP="008E2C2A">
            <w:pPr>
              <w:pStyle w:val="Default"/>
              <w:spacing w:line="360" w:lineRule="auto"/>
              <w:rPr>
                <w:sz w:val="20"/>
                <w:szCs w:val="20"/>
                <w:lang w:val="el-GR"/>
              </w:rPr>
            </w:pPr>
            <w:r>
              <w:rPr>
                <w:sz w:val="20"/>
                <w:szCs w:val="20"/>
              </w:rPr>
              <w:t xml:space="preserve">Danio rerio (Ζεβρόψαρο) </w:t>
            </w:r>
            <w:r>
              <w:rPr>
                <w:sz w:val="20"/>
                <w:szCs w:val="20"/>
                <w:lang w:val="el-GR"/>
              </w:rPr>
              <w:t xml:space="preserve">  </w:t>
            </w:r>
            <w:r>
              <w:rPr>
                <w:sz w:val="20"/>
                <w:szCs w:val="20"/>
              </w:rPr>
              <w:t xml:space="preserve">&gt; 1 - 10 mg/l </w:t>
            </w:r>
          </w:p>
          <w:p w14:paraId="336C28B4" w14:textId="47126C87" w:rsidR="008E2C2A" w:rsidRPr="008E2C2A" w:rsidRDefault="008E2C2A" w:rsidP="008E2C2A">
            <w:pPr>
              <w:pStyle w:val="Default"/>
              <w:spacing w:line="360" w:lineRule="auto"/>
              <w:rPr>
                <w:sz w:val="20"/>
                <w:szCs w:val="20"/>
                <w:lang w:val="el-GR"/>
              </w:rPr>
            </w:pPr>
            <w:r w:rsidRPr="00B40F34">
              <w:rPr>
                <w:rFonts w:ascii="Arial" w:eastAsia="CIDFont+F4" w:hAnsi="Arial" w:cs="Arial"/>
                <w:sz w:val="20"/>
                <w:szCs w:val="20"/>
                <w:lang w:val="el-GR"/>
                <w14:ligatures w14:val="standardContextual"/>
              </w:rPr>
              <w:t>(OECD Κατευθυντήρια γραμμή δοκιμής 203)</w:t>
            </w:r>
          </w:p>
        </w:tc>
      </w:tr>
      <w:tr w:rsidR="008E2C2A" w:rsidRPr="008E2C2A" w14:paraId="66514429" w14:textId="77777777" w:rsidTr="005B2298">
        <w:tc>
          <w:tcPr>
            <w:tcW w:w="4957" w:type="dxa"/>
          </w:tcPr>
          <w:p w14:paraId="676C9461" w14:textId="77777777" w:rsidR="000426B8" w:rsidRPr="000426B8" w:rsidRDefault="000426B8" w:rsidP="000426B8">
            <w:pPr>
              <w:pStyle w:val="Default"/>
              <w:rPr>
                <w:rFonts w:ascii="Arial" w:hAnsi="Arial" w:cs="Arial"/>
                <w:sz w:val="20"/>
                <w:szCs w:val="20"/>
              </w:rPr>
            </w:pPr>
            <w:r w:rsidRPr="000426B8">
              <w:rPr>
                <w:rFonts w:ascii="Arial" w:hAnsi="Arial" w:cs="Arial"/>
                <w:sz w:val="20"/>
                <w:szCs w:val="20"/>
              </w:rPr>
              <w:t xml:space="preserve">Τοξικότητα στις δάφνιες και άλλα υδρόβια μαλάκια </w:t>
            </w:r>
          </w:p>
          <w:p w14:paraId="406E1308" w14:textId="3285226C" w:rsidR="000426B8" w:rsidRPr="000426B8" w:rsidRDefault="000426B8" w:rsidP="000426B8">
            <w:pPr>
              <w:pStyle w:val="Default"/>
              <w:rPr>
                <w:sz w:val="20"/>
                <w:szCs w:val="20"/>
                <w:lang w:val="el-GR"/>
              </w:rPr>
            </w:pPr>
            <w:r w:rsidRPr="00B40F34">
              <w:rPr>
                <w:rFonts w:ascii="Arial" w:eastAsia="CIDFont+F4" w:hAnsi="Arial" w:cs="Arial"/>
                <w:sz w:val="20"/>
                <w:szCs w:val="20"/>
                <w:lang w:val="el-GR"/>
                <w14:ligatures w14:val="standardContextual"/>
              </w:rPr>
              <w:t>EC50</w:t>
            </w:r>
            <w:r>
              <w:rPr>
                <w:rFonts w:ascii="Arial" w:eastAsia="CIDFont+F4" w:hAnsi="Arial" w:cs="Arial"/>
                <w:sz w:val="20"/>
                <w:szCs w:val="20"/>
                <w:lang w:val="el-GR"/>
                <w14:ligatures w14:val="standardContextual"/>
              </w:rPr>
              <w:t>/</w:t>
            </w:r>
            <w:r w:rsidRPr="00B40F34">
              <w:rPr>
                <w:rFonts w:ascii="Arial" w:eastAsia="CIDFont+F4" w:hAnsi="Arial" w:cs="Arial"/>
                <w:sz w:val="20"/>
                <w:szCs w:val="20"/>
                <w:lang w:val="el-GR"/>
                <w14:ligatures w14:val="standardContextual"/>
              </w:rPr>
              <w:t>48 h</w:t>
            </w:r>
          </w:p>
          <w:p w14:paraId="28E13AAE" w14:textId="77777777" w:rsidR="008E2C2A" w:rsidRPr="000426B8" w:rsidRDefault="008E2C2A" w:rsidP="00BD5129">
            <w:pPr>
              <w:autoSpaceDE w:val="0"/>
              <w:autoSpaceDN w:val="0"/>
              <w:adjustRightInd w:val="0"/>
              <w:rPr>
                <w:rFonts w:ascii="Arial" w:hAnsi="Arial" w:cs="Arial"/>
                <w:sz w:val="22"/>
                <w:szCs w:val="22"/>
                <w:lang w:val="en-US"/>
              </w:rPr>
            </w:pPr>
          </w:p>
        </w:tc>
        <w:tc>
          <w:tcPr>
            <w:tcW w:w="5386" w:type="dxa"/>
          </w:tcPr>
          <w:p w14:paraId="3DA025BD" w14:textId="77B6EBC2" w:rsidR="000426B8" w:rsidRPr="000426B8" w:rsidRDefault="000426B8" w:rsidP="000426B8">
            <w:pPr>
              <w:pStyle w:val="Default"/>
              <w:spacing w:line="360" w:lineRule="auto"/>
              <w:rPr>
                <w:rFonts w:ascii="Arial" w:hAnsi="Arial" w:cs="Arial"/>
                <w:sz w:val="20"/>
                <w:szCs w:val="20"/>
              </w:rPr>
            </w:pPr>
            <w:r w:rsidRPr="000426B8">
              <w:rPr>
                <w:rFonts w:ascii="Arial" w:hAnsi="Arial" w:cs="Arial"/>
                <w:sz w:val="20"/>
                <w:szCs w:val="20"/>
              </w:rPr>
              <w:t xml:space="preserve">Daphnia magna (Νερόψυλλος ο μέγας) 7,07 mg/l </w:t>
            </w:r>
          </w:p>
          <w:p w14:paraId="639500EC" w14:textId="7210CD00" w:rsidR="008E2C2A" w:rsidRPr="000426B8" w:rsidRDefault="000426B8" w:rsidP="000426B8">
            <w:pPr>
              <w:pStyle w:val="Default"/>
              <w:spacing w:line="360" w:lineRule="auto"/>
              <w:rPr>
                <w:sz w:val="20"/>
                <w:szCs w:val="20"/>
                <w:lang w:val="el-GR"/>
              </w:rPr>
            </w:pPr>
            <w:r>
              <w:rPr>
                <w:sz w:val="20"/>
                <w:szCs w:val="20"/>
              </w:rPr>
              <w:t xml:space="preserve">OECD Κατευθυντήρια γραμμή δοκιμής 202 </w:t>
            </w:r>
          </w:p>
        </w:tc>
      </w:tr>
      <w:tr w:rsidR="008E2C2A" w:rsidRPr="008E2C2A" w14:paraId="44A3EF63" w14:textId="77777777" w:rsidTr="005B2298">
        <w:tc>
          <w:tcPr>
            <w:tcW w:w="4957" w:type="dxa"/>
          </w:tcPr>
          <w:p w14:paraId="7CDD9E1E" w14:textId="14B07112" w:rsidR="00542C35" w:rsidRPr="00542C35" w:rsidRDefault="00542C35" w:rsidP="00542C35">
            <w:pPr>
              <w:pStyle w:val="Default"/>
              <w:rPr>
                <w:rFonts w:ascii="Arial" w:hAnsi="Arial" w:cs="Arial"/>
                <w:sz w:val="20"/>
                <w:szCs w:val="20"/>
                <w:lang w:val="el-GR"/>
              </w:rPr>
            </w:pPr>
            <w:r w:rsidRPr="00542C35">
              <w:rPr>
                <w:rFonts w:ascii="Arial" w:hAnsi="Arial" w:cs="Arial"/>
                <w:sz w:val="20"/>
                <w:szCs w:val="20"/>
              </w:rPr>
              <w:t xml:space="preserve">Τοξικότητα στα Φύκη/υδρόβια φυτά </w:t>
            </w:r>
            <w:r>
              <w:rPr>
                <w:rFonts w:ascii="Arial" w:hAnsi="Arial" w:cs="Arial"/>
                <w:sz w:val="20"/>
                <w:szCs w:val="20"/>
                <w:lang w:val="el-GR"/>
              </w:rPr>
              <w:t xml:space="preserve"> </w:t>
            </w:r>
            <w:r w:rsidRPr="00542C35">
              <w:rPr>
                <w:rFonts w:ascii="Arial" w:hAnsi="Arial" w:cs="Arial"/>
                <w:sz w:val="20"/>
                <w:szCs w:val="20"/>
              </w:rPr>
              <w:t>EC50</w:t>
            </w:r>
            <w:r>
              <w:rPr>
                <w:rFonts w:ascii="Arial" w:eastAsia="CIDFont+F4" w:hAnsi="Arial" w:cs="Arial"/>
                <w:sz w:val="20"/>
                <w:szCs w:val="20"/>
                <w:lang w:val="el-GR"/>
                <w14:ligatures w14:val="standardContextual"/>
              </w:rPr>
              <w:t>/</w:t>
            </w:r>
            <w:r w:rsidRPr="00BD5129">
              <w:rPr>
                <w:rFonts w:ascii="Arial" w:eastAsia="CIDFont+F4" w:hAnsi="Arial" w:cs="Arial"/>
                <w:sz w:val="20"/>
                <w:szCs w:val="20"/>
                <w:lang w:val="el-GR"/>
                <w14:ligatures w14:val="standardContextual"/>
              </w:rPr>
              <w:t xml:space="preserve">72 </w:t>
            </w:r>
            <w:r w:rsidRPr="00BD5129">
              <w:rPr>
                <w:rFonts w:ascii="Arial" w:eastAsia="CIDFont+F4" w:hAnsi="Arial" w:cs="Arial"/>
                <w:sz w:val="20"/>
                <w:szCs w:val="20"/>
                <w14:ligatures w14:val="standardContextual"/>
              </w:rPr>
              <w:t>h</w:t>
            </w:r>
          </w:p>
          <w:p w14:paraId="7ACB0804" w14:textId="1F98A235" w:rsidR="00542C35" w:rsidRPr="00542C35" w:rsidRDefault="00542C35" w:rsidP="00542C35">
            <w:pPr>
              <w:pStyle w:val="Default"/>
              <w:rPr>
                <w:rFonts w:ascii="Arial" w:hAnsi="Arial" w:cs="Arial"/>
                <w:sz w:val="20"/>
                <w:szCs w:val="20"/>
              </w:rPr>
            </w:pPr>
          </w:p>
          <w:p w14:paraId="176ADF23" w14:textId="77777777" w:rsidR="008E2C2A" w:rsidRPr="00542C35" w:rsidRDefault="008E2C2A" w:rsidP="00BD5129">
            <w:pPr>
              <w:autoSpaceDE w:val="0"/>
              <w:autoSpaceDN w:val="0"/>
              <w:adjustRightInd w:val="0"/>
              <w:rPr>
                <w:rFonts w:ascii="Arial" w:hAnsi="Arial" w:cs="Arial"/>
                <w:sz w:val="22"/>
                <w:szCs w:val="22"/>
                <w:lang w:val="el-GR"/>
              </w:rPr>
            </w:pPr>
          </w:p>
        </w:tc>
        <w:tc>
          <w:tcPr>
            <w:tcW w:w="5386" w:type="dxa"/>
          </w:tcPr>
          <w:p w14:paraId="23AEBC74" w14:textId="77777777" w:rsidR="00542C35" w:rsidRPr="00542C35" w:rsidRDefault="00542C35" w:rsidP="00542C35">
            <w:pPr>
              <w:pStyle w:val="Default"/>
              <w:spacing w:line="360" w:lineRule="auto"/>
              <w:rPr>
                <w:rFonts w:ascii="Arial" w:hAnsi="Arial" w:cs="Arial"/>
                <w:sz w:val="20"/>
                <w:szCs w:val="20"/>
              </w:rPr>
            </w:pPr>
            <w:r w:rsidRPr="00542C35">
              <w:rPr>
                <w:rFonts w:ascii="Arial" w:hAnsi="Arial" w:cs="Arial"/>
                <w:sz w:val="20"/>
                <w:szCs w:val="20"/>
              </w:rPr>
              <w:t xml:space="preserve">Desmodesmus subspicatus (πράσινα φύκια)): &gt;= 10 mg/l </w:t>
            </w:r>
          </w:p>
          <w:p w14:paraId="79FEF257" w14:textId="2CCCCD05" w:rsidR="008E2C2A" w:rsidRPr="00542C35" w:rsidRDefault="00542C35" w:rsidP="00542C35">
            <w:pPr>
              <w:pStyle w:val="Default"/>
              <w:spacing w:line="360" w:lineRule="auto"/>
              <w:rPr>
                <w:rFonts w:ascii="Arial" w:hAnsi="Arial" w:cs="Arial"/>
                <w:sz w:val="20"/>
                <w:szCs w:val="20"/>
                <w:lang w:val="el-GR"/>
              </w:rPr>
            </w:pPr>
            <w:r w:rsidRPr="00542C35">
              <w:rPr>
                <w:rFonts w:ascii="Arial" w:hAnsi="Arial" w:cs="Arial"/>
                <w:sz w:val="20"/>
                <w:szCs w:val="20"/>
              </w:rPr>
              <w:t xml:space="preserve">OECD Κατευθυντήρια γραμμή δοκιμής 201 </w:t>
            </w:r>
          </w:p>
        </w:tc>
      </w:tr>
    </w:tbl>
    <w:p w14:paraId="5840EF85" w14:textId="5B8761E2" w:rsidR="001E6C3B" w:rsidRDefault="001E6C3B" w:rsidP="001E6C3B">
      <w:pPr>
        <w:spacing w:line="360" w:lineRule="auto"/>
        <w:rPr>
          <w:rFonts w:ascii="Arial" w:hAnsi="Arial" w:cs="Arial"/>
          <w:sz w:val="22"/>
          <w:szCs w:val="22"/>
          <w:lang w:val="el-GR"/>
        </w:rPr>
      </w:pPr>
      <w:r w:rsidRPr="005F3FD0">
        <w:rPr>
          <w:rFonts w:ascii="Arial" w:hAnsi="Arial" w:cs="Arial"/>
          <w:sz w:val="22"/>
          <w:szCs w:val="22"/>
          <w:lang w:val="el-GR"/>
        </w:rPr>
        <w:t>Ταξιν</w:t>
      </w:r>
      <w:r>
        <w:rPr>
          <w:rFonts w:ascii="Arial" w:hAnsi="Arial" w:cs="Arial"/>
          <w:sz w:val="22"/>
          <w:szCs w:val="22"/>
          <w:lang w:val="el-GR"/>
        </w:rPr>
        <w:t xml:space="preserve">όμηση του προϊόντος                                         : Επιβλαβές για τους υδρόβιους </w:t>
      </w:r>
    </w:p>
    <w:p w14:paraId="4E319E01" w14:textId="7B12BB65" w:rsidR="001E6C3B" w:rsidRPr="00305670" w:rsidRDefault="001E6C3B" w:rsidP="001E6C3B">
      <w:pPr>
        <w:spacing w:line="360" w:lineRule="auto"/>
        <w:rPr>
          <w:rFonts w:ascii="Arial" w:hAnsi="Arial" w:cs="Arial"/>
          <w:sz w:val="22"/>
          <w:szCs w:val="22"/>
          <w:lang w:val="el-GR"/>
        </w:rPr>
      </w:pPr>
      <w:r w:rsidRPr="00305670">
        <w:rPr>
          <w:rFonts w:ascii="Arial" w:hAnsi="Arial" w:cs="Arial"/>
          <w:sz w:val="22"/>
          <w:szCs w:val="22"/>
          <w:lang w:val="el-GR"/>
        </w:rPr>
        <w:t xml:space="preserve">                                                                                  </w:t>
      </w:r>
      <w:r w:rsidR="00684B35">
        <w:rPr>
          <w:rFonts w:ascii="Arial" w:hAnsi="Arial" w:cs="Arial"/>
          <w:sz w:val="22"/>
          <w:szCs w:val="22"/>
          <w:lang w:val="el-GR"/>
        </w:rPr>
        <w:t xml:space="preserve"> </w:t>
      </w:r>
      <w:r w:rsidRPr="00305670">
        <w:rPr>
          <w:rFonts w:ascii="Arial" w:hAnsi="Arial" w:cs="Arial"/>
          <w:sz w:val="22"/>
          <w:szCs w:val="22"/>
          <w:lang w:val="el-GR"/>
        </w:rPr>
        <w:t xml:space="preserve">  </w:t>
      </w:r>
      <w:r>
        <w:rPr>
          <w:rFonts w:ascii="Arial" w:hAnsi="Arial" w:cs="Arial"/>
          <w:sz w:val="22"/>
          <w:szCs w:val="22"/>
          <w:lang w:val="el-GR"/>
        </w:rPr>
        <w:t>οργανισμούς, με μακροχρόνιες</w:t>
      </w:r>
      <w:r w:rsidRPr="00305670">
        <w:rPr>
          <w:rFonts w:ascii="Arial" w:hAnsi="Arial" w:cs="Arial"/>
          <w:sz w:val="22"/>
          <w:szCs w:val="22"/>
          <w:lang w:val="el-GR"/>
        </w:rPr>
        <w:t xml:space="preserve"> </w:t>
      </w:r>
    </w:p>
    <w:p w14:paraId="60875A49" w14:textId="2E0C3B56" w:rsidR="001E6C3B" w:rsidRPr="00823DD8" w:rsidRDefault="001E6C3B" w:rsidP="001E6C3B">
      <w:pPr>
        <w:spacing w:line="360" w:lineRule="auto"/>
        <w:rPr>
          <w:rFonts w:ascii="Arial" w:hAnsi="Arial" w:cs="Arial"/>
          <w:sz w:val="22"/>
          <w:szCs w:val="22"/>
          <w:lang w:val="el-GR"/>
        </w:rPr>
      </w:pPr>
      <w:r w:rsidRPr="00305670">
        <w:rPr>
          <w:rFonts w:ascii="Arial" w:hAnsi="Arial" w:cs="Arial"/>
          <w:sz w:val="22"/>
          <w:szCs w:val="22"/>
          <w:lang w:val="el-GR"/>
        </w:rPr>
        <w:t xml:space="preserve">      </w:t>
      </w:r>
      <w:r w:rsidR="00684B35">
        <w:rPr>
          <w:rFonts w:ascii="Arial" w:hAnsi="Arial" w:cs="Arial"/>
          <w:sz w:val="22"/>
          <w:szCs w:val="22"/>
          <w:lang w:val="el-GR"/>
        </w:rPr>
        <w:t xml:space="preserve"> </w:t>
      </w:r>
      <w:r w:rsidRPr="00305670">
        <w:rPr>
          <w:rFonts w:ascii="Arial" w:hAnsi="Arial" w:cs="Arial"/>
          <w:sz w:val="22"/>
          <w:szCs w:val="22"/>
          <w:lang w:val="el-GR"/>
        </w:rPr>
        <w:t xml:space="preserve">      </w:t>
      </w:r>
      <w:r w:rsidR="00684B35">
        <w:rPr>
          <w:rFonts w:ascii="Arial" w:hAnsi="Arial" w:cs="Arial"/>
          <w:sz w:val="22"/>
          <w:szCs w:val="22"/>
          <w:lang w:val="el-GR"/>
        </w:rPr>
        <w:t xml:space="preserve">                                                                        </w:t>
      </w:r>
      <w:r>
        <w:rPr>
          <w:rFonts w:ascii="Arial" w:hAnsi="Arial" w:cs="Arial"/>
          <w:sz w:val="22"/>
          <w:szCs w:val="22"/>
          <w:lang w:val="el-GR"/>
        </w:rPr>
        <w:t>επιπτώσεις.</w:t>
      </w:r>
    </w:p>
    <w:p w14:paraId="01917D2E" w14:textId="3FC81150" w:rsidR="008A282E" w:rsidRDefault="008A282E" w:rsidP="008A282E">
      <w:pPr>
        <w:autoSpaceDE w:val="0"/>
        <w:autoSpaceDN w:val="0"/>
        <w:adjustRightInd w:val="0"/>
        <w:spacing w:line="360" w:lineRule="auto"/>
        <w:rPr>
          <w:rFonts w:ascii="Arial" w:hAnsi="Arial" w:cs="Arial"/>
          <w:sz w:val="22"/>
          <w:szCs w:val="22"/>
          <w:lang w:val="el-GR"/>
        </w:rPr>
      </w:pPr>
      <w:r>
        <w:rPr>
          <w:rFonts w:ascii="Arial" w:hAnsi="Arial" w:cs="Arial"/>
          <w:b/>
          <w:bCs/>
          <w:i/>
          <w:sz w:val="28"/>
          <w:szCs w:val="28"/>
          <w:shd w:val="clear" w:color="auto" w:fill="FFFFFF"/>
        </w:rPr>
        <w:lastRenderedPageBreak/>
        <w:t>bronzill</w:t>
      </w:r>
      <w:r w:rsidRPr="00293617">
        <w:rPr>
          <w:rFonts w:ascii="Arial" w:hAnsi="Arial" w:cs="Arial"/>
          <w:b/>
          <w:bCs/>
          <w:i/>
          <w:sz w:val="28"/>
          <w:szCs w:val="28"/>
          <w:shd w:val="clear" w:color="auto" w:fill="FFFFFF"/>
          <w:lang w:val="el-GR"/>
        </w:rPr>
        <w:t xml:space="preserve"> ΥΓΡΟ ΓΙΑ ΜΠΡΟΥΤΖΙΝΑ         </w:t>
      </w:r>
      <w:r>
        <w:rPr>
          <w:rFonts w:ascii="Arial" w:hAnsi="Arial" w:cs="Arial"/>
          <w:b/>
          <w:bCs/>
          <w:i/>
          <w:sz w:val="28"/>
          <w:szCs w:val="28"/>
          <w:shd w:val="clear" w:color="auto" w:fill="FFFFFF"/>
          <w:lang w:val="el-GR"/>
        </w:rPr>
        <w:t xml:space="preserve">   </w:t>
      </w:r>
      <w:r w:rsidRPr="00293617">
        <w:rPr>
          <w:rFonts w:ascii="Arial" w:hAnsi="Arial" w:cs="Arial"/>
          <w:b/>
          <w:bCs/>
          <w:i/>
          <w:sz w:val="28"/>
          <w:szCs w:val="28"/>
          <w:shd w:val="clear" w:color="auto" w:fill="FFFFFF"/>
          <w:lang w:val="el-GR"/>
        </w:rPr>
        <w:t xml:space="preserve">                                    </w:t>
      </w:r>
      <w:r>
        <w:rPr>
          <w:rFonts w:ascii="Arial" w:hAnsi="Arial" w:cs="Arial"/>
          <w:sz w:val="20"/>
          <w:szCs w:val="20"/>
          <w:lang w:val="el-GR"/>
        </w:rPr>
        <w:t>Σελίδα 11/1</w:t>
      </w:r>
      <w:r w:rsidRPr="00305670">
        <w:rPr>
          <w:rFonts w:ascii="Arial" w:hAnsi="Arial" w:cs="Arial"/>
          <w:sz w:val="20"/>
          <w:szCs w:val="20"/>
          <w:lang w:val="el-GR"/>
        </w:rPr>
        <w:t>3</w:t>
      </w:r>
    </w:p>
    <w:p w14:paraId="0A5DB526" w14:textId="77777777" w:rsidR="008A282E" w:rsidRPr="00083EF2" w:rsidRDefault="008A282E" w:rsidP="008A282E">
      <w:pPr>
        <w:spacing w:line="360" w:lineRule="auto"/>
        <w:jc w:val="center"/>
        <w:rPr>
          <w:rFonts w:ascii="Arial" w:hAnsi="Arial" w:cs="Arial"/>
          <w:lang w:val="el-GR"/>
        </w:rPr>
      </w:pPr>
      <w:r w:rsidRPr="00083EF2">
        <w:rPr>
          <w:rFonts w:ascii="Arial" w:hAnsi="Arial" w:cs="Arial"/>
          <w:b/>
          <w:lang w:val="el-GR"/>
        </w:rPr>
        <w:t>Δελτίο Δεδομένων Ασφαλείας Προϊόντος</w:t>
      </w:r>
    </w:p>
    <w:p w14:paraId="47FB1F76" w14:textId="77777777" w:rsidR="008A282E" w:rsidRDefault="008A282E" w:rsidP="008A282E">
      <w:pPr>
        <w:spacing w:line="360" w:lineRule="auto"/>
        <w:jc w:val="center"/>
        <w:rPr>
          <w:rFonts w:ascii="Arial" w:hAnsi="Arial" w:cs="Arial"/>
          <w:sz w:val="20"/>
          <w:szCs w:val="20"/>
          <w:lang w:val="el-GR"/>
        </w:rPr>
      </w:pPr>
      <w:r w:rsidRPr="00DA330D">
        <w:rPr>
          <w:rFonts w:ascii="Arial" w:hAnsi="Arial" w:cs="Arial"/>
          <w:sz w:val="20"/>
          <w:szCs w:val="20"/>
          <w:lang w:val="el-GR"/>
        </w:rPr>
        <w:t xml:space="preserve">Σύμφωνα με  τον Κανονισμό (ΕΚ) Αριθ. 1907/2006 (REACH), Παράρτημα ΙΙ (453/2010) </w:t>
      </w:r>
      <w:r>
        <w:rPr>
          <w:rFonts w:ascii="Arial" w:hAnsi="Arial" w:cs="Arial"/>
          <w:sz w:val="20"/>
          <w:szCs w:val="20"/>
          <w:lang w:val="el-GR"/>
        </w:rPr>
        <w:t>–</w:t>
      </w:r>
      <w:r w:rsidRPr="00DA330D">
        <w:rPr>
          <w:rFonts w:ascii="Arial" w:hAnsi="Arial" w:cs="Arial"/>
          <w:sz w:val="20"/>
          <w:szCs w:val="20"/>
          <w:lang w:val="el-GR"/>
        </w:rPr>
        <w:t xml:space="preserve"> Ευρώπη</w:t>
      </w:r>
    </w:p>
    <w:p w14:paraId="07F2D59A" w14:textId="77777777" w:rsidR="008A282E" w:rsidRDefault="008A282E" w:rsidP="008A282E">
      <w:pPr>
        <w:spacing w:line="360" w:lineRule="auto"/>
        <w:jc w:val="center"/>
        <w:rPr>
          <w:rFonts w:ascii="Arial" w:hAnsi="Arial" w:cs="Arial"/>
          <w:sz w:val="20"/>
          <w:szCs w:val="20"/>
          <w:lang w:val="el-GR"/>
        </w:rPr>
      </w:pPr>
      <w:r>
        <w:rPr>
          <w:rFonts w:ascii="Arial" w:hAnsi="Arial" w:cs="Arial"/>
          <w:sz w:val="20"/>
          <w:szCs w:val="20"/>
          <w:lang w:val="el-GR"/>
        </w:rPr>
        <w:t>και τις τροποποιήσεις</w:t>
      </w:r>
      <w:r w:rsidRPr="00FD37ED">
        <w:rPr>
          <w:rFonts w:ascii="Arial" w:hAnsi="Arial" w:cs="Arial"/>
          <w:sz w:val="20"/>
          <w:szCs w:val="20"/>
          <w:lang w:val="el-GR"/>
        </w:rPr>
        <w:t xml:space="preserve"> αριθ 2020/878</w:t>
      </w:r>
    </w:p>
    <w:p w14:paraId="09F91F5C" w14:textId="77777777" w:rsidR="008A282E" w:rsidRDefault="008A282E" w:rsidP="008A282E">
      <w:pPr>
        <w:spacing w:line="360" w:lineRule="auto"/>
        <w:rPr>
          <w:rFonts w:ascii="Arial" w:hAnsi="Arial" w:cs="Arial"/>
          <w:sz w:val="20"/>
          <w:szCs w:val="20"/>
          <w:lang w:val="el-GR"/>
        </w:rPr>
      </w:pPr>
      <w:r>
        <w:rPr>
          <w:rFonts w:ascii="Arial" w:hAnsi="Arial" w:cs="Arial"/>
          <w:sz w:val="20"/>
          <w:szCs w:val="20"/>
          <w:lang w:val="el-GR"/>
        </w:rPr>
        <w:t xml:space="preserve">         Ημερομηνία έκδοσης: </w:t>
      </w:r>
      <w:r w:rsidRPr="008C1A0D">
        <w:rPr>
          <w:rFonts w:ascii="Arial" w:hAnsi="Arial" w:cs="Arial"/>
          <w:sz w:val="20"/>
          <w:szCs w:val="20"/>
          <w:lang w:val="el-GR"/>
        </w:rPr>
        <w:t>9</w:t>
      </w:r>
      <w:r>
        <w:rPr>
          <w:rFonts w:ascii="Arial" w:hAnsi="Arial" w:cs="Arial"/>
          <w:sz w:val="20"/>
          <w:szCs w:val="20"/>
          <w:lang w:val="el-GR"/>
        </w:rPr>
        <w:t>/</w:t>
      </w:r>
      <w:r w:rsidRPr="008C1A0D">
        <w:rPr>
          <w:rFonts w:ascii="Arial" w:hAnsi="Arial" w:cs="Arial"/>
          <w:sz w:val="20"/>
          <w:szCs w:val="20"/>
          <w:lang w:val="el-GR"/>
        </w:rPr>
        <w:t>4</w:t>
      </w:r>
      <w:r>
        <w:rPr>
          <w:rFonts w:ascii="Arial" w:hAnsi="Arial" w:cs="Arial"/>
          <w:sz w:val="20"/>
          <w:szCs w:val="20"/>
          <w:lang w:val="el-GR"/>
        </w:rPr>
        <w:t>/20</w:t>
      </w:r>
      <w:r w:rsidRPr="008C1A0D">
        <w:rPr>
          <w:rFonts w:ascii="Arial" w:hAnsi="Arial" w:cs="Arial"/>
          <w:sz w:val="20"/>
          <w:szCs w:val="20"/>
          <w:lang w:val="el-GR"/>
        </w:rPr>
        <w:t>25</w:t>
      </w:r>
      <w:r>
        <w:rPr>
          <w:rFonts w:ascii="Arial" w:hAnsi="Arial" w:cs="Arial"/>
          <w:sz w:val="20"/>
          <w:szCs w:val="20"/>
          <w:lang w:val="el-GR"/>
        </w:rPr>
        <w:t xml:space="preserve">                                                       </w:t>
      </w:r>
      <w:r>
        <w:rPr>
          <w:rFonts w:ascii="Arial" w:hAnsi="Arial" w:cs="Arial"/>
          <w:sz w:val="20"/>
          <w:szCs w:val="20"/>
          <w:lang w:val="en-GB"/>
        </w:rPr>
        <w:t xml:space="preserve">  </w:t>
      </w:r>
      <w:r>
        <w:rPr>
          <w:rFonts w:ascii="Arial" w:hAnsi="Arial" w:cs="Arial"/>
          <w:sz w:val="20"/>
          <w:szCs w:val="20"/>
          <w:lang w:val="el-GR"/>
        </w:rPr>
        <w:t xml:space="preserve">                            3η έκδοση                                                  </w:t>
      </w:r>
    </w:p>
    <w:p w14:paraId="23C9F36C" w14:textId="77777777" w:rsidR="001E6C3B" w:rsidRDefault="001E6C3B" w:rsidP="001E6C3B">
      <w:pPr>
        <w:spacing w:line="360" w:lineRule="auto"/>
        <w:rPr>
          <w:rFonts w:ascii="Arial" w:hAnsi="Arial" w:cs="Arial"/>
          <w:lang w:val="el-GR"/>
        </w:rPr>
      </w:pPr>
    </w:p>
    <w:p w14:paraId="2049FD7C" w14:textId="77777777" w:rsidR="00684B35" w:rsidRDefault="00684B35" w:rsidP="00684B35">
      <w:pPr>
        <w:spacing w:line="360" w:lineRule="auto"/>
        <w:rPr>
          <w:rFonts w:ascii="Arial" w:hAnsi="Arial" w:cs="Arial"/>
          <w:b/>
          <w:sz w:val="22"/>
          <w:szCs w:val="22"/>
          <w:lang w:val="el-GR"/>
        </w:rPr>
      </w:pPr>
      <w:r>
        <w:rPr>
          <w:rFonts w:ascii="Arial" w:hAnsi="Arial" w:cs="Arial"/>
          <w:b/>
          <w:sz w:val="22"/>
          <w:szCs w:val="22"/>
          <w:lang w:val="el-GR"/>
        </w:rPr>
        <w:t>12.2 Ανθεκτικότητα και ικανότητα αποδόμησης</w:t>
      </w:r>
    </w:p>
    <w:p w14:paraId="518E4DFF" w14:textId="77777777" w:rsidR="00684B35" w:rsidRDefault="00684B35" w:rsidP="00684B35">
      <w:pPr>
        <w:spacing w:line="360" w:lineRule="auto"/>
        <w:rPr>
          <w:rFonts w:ascii="Arial" w:hAnsi="Arial" w:cs="Arial"/>
          <w:sz w:val="22"/>
          <w:szCs w:val="22"/>
          <w:lang w:val="el-GR"/>
        </w:rPr>
      </w:pPr>
      <w:r>
        <w:rPr>
          <w:rFonts w:ascii="Arial" w:hAnsi="Arial" w:cs="Arial"/>
          <w:sz w:val="22"/>
          <w:szCs w:val="22"/>
          <w:lang w:val="el-GR"/>
        </w:rPr>
        <w:t>Δεν διατίθενται άλλες σχετικές πληροφορίες.</w:t>
      </w:r>
    </w:p>
    <w:p w14:paraId="5B530235" w14:textId="77777777" w:rsidR="00684B35" w:rsidRDefault="00684B35" w:rsidP="00684B35">
      <w:pPr>
        <w:spacing w:line="360" w:lineRule="auto"/>
        <w:rPr>
          <w:rFonts w:ascii="Arial" w:hAnsi="Arial" w:cs="Arial"/>
          <w:b/>
          <w:sz w:val="22"/>
          <w:szCs w:val="22"/>
          <w:lang w:val="el-GR"/>
        </w:rPr>
      </w:pPr>
      <w:r>
        <w:rPr>
          <w:rFonts w:ascii="Arial" w:hAnsi="Arial" w:cs="Arial"/>
          <w:b/>
          <w:sz w:val="22"/>
          <w:szCs w:val="22"/>
          <w:lang w:val="el-GR"/>
        </w:rPr>
        <w:t>12.3 Δυνατότητα βιοσυσσώρευσης</w:t>
      </w:r>
    </w:p>
    <w:p w14:paraId="1A888B8A" w14:textId="77777777" w:rsidR="00684B35" w:rsidRDefault="00684B35" w:rsidP="00684B35">
      <w:pPr>
        <w:spacing w:line="360" w:lineRule="auto"/>
        <w:rPr>
          <w:rFonts w:ascii="Arial" w:hAnsi="Arial" w:cs="Arial"/>
          <w:sz w:val="22"/>
          <w:szCs w:val="22"/>
          <w:lang w:val="el-GR"/>
        </w:rPr>
      </w:pPr>
      <w:r>
        <w:rPr>
          <w:rFonts w:ascii="Arial" w:hAnsi="Arial" w:cs="Arial"/>
          <w:sz w:val="22"/>
          <w:szCs w:val="22"/>
          <w:lang w:val="el-GR"/>
        </w:rPr>
        <w:t>Δεν αναμένεται βιοσυσσώρευση.</w:t>
      </w:r>
    </w:p>
    <w:p w14:paraId="035DF046" w14:textId="77777777" w:rsidR="00684B35" w:rsidRDefault="00684B35" w:rsidP="00684B35">
      <w:pPr>
        <w:spacing w:line="360" w:lineRule="auto"/>
        <w:rPr>
          <w:rFonts w:ascii="Arial" w:hAnsi="Arial" w:cs="Arial"/>
          <w:b/>
          <w:sz w:val="22"/>
          <w:szCs w:val="22"/>
          <w:lang w:val="el-GR"/>
        </w:rPr>
      </w:pPr>
      <w:r>
        <w:rPr>
          <w:rFonts w:ascii="Arial" w:hAnsi="Arial" w:cs="Arial"/>
          <w:b/>
          <w:sz w:val="22"/>
          <w:szCs w:val="22"/>
          <w:lang w:val="el-GR"/>
        </w:rPr>
        <w:t>12.4 Κινητικότητα στο έδαφος</w:t>
      </w:r>
    </w:p>
    <w:p w14:paraId="45D75751" w14:textId="77777777" w:rsidR="00684B35" w:rsidRDefault="00684B35" w:rsidP="00684B35">
      <w:pPr>
        <w:spacing w:line="360" w:lineRule="auto"/>
        <w:rPr>
          <w:rFonts w:ascii="Arial" w:hAnsi="Arial" w:cs="Arial"/>
          <w:sz w:val="22"/>
          <w:szCs w:val="22"/>
          <w:lang w:val="el-GR"/>
        </w:rPr>
      </w:pPr>
      <w:r>
        <w:rPr>
          <w:rFonts w:ascii="Arial" w:hAnsi="Arial" w:cs="Arial"/>
          <w:sz w:val="22"/>
          <w:szCs w:val="22"/>
          <w:lang w:val="el-GR"/>
        </w:rPr>
        <w:t>Δεν διατίθενται άλλες σχετικές πληροφορίες.</w:t>
      </w:r>
    </w:p>
    <w:p w14:paraId="713D8681" w14:textId="77777777" w:rsidR="00684B35" w:rsidRDefault="00684B35" w:rsidP="00684B35">
      <w:pPr>
        <w:spacing w:line="360" w:lineRule="auto"/>
        <w:rPr>
          <w:rFonts w:ascii="Arial" w:hAnsi="Arial" w:cs="Arial"/>
          <w:b/>
          <w:bCs/>
          <w:sz w:val="22"/>
          <w:szCs w:val="22"/>
          <w:lang w:val="el-GR"/>
        </w:rPr>
      </w:pPr>
      <w:r>
        <w:rPr>
          <w:rFonts w:ascii="Arial" w:hAnsi="Arial" w:cs="Arial"/>
          <w:b/>
          <w:bCs/>
          <w:sz w:val="22"/>
          <w:szCs w:val="22"/>
          <w:lang w:val="el-GR"/>
        </w:rPr>
        <w:t>12.5 Αποτελέσματα της αξιολόγησης ΑΒΤ και αΑαΒ</w:t>
      </w:r>
    </w:p>
    <w:p w14:paraId="605DF906" w14:textId="77777777" w:rsidR="00684B35" w:rsidRDefault="00684B35" w:rsidP="00684B35">
      <w:pPr>
        <w:spacing w:line="360" w:lineRule="auto"/>
        <w:rPr>
          <w:rFonts w:ascii="Arial" w:hAnsi="Arial" w:cs="Arial"/>
          <w:sz w:val="22"/>
          <w:szCs w:val="22"/>
          <w:lang w:val="el-GR"/>
        </w:rPr>
      </w:pPr>
      <w:r>
        <w:rPr>
          <w:rFonts w:ascii="Arial" w:hAnsi="Arial" w:cs="Arial"/>
          <w:sz w:val="22"/>
          <w:szCs w:val="22"/>
          <w:lang w:val="el-GR"/>
        </w:rPr>
        <w:t>Το προϊόν δεν περιέχει ουσίες που έχουν αξιολογηθεί ως ΑΒΤ ή αΑαΒ.</w:t>
      </w:r>
    </w:p>
    <w:p w14:paraId="10274641" w14:textId="77777777" w:rsidR="00684B35" w:rsidRDefault="00684B35" w:rsidP="00684B35">
      <w:pPr>
        <w:spacing w:line="360" w:lineRule="auto"/>
        <w:rPr>
          <w:rFonts w:ascii="Arial" w:hAnsi="Arial" w:cs="Arial"/>
          <w:b/>
          <w:sz w:val="22"/>
          <w:szCs w:val="22"/>
          <w:lang w:val="el-GR"/>
        </w:rPr>
      </w:pPr>
      <w:r>
        <w:rPr>
          <w:rFonts w:ascii="Arial" w:hAnsi="Arial" w:cs="Arial"/>
          <w:b/>
          <w:sz w:val="22"/>
          <w:szCs w:val="22"/>
          <w:lang w:val="el-GR"/>
        </w:rPr>
        <w:t>12.6 ΄Αλλες αρνητικές επιπτώσεις</w:t>
      </w:r>
    </w:p>
    <w:p w14:paraId="4DBEF4BE" w14:textId="77777777" w:rsidR="00684B35" w:rsidRDefault="00684B35" w:rsidP="00684B35">
      <w:pPr>
        <w:spacing w:line="360" w:lineRule="auto"/>
        <w:rPr>
          <w:rFonts w:ascii="Arial" w:hAnsi="Arial" w:cs="Arial"/>
          <w:sz w:val="22"/>
          <w:szCs w:val="22"/>
          <w:lang w:val="el-GR"/>
        </w:rPr>
      </w:pPr>
      <w:r>
        <w:rPr>
          <w:rFonts w:ascii="Arial" w:hAnsi="Arial" w:cs="Arial"/>
          <w:sz w:val="22"/>
          <w:szCs w:val="22"/>
          <w:lang w:val="el-GR"/>
        </w:rPr>
        <w:t>Δεν διατίθενται άλλες σχετικές πληροφορίες.</w:t>
      </w:r>
    </w:p>
    <w:p w14:paraId="7FBD2E6B" w14:textId="77777777" w:rsidR="00303917" w:rsidRDefault="00303917" w:rsidP="001E6C3B">
      <w:pPr>
        <w:spacing w:line="360" w:lineRule="auto"/>
        <w:rPr>
          <w:rFonts w:ascii="Arial" w:hAnsi="Arial" w:cs="Arial"/>
          <w:lang w:val="el-GR"/>
        </w:rPr>
      </w:pPr>
    </w:p>
    <w:tbl>
      <w:tblPr>
        <w:tblStyle w:val="a3"/>
        <w:tblW w:w="0" w:type="auto"/>
        <w:jc w:val="center"/>
        <w:tblInd w:w="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0000FF"/>
        <w:tblLook w:val="01E0" w:firstRow="1" w:lastRow="1" w:firstColumn="1" w:lastColumn="1" w:noHBand="0" w:noVBand="0"/>
      </w:tblPr>
      <w:tblGrid>
        <w:gridCol w:w="9182"/>
      </w:tblGrid>
      <w:tr w:rsidR="001E6C3B" w:rsidRPr="00C17FB8" w14:paraId="0C265104" w14:textId="77777777" w:rsidTr="005B2298">
        <w:trPr>
          <w:trHeight w:val="352"/>
          <w:jc w:val="center"/>
        </w:trPr>
        <w:tc>
          <w:tcPr>
            <w:tcW w:w="10456" w:type="dxa"/>
            <w:tcBorders>
              <w:top w:val="single" w:sz="4" w:space="0" w:color="0000FF"/>
              <w:left w:val="single" w:sz="4" w:space="0" w:color="0000FF"/>
              <w:bottom w:val="single" w:sz="4" w:space="0" w:color="0000FF"/>
              <w:right w:val="single" w:sz="4" w:space="0" w:color="0000FF"/>
            </w:tcBorders>
            <w:shd w:val="clear" w:color="auto" w:fill="0000FF"/>
            <w:hideMark/>
          </w:tcPr>
          <w:p w14:paraId="17AABD21" w14:textId="77777777" w:rsidR="001E6C3B" w:rsidRDefault="001E6C3B" w:rsidP="005B2298">
            <w:pPr>
              <w:spacing w:line="360" w:lineRule="auto"/>
              <w:rPr>
                <w:rFonts w:ascii="Arial" w:hAnsi="Arial" w:cs="Arial"/>
                <w:b/>
                <w:color w:val="FFFFFF"/>
                <w:sz w:val="22"/>
                <w:szCs w:val="22"/>
                <w:lang w:val="el-GR" w:eastAsia="en-GB"/>
              </w:rPr>
            </w:pPr>
            <w:r>
              <w:rPr>
                <w:rFonts w:ascii="Arial" w:hAnsi="Arial" w:cs="Arial"/>
                <w:b/>
                <w:color w:val="FFFFFF"/>
                <w:sz w:val="22"/>
                <w:szCs w:val="22"/>
                <w:lang w:val="el-GR" w:eastAsia="en-GB"/>
              </w:rPr>
              <w:t>ΤΜΗΜΑ 13: Στοιχεία σχετικά με τη διάθεση</w:t>
            </w:r>
          </w:p>
        </w:tc>
      </w:tr>
    </w:tbl>
    <w:p w14:paraId="34FEB882" w14:textId="77777777" w:rsidR="001E6C3B" w:rsidRDefault="001E6C3B" w:rsidP="001E6C3B">
      <w:pPr>
        <w:rPr>
          <w:rFonts w:ascii="Arial" w:hAnsi="Arial" w:cs="Arial"/>
          <w:lang w:val="el-GR"/>
        </w:rPr>
      </w:pPr>
    </w:p>
    <w:p w14:paraId="2AF91397" w14:textId="77777777" w:rsidR="001E6C3B" w:rsidRDefault="001E6C3B" w:rsidP="001E6C3B">
      <w:pPr>
        <w:spacing w:line="360" w:lineRule="auto"/>
        <w:rPr>
          <w:rFonts w:ascii="Arial" w:hAnsi="Arial" w:cs="Arial"/>
          <w:b/>
          <w:sz w:val="22"/>
          <w:szCs w:val="22"/>
          <w:lang w:val="el-GR"/>
        </w:rPr>
      </w:pPr>
      <w:r>
        <w:rPr>
          <w:rFonts w:ascii="Arial" w:hAnsi="Arial" w:cs="Arial"/>
          <w:b/>
          <w:sz w:val="22"/>
          <w:szCs w:val="22"/>
          <w:lang w:val="el-GR"/>
        </w:rPr>
        <w:t>13.1 Μέθοδοι επεξεργασίας αποβλήτων</w:t>
      </w:r>
    </w:p>
    <w:p w14:paraId="307162D2" w14:textId="77777777" w:rsidR="001E6C3B" w:rsidRDefault="001E6C3B" w:rsidP="001E6C3B">
      <w:pPr>
        <w:autoSpaceDE w:val="0"/>
        <w:autoSpaceDN w:val="0"/>
        <w:adjustRightInd w:val="0"/>
        <w:spacing w:line="360" w:lineRule="auto"/>
        <w:jc w:val="both"/>
        <w:rPr>
          <w:rFonts w:ascii="Arial" w:eastAsia="ArialUnicode" w:hAnsi="Arial" w:cs="Arial"/>
          <w:sz w:val="22"/>
          <w:szCs w:val="22"/>
          <w:lang w:val="el-GR"/>
        </w:rPr>
      </w:pPr>
      <w:r w:rsidRPr="00F9268C">
        <w:rPr>
          <w:rFonts w:ascii="Arial" w:eastAsia="ArialUnicode" w:hAnsi="Arial" w:cs="Arial"/>
          <w:sz w:val="22"/>
          <w:szCs w:val="22"/>
          <w:lang w:val="el-GR"/>
        </w:rPr>
        <w:t>Το συμπυκνωμένο περιεχόμενο ή η μολυσμένη συσκευασία θα πρέπει να απορρίπτονται από</w:t>
      </w:r>
      <w:r>
        <w:rPr>
          <w:rFonts w:ascii="Arial" w:eastAsia="ArialUnicode" w:hAnsi="Arial" w:cs="Arial"/>
          <w:sz w:val="22"/>
          <w:szCs w:val="22"/>
          <w:lang w:val="el-GR"/>
        </w:rPr>
        <w:t xml:space="preserve"> </w:t>
      </w:r>
      <w:r w:rsidRPr="00F9268C">
        <w:rPr>
          <w:rFonts w:ascii="Arial" w:eastAsia="ArialUnicode" w:hAnsi="Arial" w:cs="Arial"/>
          <w:sz w:val="22"/>
          <w:szCs w:val="22"/>
          <w:lang w:val="el-GR"/>
        </w:rPr>
        <w:t>πιστοποιημένο χειριστή ή σύμφωνα με την άδεια της εγκατάστασης. Να αποφεύγεται η ελευθέρωση</w:t>
      </w:r>
      <w:r>
        <w:rPr>
          <w:rFonts w:ascii="Arial" w:eastAsia="ArialUnicode" w:hAnsi="Arial" w:cs="Arial"/>
          <w:sz w:val="22"/>
          <w:szCs w:val="22"/>
          <w:lang w:val="el-GR"/>
        </w:rPr>
        <w:t xml:space="preserve"> </w:t>
      </w:r>
      <w:r w:rsidRPr="00F9268C">
        <w:rPr>
          <w:rFonts w:ascii="Arial" w:eastAsia="ArialUnicode" w:hAnsi="Arial" w:cs="Arial"/>
          <w:sz w:val="22"/>
          <w:szCs w:val="22"/>
          <w:lang w:val="el-GR"/>
        </w:rPr>
        <w:t>των αποβλήτων στην αποχέτευση. Το καθαρισμένο υλικό συσκευασίας είναι κατάλληλο για</w:t>
      </w:r>
      <w:r>
        <w:rPr>
          <w:rFonts w:ascii="Arial" w:eastAsia="ArialUnicode" w:hAnsi="Arial" w:cs="Arial"/>
          <w:sz w:val="22"/>
          <w:szCs w:val="22"/>
          <w:lang w:val="el-GR"/>
        </w:rPr>
        <w:t xml:space="preserve"> </w:t>
      </w:r>
      <w:r w:rsidRPr="00F9268C">
        <w:rPr>
          <w:rFonts w:ascii="Arial" w:eastAsia="ArialUnicode" w:hAnsi="Arial" w:cs="Arial"/>
          <w:sz w:val="22"/>
          <w:szCs w:val="22"/>
          <w:lang w:val="el-GR"/>
        </w:rPr>
        <w:t>ενεργειακή ανάκτηση ή ανακύκλωση σύμφωνα με την τοπική νομοθεσία.</w:t>
      </w:r>
    </w:p>
    <w:p w14:paraId="08E8D966" w14:textId="77777777" w:rsidR="001E6C3B" w:rsidRPr="00F9268C" w:rsidRDefault="001E6C3B" w:rsidP="001E6C3B">
      <w:pPr>
        <w:autoSpaceDE w:val="0"/>
        <w:autoSpaceDN w:val="0"/>
        <w:adjustRightInd w:val="0"/>
        <w:spacing w:line="360" w:lineRule="auto"/>
        <w:jc w:val="both"/>
        <w:rPr>
          <w:rFonts w:ascii="Arial" w:eastAsia="ArialUnicode" w:hAnsi="Arial" w:cs="Arial"/>
          <w:sz w:val="22"/>
          <w:szCs w:val="22"/>
          <w:lang w:val="el-GR"/>
        </w:rPr>
      </w:pPr>
    </w:p>
    <w:tbl>
      <w:tblPr>
        <w:tblStyle w:val="a3"/>
        <w:tblW w:w="0" w:type="auto"/>
        <w:jc w:val="center"/>
        <w:tblInd w:w="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0000FF"/>
        <w:tblLook w:val="01E0" w:firstRow="1" w:lastRow="1" w:firstColumn="1" w:lastColumn="1" w:noHBand="0" w:noVBand="0"/>
      </w:tblPr>
      <w:tblGrid>
        <w:gridCol w:w="9182"/>
      </w:tblGrid>
      <w:tr w:rsidR="001E6C3B" w:rsidRPr="00C17FB8" w14:paraId="6BE5E71E" w14:textId="77777777" w:rsidTr="005B2298">
        <w:trPr>
          <w:trHeight w:val="352"/>
          <w:jc w:val="center"/>
        </w:trPr>
        <w:tc>
          <w:tcPr>
            <w:tcW w:w="10752" w:type="dxa"/>
            <w:tcBorders>
              <w:top w:val="single" w:sz="4" w:space="0" w:color="0000FF"/>
              <w:left w:val="single" w:sz="4" w:space="0" w:color="0000FF"/>
              <w:bottom w:val="single" w:sz="4" w:space="0" w:color="0000FF"/>
              <w:right w:val="single" w:sz="4" w:space="0" w:color="0000FF"/>
            </w:tcBorders>
            <w:shd w:val="clear" w:color="auto" w:fill="0000FF"/>
            <w:hideMark/>
          </w:tcPr>
          <w:p w14:paraId="67E8DFFD" w14:textId="77777777" w:rsidR="001E6C3B" w:rsidRDefault="001E6C3B" w:rsidP="005B2298">
            <w:pPr>
              <w:spacing w:line="360" w:lineRule="auto"/>
              <w:rPr>
                <w:rFonts w:ascii="Arial" w:hAnsi="Arial" w:cs="Arial"/>
                <w:b/>
                <w:color w:val="FFFFFF"/>
                <w:sz w:val="22"/>
                <w:szCs w:val="22"/>
                <w:lang w:val="el-GR" w:eastAsia="en-GB"/>
              </w:rPr>
            </w:pPr>
            <w:r>
              <w:rPr>
                <w:rFonts w:ascii="Arial" w:hAnsi="Arial" w:cs="Arial"/>
                <w:b/>
                <w:color w:val="FFFFFF"/>
                <w:sz w:val="22"/>
                <w:szCs w:val="22"/>
                <w:lang w:val="el-GR" w:eastAsia="en-GB"/>
              </w:rPr>
              <w:t xml:space="preserve">ΤΜΗΜΑ 14:   Πληροφορίες  σχετικά  με  τη  μεταφορά            </w:t>
            </w:r>
          </w:p>
        </w:tc>
      </w:tr>
    </w:tbl>
    <w:p w14:paraId="6DE04D8D" w14:textId="77777777" w:rsidR="001E6C3B" w:rsidRDefault="001E6C3B" w:rsidP="001E6C3B">
      <w:pPr>
        <w:rPr>
          <w:rFonts w:ascii="Arial" w:hAnsi="Arial" w:cs="Arial"/>
          <w:lang w:val="el-GR"/>
        </w:rPr>
      </w:pPr>
    </w:p>
    <w:p w14:paraId="510C0A8A" w14:textId="77777777" w:rsidR="001E6C3B" w:rsidRDefault="001E6C3B" w:rsidP="001E6C3B">
      <w:pPr>
        <w:autoSpaceDE w:val="0"/>
        <w:autoSpaceDN w:val="0"/>
        <w:adjustRightInd w:val="0"/>
        <w:spacing w:line="360" w:lineRule="auto"/>
        <w:rPr>
          <w:rFonts w:ascii="Arial" w:hAnsi="Arial" w:cs="Arial"/>
          <w:b/>
          <w:color w:val="000000"/>
          <w:sz w:val="22"/>
          <w:szCs w:val="22"/>
          <w:lang w:val="el-GR"/>
        </w:rPr>
      </w:pPr>
      <w:r>
        <w:rPr>
          <w:rFonts w:ascii="Arial" w:hAnsi="Arial" w:cs="Arial"/>
          <w:b/>
          <w:color w:val="000000"/>
          <w:sz w:val="22"/>
          <w:szCs w:val="22"/>
          <w:lang w:val="el-GR"/>
        </w:rPr>
        <w:t>14.1 Αριθμός ΟΗΕ</w:t>
      </w:r>
    </w:p>
    <w:p w14:paraId="55FD34C3" w14:textId="77777777" w:rsidR="001E6C3B" w:rsidRDefault="001E6C3B" w:rsidP="001E6C3B">
      <w:pPr>
        <w:autoSpaceDE w:val="0"/>
        <w:autoSpaceDN w:val="0"/>
        <w:adjustRightInd w:val="0"/>
        <w:spacing w:line="360" w:lineRule="auto"/>
        <w:rPr>
          <w:rFonts w:ascii="Arial" w:hAnsi="Arial" w:cs="Arial"/>
          <w:color w:val="000000"/>
          <w:sz w:val="22"/>
          <w:szCs w:val="22"/>
          <w:lang w:val="el-GR"/>
        </w:rPr>
      </w:pPr>
      <w:r>
        <w:rPr>
          <w:rFonts w:ascii="Arial" w:hAnsi="Arial" w:cs="Arial"/>
          <w:color w:val="000000"/>
          <w:sz w:val="22"/>
          <w:szCs w:val="22"/>
          <w:lang w:val="el-GR"/>
        </w:rPr>
        <w:t>Μη εφαρμόσιμο. Μη επικίνδυνο υλικό.</w:t>
      </w:r>
    </w:p>
    <w:p w14:paraId="6DDDF481" w14:textId="77777777" w:rsidR="001E6C3B" w:rsidRDefault="001E6C3B" w:rsidP="001E6C3B">
      <w:pPr>
        <w:autoSpaceDE w:val="0"/>
        <w:autoSpaceDN w:val="0"/>
        <w:adjustRightInd w:val="0"/>
        <w:spacing w:line="360" w:lineRule="auto"/>
        <w:rPr>
          <w:rFonts w:ascii="Arial" w:hAnsi="Arial" w:cs="Arial"/>
          <w:b/>
          <w:color w:val="000000"/>
          <w:sz w:val="22"/>
          <w:szCs w:val="22"/>
          <w:lang w:val="el-GR"/>
        </w:rPr>
      </w:pPr>
      <w:r>
        <w:rPr>
          <w:rFonts w:ascii="Arial" w:hAnsi="Arial" w:cs="Arial"/>
          <w:b/>
          <w:color w:val="000000"/>
          <w:sz w:val="22"/>
          <w:szCs w:val="22"/>
          <w:lang w:val="el-GR"/>
        </w:rPr>
        <w:t>14.2 Οικεία ονομασία αποστολής ΟΗΕ</w:t>
      </w:r>
    </w:p>
    <w:p w14:paraId="76F9E6A1" w14:textId="77777777" w:rsidR="001E6C3B" w:rsidRDefault="001E6C3B" w:rsidP="001E6C3B">
      <w:pPr>
        <w:autoSpaceDE w:val="0"/>
        <w:autoSpaceDN w:val="0"/>
        <w:adjustRightInd w:val="0"/>
        <w:spacing w:line="360" w:lineRule="auto"/>
        <w:rPr>
          <w:rFonts w:ascii="Arial" w:hAnsi="Arial" w:cs="Arial"/>
          <w:color w:val="000000"/>
          <w:sz w:val="22"/>
          <w:szCs w:val="22"/>
          <w:lang w:val="el-GR"/>
        </w:rPr>
      </w:pPr>
      <w:r>
        <w:rPr>
          <w:rFonts w:ascii="Arial" w:hAnsi="Arial" w:cs="Arial"/>
          <w:color w:val="000000"/>
          <w:sz w:val="22"/>
          <w:szCs w:val="22"/>
          <w:lang w:val="el-GR"/>
        </w:rPr>
        <w:t>Μη εφαρμόσιμο. Μη επικίνδυνο υλικό.</w:t>
      </w:r>
    </w:p>
    <w:p w14:paraId="6C11B2BC" w14:textId="77777777" w:rsidR="001E6C3B" w:rsidRDefault="001E6C3B" w:rsidP="001E6C3B">
      <w:pPr>
        <w:autoSpaceDE w:val="0"/>
        <w:autoSpaceDN w:val="0"/>
        <w:adjustRightInd w:val="0"/>
        <w:spacing w:line="360" w:lineRule="auto"/>
        <w:rPr>
          <w:rFonts w:ascii="Arial" w:hAnsi="Arial" w:cs="Arial"/>
          <w:b/>
          <w:color w:val="000000"/>
          <w:sz w:val="22"/>
          <w:szCs w:val="22"/>
          <w:lang w:val="el-GR"/>
        </w:rPr>
      </w:pPr>
      <w:r>
        <w:rPr>
          <w:rFonts w:ascii="Arial" w:hAnsi="Arial" w:cs="Arial"/>
          <w:b/>
          <w:color w:val="000000"/>
          <w:sz w:val="22"/>
          <w:szCs w:val="22"/>
          <w:lang w:val="el-GR"/>
        </w:rPr>
        <w:t>14.3 Τάξη/τάξεις κινδύνου κατά τη μεταφορά</w:t>
      </w:r>
    </w:p>
    <w:p w14:paraId="7E02C70F" w14:textId="77777777" w:rsidR="001E6C3B" w:rsidRDefault="001E6C3B" w:rsidP="001E6C3B">
      <w:pPr>
        <w:autoSpaceDE w:val="0"/>
        <w:autoSpaceDN w:val="0"/>
        <w:adjustRightInd w:val="0"/>
        <w:spacing w:line="360" w:lineRule="auto"/>
        <w:rPr>
          <w:rFonts w:ascii="Arial" w:hAnsi="Arial" w:cs="Arial"/>
          <w:color w:val="000000"/>
          <w:sz w:val="22"/>
          <w:szCs w:val="22"/>
          <w:lang w:val="el-GR"/>
        </w:rPr>
      </w:pPr>
      <w:r>
        <w:rPr>
          <w:rFonts w:ascii="Arial" w:hAnsi="Arial" w:cs="Arial"/>
          <w:color w:val="000000"/>
          <w:sz w:val="22"/>
          <w:szCs w:val="22"/>
          <w:lang w:val="el-GR"/>
        </w:rPr>
        <w:t>Μη εφαρμόσιμο. Μη επικίνδυνο υλικό.</w:t>
      </w:r>
    </w:p>
    <w:p w14:paraId="4B9B98E3" w14:textId="77777777" w:rsidR="001E6C3B" w:rsidRDefault="001E6C3B" w:rsidP="001E6C3B">
      <w:pPr>
        <w:autoSpaceDE w:val="0"/>
        <w:autoSpaceDN w:val="0"/>
        <w:adjustRightInd w:val="0"/>
        <w:spacing w:line="360" w:lineRule="auto"/>
        <w:rPr>
          <w:rFonts w:ascii="Arial" w:hAnsi="Arial" w:cs="Arial"/>
          <w:b/>
          <w:color w:val="000000"/>
          <w:sz w:val="22"/>
          <w:szCs w:val="22"/>
          <w:lang w:val="el-GR"/>
        </w:rPr>
      </w:pPr>
      <w:r>
        <w:rPr>
          <w:rFonts w:ascii="Arial" w:hAnsi="Arial" w:cs="Arial"/>
          <w:b/>
          <w:color w:val="000000"/>
          <w:sz w:val="22"/>
          <w:szCs w:val="22"/>
          <w:lang w:val="el-GR"/>
        </w:rPr>
        <w:t xml:space="preserve">14.4 Ομάδα συσκευασίας </w:t>
      </w:r>
    </w:p>
    <w:p w14:paraId="2B4521D8" w14:textId="77777777" w:rsidR="001E6C3B" w:rsidRPr="000609BB" w:rsidRDefault="001E6C3B" w:rsidP="001E6C3B">
      <w:pPr>
        <w:autoSpaceDE w:val="0"/>
        <w:autoSpaceDN w:val="0"/>
        <w:adjustRightInd w:val="0"/>
        <w:spacing w:line="360" w:lineRule="auto"/>
        <w:rPr>
          <w:rFonts w:ascii="Arial" w:hAnsi="Arial" w:cs="Arial"/>
          <w:color w:val="000000"/>
          <w:sz w:val="22"/>
          <w:szCs w:val="22"/>
          <w:lang w:val="el-GR"/>
        </w:rPr>
      </w:pPr>
      <w:r>
        <w:rPr>
          <w:rFonts w:ascii="Arial" w:hAnsi="Arial" w:cs="Arial"/>
          <w:color w:val="000000"/>
          <w:sz w:val="22"/>
          <w:szCs w:val="22"/>
          <w:lang w:val="el-GR"/>
        </w:rPr>
        <w:t>Μη εφαρμόσιμο. Μη επικίνδυνο υλικό.</w:t>
      </w:r>
    </w:p>
    <w:p w14:paraId="16302C18" w14:textId="77777777" w:rsidR="001E6C3B" w:rsidRPr="000F16DB" w:rsidRDefault="001E6C3B" w:rsidP="001E6C3B">
      <w:pPr>
        <w:autoSpaceDE w:val="0"/>
        <w:autoSpaceDN w:val="0"/>
        <w:adjustRightInd w:val="0"/>
        <w:spacing w:line="360" w:lineRule="auto"/>
        <w:rPr>
          <w:rFonts w:ascii="Arial" w:hAnsi="Arial" w:cs="Arial"/>
          <w:b/>
          <w:color w:val="000000"/>
          <w:sz w:val="22"/>
          <w:szCs w:val="22"/>
          <w:lang w:val="el-GR"/>
        </w:rPr>
      </w:pPr>
      <w:r>
        <w:rPr>
          <w:rFonts w:ascii="Arial" w:hAnsi="Arial" w:cs="Arial"/>
          <w:b/>
          <w:color w:val="000000"/>
          <w:sz w:val="22"/>
          <w:szCs w:val="22"/>
          <w:lang w:val="el-GR"/>
        </w:rPr>
        <w:t>14.5 Κίνδυνοι για το περιβάλλον</w:t>
      </w:r>
    </w:p>
    <w:p w14:paraId="51185947" w14:textId="77777777" w:rsidR="001E6C3B" w:rsidRDefault="001E6C3B" w:rsidP="001E6C3B">
      <w:pPr>
        <w:autoSpaceDE w:val="0"/>
        <w:autoSpaceDN w:val="0"/>
        <w:adjustRightInd w:val="0"/>
        <w:spacing w:line="360" w:lineRule="auto"/>
        <w:rPr>
          <w:rFonts w:ascii="Arial" w:hAnsi="Arial" w:cs="Arial"/>
          <w:color w:val="000000"/>
          <w:sz w:val="22"/>
          <w:szCs w:val="22"/>
          <w:lang w:val="el-GR"/>
        </w:rPr>
      </w:pPr>
      <w:r>
        <w:rPr>
          <w:rFonts w:ascii="Arial" w:hAnsi="Arial" w:cs="Arial"/>
          <w:color w:val="000000"/>
          <w:sz w:val="22"/>
          <w:szCs w:val="22"/>
          <w:lang w:val="el-GR"/>
        </w:rPr>
        <w:t>Μη εφαρμόσιμο.</w:t>
      </w:r>
    </w:p>
    <w:p w14:paraId="2E25DA5A" w14:textId="77777777" w:rsidR="001E6C3B" w:rsidRDefault="001E6C3B" w:rsidP="001E6C3B">
      <w:pPr>
        <w:autoSpaceDE w:val="0"/>
        <w:autoSpaceDN w:val="0"/>
        <w:adjustRightInd w:val="0"/>
        <w:spacing w:line="360" w:lineRule="auto"/>
        <w:rPr>
          <w:rFonts w:ascii="Arial" w:hAnsi="Arial" w:cs="Arial"/>
          <w:b/>
          <w:color w:val="000000"/>
          <w:sz w:val="22"/>
          <w:szCs w:val="22"/>
          <w:lang w:val="el-GR"/>
        </w:rPr>
      </w:pPr>
      <w:r>
        <w:rPr>
          <w:rFonts w:ascii="Arial" w:hAnsi="Arial" w:cs="Arial"/>
          <w:b/>
          <w:color w:val="000000"/>
          <w:sz w:val="22"/>
          <w:szCs w:val="22"/>
          <w:lang w:val="el-GR"/>
        </w:rPr>
        <w:t>14.6 Ειδικές προφυλάξεις για το χρήστη</w:t>
      </w:r>
    </w:p>
    <w:p w14:paraId="6C17346F" w14:textId="4D7BDAC3" w:rsidR="00325B80" w:rsidRPr="0098561D" w:rsidRDefault="001E6C3B" w:rsidP="0098561D">
      <w:pPr>
        <w:autoSpaceDE w:val="0"/>
        <w:autoSpaceDN w:val="0"/>
        <w:adjustRightInd w:val="0"/>
        <w:spacing w:line="360" w:lineRule="auto"/>
        <w:rPr>
          <w:rFonts w:ascii="Arial" w:hAnsi="Arial" w:cs="Arial"/>
          <w:color w:val="000000"/>
          <w:sz w:val="22"/>
          <w:szCs w:val="22"/>
          <w:lang w:val="el-GR"/>
        </w:rPr>
      </w:pPr>
      <w:r>
        <w:rPr>
          <w:rFonts w:ascii="Arial" w:hAnsi="Arial" w:cs="Arial"/>
          <w:color w:val="000000"/>
          <w:sz w:val="22"/>
          <w:szCs w:val="22"/>
          <w:lang w:val="el-GR"/>
        </w:rPr>
        <w:t>Μη εφαρμόσιμο. Μη επικίνδυνο υλικό.</w:t>
      </w:r>
    </w:p>
    <w:p w14:paraId="51437ECF" w14:textId="77777777" w:rsidR="00325B80" w:rsidRPr="00305670" w:rsidRDefault="00325B80" w:rsidP="00325B80">
      <w:pPr>
        <w:autoSpaceDE w:val="0"/>
        <w:autoSpaceDN w:val="0"/>
        <w:adjustRightInd w:val="0"/>
        <w:spacing w:line="360" w:lineRule="auto"/>
        <w:rPr>
          <w:rFonts w:ascii="Arial" w:hAnsi="Arial" w:cs="Arial"/>
          <w:sz w:val="22"/>
          <w:szCs w:val="22"/>
          <w:lang w:val="el-GR"/>
        </w:rPr>
      </w:pPr>
      <w:r>
        <w:rPr>
          <w:rFonts w:ascii="Arial" w:hAnsi="Arial" w:cs="Arial"/>
          <w:b/>
          <w:bCs/>
          <w:i/>
          <w:sz w:val="28"/>
          <w:szCs w:val="28"/>
          <w:shd w:val="clear" w:color="auto" w:fill="FFFFFF"/>
        </w:rPr>
        <w:lastRenderedPageBreak/>
        <w:t>bronzill</w:t>
      </w:r>
      <w:r w:rsidRPr="00293617">
        <w:rPr>
          <w:rFonts w:ascii="Arial" w:hAnsi="Arial" w:cs="Arial"/>
          <w:b/>
          <w:bCs/>
          <w:i/>
          <w:sz w:val="28"/>
          <w:szCs w:val="28"/>
          <w:shd w:val="clear" w:color="auto" w:fill="FFFFFF"/>
          <w:lang w:val="el-GR"/>
        </w:rPr>
        <w:t xml:space="preserve"> ΥΓΡΟ ΓΙΑ ΜΠΡΟΥΤΖΙΝΑ         </w:t>
      </w:r>
      <w:r>
        <w:rPr>
          <w:rFonts w:ascii="Arial" w:hAnsi="Arial" w:cs="Arial"/>
          <w:b/>
          <w:bCs/>
          <w:i/>
          <w:sz w:val="28"/>
          <w:szCs w:val="28"/>
          <w:shd w:val="clear" w:color="auto" w:fill="FFFFFF"/>
          <w:lang w:val="el-GR"/>
        </w:rPr>
        <w:t xml:space="preserve">   </w:t>
      </w:r>
      <w:r w:rsidRPr="00293617">
        <w:rPr>
          <w:rFonts w:ascii="Arial" w:hAnsi="Arial" w:cs="Arial"/>
          <w:b/>
          <w:bCs/>
          <w:i/>
          <w:sz w:val="28"/>
          <w:szCs w:val="28"/>
          <w:shd w:val="clear" w:color="auto" w:fill="FFFFFF"/>
          <w:lang w:val="el-GR"/>
        </w:rPr>
        <w:t xml:space="preserve">                                    </w:t>
      </w:r>
      <w:r>
        <w:rPr>
          <w:rFonts w:ascii="Arial" w:hAnsi="Arial" w:cs="Arial"/>
          <w:sz w:val="20"/>
          <w:szCs w:val="20"/>
          <w:lang w:val="el-GR"/>
        </w:rPr>
        <w:t>Σελίδα 12/1</w:t>
      </w:r>
      <w:r w:rsidRPr="00305670">
        <w:rPr>
          <w:rFonts w:ascii="Arial" w:hAnsi="Arial" w:cs="Arial"/>
          <w:sz w:val="20"/>
          <w:szCs w:val="20"/>
          <w:lang w:val="el-GR"/>
        </w:rPr>
        <w:t>3</w:t>
      </w:r>
    </w:p>
    <w:p w14:paraId="2564A80A" w14:textId="77777777" w:rsidR="00325B80" w:rsidRPr="00083EF2" w:rsidRDefault="00325B80" w:rsidP="00325B80">
      <w:pPr>
        <w:spacing w:line="360" w:lineRule="auto"/>
        <w:jc w:val="center"/>
        <w:rPr>
          <w:rFonts w:ascii="Arial" w:hAnsi="Arial" w:cs="Arial"/>
          <w:lang w:val="el-GR"/>
        </w:rPr>
      </w:pPr>
      <w:r w:rsidRPr="00083EF2">
        <w:rPr>
          <w:rFonts w:ascii="Arial" w:hAnsi="Arial" w:cs="Arial"/>
          <w:b/>
          <w:lang w:val="el-GR"/>
        </w:rPr>
        <w:t>Δελτίο Δεδομένων Ασφαλείας Προϊόντος</w:t>
      </w:r>
    </w:p>
    <w:p w14:paraId="218F3D22" w14:textId="77777777" w:rsidR="00325B80" w:rsidRDefault="00325B80" w:rsidP="00325B80">
      <w:pPr>
        <w:spacing w:line="360" w:lineRule="auto"/>
        <w:jc w:val="center"/>
        <w:rPr>
          <w:rFonts w:ascii="Arial" w:hAnsi="Arial" w:cs="Arial"/>
          <w:sz w:val="20"/>
          <w:szCs w:val="20"/>
          <w:lang w:val="el-GR"/>
        </w:rPr>
      </w:pPr>
      <w:r w:rsidRPr="00DA330D">
        <w:rPr>
          <w:rFonts w:ascii="Arial" w:hAnsi="Arial" w:cs="Arial"/>
          <w:sz w:val="20"/>
          <w:szCs w:val="20"/>
          <w:lang w:val="el-GR"/>
        </w:rPr>
        <w:t xml:space="preserve">Σύμφωνα με  τον Κανονισμό (ΕΚ) Αριθ. 1907/2006 (REACH), Παράρτημα ΙΙ (453/2010) </w:t>
      </w:r>
      <w:r>
        <w:rPr>
          <w:rFonts w:ascii="Arial" w:hAnsi="Arial" w:cs="Arial"/>
          <w:sz w:val="20"/>
          <w:szCs w:val="20"/>
          <w:lang w:val="el-GR"/>
        </w:rPr>
        <w:t>–</w:t>
      </w:r>
      <w:r w:rsidRPr="00DA330D">
        <w:rPr>
          <w:rFonts w:ascii="Arial" w:hAnsi="Arial" w:cs="Arial"/>
          <w:sz w:val="20"/>
          <w:szCs w:val="20"/>
          <w:lang w:val="el-GR"/>
        </w:rPr>
        <w:t xml:space="preserve"> Ευρώπη</w:t>
      </w:r>
    </w:p>
    <w:p w14:paraId="0F290F5B" w14:textId="77777777" w:rsidR="00325B80" w:rsidRDefault="00325B80" w:rsidP="00325B80">
      <w:pPr>
        <w:spacing w:line="360" w:lineRule="auto"/>
        <w:jc w:val="center"/>
        <w:rPr>
          <w:rFonts w:ascii="Arial" w:hAnsi="Arial" w:cs="Arial"/>
          <w:sz w:val="20"/>
          <w:szCs w:val="20"/>
          <w:lang w:val="el-GR"/>
        </w:rPr>
      </w:pPr>
      <w:r>
        <w:rPr>
          <w:rFonts w:ascii="Arial" w:hAnsi="Arial" w:cs="Arial"/>
          <w:sz w:val="20"/>
          <w:szCs w:val="20"/>
          <w:lang w:val="el-GR"/>
        </w:rPr>
        <w:t>και τις τροποποιήσεις</w:t>
      </w:r>
      <w:r w:rsidRPr="00FD37ED">
        <w:rPr>
          <w:rFonts w:ascii="Arial" w:hAnsi="Arial" w:cs="Arial"/>
          <w:sz w:val="20"/>
          <w:szCs w:val="20"/>
          <w:lang w:val="el-GR"/>
        </w:rPr>
        <w:t xml:space="preserve"> αριθ 2020/878</w:t>
      </w:r>
    </w:p>
    <w:p w14:paraId="353ECCE8" w14:textId="77777777" w:rsidR="00325B80" w:rsidRDefault="00325B80" w:rsidP="00325B80">
      <w:pPr>
        <w:spacing w:line="360" w:lineRule="auto"/>
        <w:rPr>
          <w:rFonts w:ascii="Arial" w:hAnsi="Arial" w:cs="Arial"/>
          <w:sz w:val="20"/>
          <w:szCs w:val="20"/>
          <w:lang w:val="el-GR"/>
        </w:rPr>
      </w:pPr>
      <w:r>
        <w:rPr>
          <w:rFonts w:ascii="Arial" w:hAnsi="Arial" w:cs="Arial"/>
          <w:sz w:val="20"/>
          <w:szCs w:val="20"/>
          <w:lang w:val="el-GR"/>
        </w:rPr>
        <w:t xml:space="preserve">         Ημερομηνία έκδοσης: </w:t>
      </w:r>
      <w:r w:rsidRPr="008C1A0D">
        <w:rPr>
          <w:rFonts w:ascii="Arial" w:hAnsi="Arial" w:cs="Arial"/>
          <w:sz w:val="20"/>
          <w:szCs w:val="20"/>
          <w:lang w:val="el-GR"/>
        </w:rPr>
        <w:t>9</w:t>
      </w:r>
      <w:r>
        <w:rPr>
          <w:rFonts w:ascii="Arial" w:hAnsi="Arial" w:cs="Arial"/>
          <w:sz w:val="20"/>
          <w:szCs w:val="20"/>
          <w:lang w:val="el-GR"/>
        </w:rPr>
        <w:t>/</w:t>
      </w:r>
      <w:r w:rsidRPr="008C1A0D">
        <w:rPr>
          <w:rFonts w:ascii="Arial" w:hAnsi="Arial" w:cs="Arial"/>
          <w:sz w:val="20"/>
          <w:szCs w:val="20"/>
          <w:lang w:val="el-GR"/>
        </w:rPr>
        <w:t>4</w:t>
      </w:r>
      <w:r>
        <w:rPr>
          <w:rFonts w:ascii="Arial" w:hAnsi="Arial" w:cs="Arial"/>
          <w:sz w:val="20"/>
          <w:szCs w:val="20"/>
          <w:lang w:val="el-GR"/>
        </w:rPr>
        <w:t>/20</w:t>
      </w:r>
      <w:r w:rsidRPr="008C1A0D">
        <w:rPr>
          <w:rFonts w:ascii="Arial" w:hAnsi="Arial" w:cs="Arial"/>
          <w:sz w:val="20"/>
          <w:szCs w:val="20"/>
          <w:lang w:val="el-GR"/>
        </w:rPr>
        <w:t>25</w:t>
      </w:r>
      <w:r>
        <w:rPr>
          <w:rFonts w:ascii="Arial" w:hAnsi="Arial" w:cs="Arial"/>
          <w:sz w:val="20"/>
          <w:szCs w:val="20"/>
          <w:lang w:val="el-GR"/>
        </w:rPr>
        <w:t xml:space="preserve">                                                       </w:t>
      </w:r>
      <w:r>
        <w:rPr>
          <w:rFonts w:ascii="Arial" w:hAnsi="Arial" w:cs="Arial"/>
          <w:sz w:val="20"/>
          <w:szCs w:val="20"/>
          <w:lang w:val="en-GB"/>
        </w:rPr>
        <w:t xml:space="preserve">  </w:t>
      </w:r>
      <w:r>
        <w:rPr>
          <w:rFonts w:ascii="Arial" w:hAnsi="Arial" w:cs="Arial"/>
          <w:sz w:val="20"/>
          <w:szCs w:val="20"/>
          <w:lang w:val="el-GR"/>
        </w:rPr>
        <w:t xml:space="preserve">                            3η έκδοση                                                  </w:t>
      </w:r>
    </w:p>
    <w:p w14:paraId="0D936F08" w14:textId="77777777" w:rsidR="00325B80" w:rsidRPr="000609BB" w:rsidRDefault="00325B80" w:rsidP="001E6C3B">
      <w:pPr>
        <w:autoSpaceDE w:val="0"/>
        <w:autoSpaceDN w:val="0"/>
        <w:adjustRightInd w:val="0"/>
        <w:spacing w:line="360" w:lineRule="auto"/>
        <w:rPr>
          <w:rFonts w:ascii="Arial" w:hAnsi="Arial" w:cs="Arial"/>
          <w:color w:val="000000"/>
          <w:sz w:val="22"/>
          <w:szCs w:val="22"/>
          <w:lang w:val="el-GR"/>
        </w:rPr>
      </w:pPr>
    </w:p>
    <w:p w14:paraId="2D3B22CF" w14:textId="77777777" w:rsidR="001E6C3B" w:rsidRDefault="001E6C3B" w:rsidP="001E6C3B">
      <w:pPr>
        <w:autoSpaceDE w:val="0"/>
        <w:autoSpaceDN w:val="0"/>
        <w:adjustRightInd w:val="0"/>
        <w:spacing w:line="360" w:lineRule="auto"/>
        <w:rPr>
          <w:rFonts w:ascii="Arial" w:hAnsi="Arial" w:cs="Arial"/>
          <w:b/>
          <w:color w:val="000000"/>
          <w:sz w:val="22"/>
          <w:szCs w:val="22"/>
          <w:lang w:val="el-GR"/>
        </w:rPr>
      </w:pPr>
      <w:r>
        <w:rPr>
          <w:rFonts w:ascii="Arial" w:hAnsi="Arial" w:cs="Arial"/>
          <w:b/>
          <w:color w:val="000000"/>
          <w:sz w:val="22"/>
          <w:szCs w:val="22"/>
          <w:lang w:val="el-GR"/>
        </w:rPr>
        <w:t xml:space="preserve">14.7 Χύδην μεταφορά σύμφωνα με το παράρτημα ΙΙ της σύμβασης </w:t>
      </w:r>
      <w:r>
        <w:rPr>
          <w:rFonts w:ascii="Arial" w:hAnsi="Arial" w:cs="Arial"/>
          <w:b/>
          <w:color w:val="000000"/>
          <w:sz w:val="22"/>
          <w:szCs w:val="22"/>
        </w:rPr>
        <w:t>MARPOL</w:t>
      </w:r>
      <w:r>
        <w:rPr>
          <w:rFonts w:ascii="Arial" w:hAnsi="Arial" w:cs="Arial"/>
          <w:b/>
          <w:color w:val="000000"/>
          <w:sz w:val="22"/>
          <w:szCs w:val="22"/>
          <w:lang w:val="el-GR"/>
        </w:rPr>
        <w:t xml:space="preserve"> 73/78 και του κώδικα </w:t>
      </w:r>
      <w:r>
        <w:rPr>
          <w:rFonts w:ascii="Arial" w:hAnsi="Arial" w:cs="Arial"/>
          <w:b/>
          <w:color w:val="000000"/>
          <w:sz w:val="22"/>
          <w:szCs w:val="22"/>
        </w:rPr>
        <w:t>IBC</w:t>
      </w:r>
    </w:p>
    <w:p w14:paraId="50B32DA6" w14:textId="77777777" w:rsidR="001E6C3B" w:rsidRDefault="001E6C3B" w:rsidP="001E6C3B">
      <w:pPr>
        <w:autoSpaceDE w:val="0"/>
        <w:autoSpaceDN w:val="0"/>
        <w:adjustRightInd w:val="0"/>
        <w:spacing w:line="360" w:lineRule="auto"/>
        <w:rPr>
          <w:rFonts w:ascii="Arial" w:hAnsi="Arial" w:cs="Arial"/>
          <w:color w:val="000000"/>
          <w:sz w:val="22"/>
          <w:szCs w:val="22"/>
          <w:lang w:val="el-GR"/>
        </w:rPr>
      </w:pPr>
      <w:r>
        <w:rPr>
          <w:rFonts w:ascii="Arial" w:hAnsi="Arial" w:cs="Arial"/>
          <w:color w:val="000000"/>
          <w:sz w:val="22"/>
          <w:szCs w:val="22"/>
          <w:lang w:val="el-GR"/>
        </w:rPr>
        <w:t>Μη εφαρμόσιμο. Μη επικίνδυνο υλικό.</w:t>
      </w:r>
    </w:p>
    <w:p w14:paraId="04EB19F7" w14:textId="77777777" w:rsidR="001E6C3B" w:rsidRDefault="001E6C3B" w:rsidP="001E6C3B">
      <w:pPr>
        <w:spacing w:line="360" w:lineRule="auto"/>
        <w:rPr>
          <w:rFonts w:ascii="Arial" w:hAnsi="Arial" w:cs="Arial"/>
          <w:lang w:val="el-GR"/>
        </w:rPr>
      </w:pPr>
    </w:p>
    <w:tbl>
      <w:tblPr>
        <w:tblStyle w:val="a3"/>
        <w:tblW w:w="0" w:type="auto"/>
        <w:jc w:val="center"/>
        <w:tblInd w:w="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0000FF"/>
        <w:tblLook w:val="01E0" w:firstRow="1" w:lastRow="1" w:firstColumn="1" w:lastColumn="1" w:noHBand="0" w:noVBand="0"/>
      </w:tblPr>
      <w:tblGrid>
        <w:gridCol w:w="9182"/>
      </w:tblGrid>
      <w:tr w:rsidR="001E6C3B" w:rsidRPr="00C17FB8" w14:paraId="742B89F9" w14:textId="77777777" w:rsidTr="005B2298">
        <w:trPr>
          <w:trHeight w:val="352"/>
          <w:jc w:val="center"/>
        </w:trPr>
        <w:tc>
          <w:tcPr>
            <w:tcW w:w="10752" w:type="dxa"/>
            <w:tcBorders>
              <w:top w:val="single" w:sz="4" w:space="0" w:color="0000FF"/>
              <w:left w:val="single" w:sz="4" w:space="0" w:color="0000FF"/>
              <w:bottom w:val="single" w:sz="4" w:space="0" w:color="0000FF"/>
              <w:right w:val="single" w:sz="4" w:space="0" w:color="0000FF"/>
            </w:tcBorders>
            <w:shd w:val="clear" w:color="auto" w:fill="0000FF"/>
            <w:hideMark/>
          </w:tcPr>
          <w:p w14:paraId="4A4FD858" w14:textId="77777777" w:rsidR="001E6C3B" w:rsidRDefault="001E6C3B" w:rsidP="005B2298">
            <w:pPr>
              <w:spacing w:line="360" w:lineRule="auto"/>
              <w:rPr>
                <w:rFonts w:ascii="Arial" w:hAnsi="Arial" w:cs="Arial"/>
                <w:b/>
                <w:color w:val="FFFFFF"/>
                <w:sz w:val="22"/>
                <w:szCs w:val="22"/>
                <w:lang w:val="el-GR" w:eastAsia="en-GB"/>
              </w:rPr>
            </w:pPr>
            <w:r>
              <w:rPr>
                <w:rFonts w:ascii="Arial" w:hAnsi="Arial" w:cs="Arial"/>
                <w:b/>
                <w:color w:val="FFFFFF"/>
                <w:sz w:val="22"/>
                <w:szCs w:val="22"/>
                <w:lang w:val="el-GR" w:eastAsia="en-GB"/>
              </w:rPr>
              <w:t>ΤΜΗΜΑ 15:  Πληροφορίες σχετικά με τις κανονιστικές διατάξεις</w:t>
            </w:r>
          </w:p>
        </w:tc>
      </w:tr>
    </w:tbl>
    <w:p w14:paraId="455905C6" w14:textId="77777777" w:rsidR="001E6C3B" w:rsidRDefault="001E6C3B" w:rsidP="001E6C3B">
      <w:pPr>
        <w:rPr>
          <w:rFonts w:ascii="Arial" w:hAnsi="Arial" w:cs="Arial"/>
          <w:sz w:val="22"/>
          <w:szCs w:val="22"/>
          <w:lang w:val="el-GR"/>
        </w:rPr>
      </w:pPr>
    </w:p>
    <w:p w14:paraId="25B8A876" w14:textId="77777777" w:rsidR="0098561D" w:rsidRDefault="001E6C3B" w:rsidP="001E6C3B">
      <w:pPr>
        <w:spacing w:line="360" w:lineRule="auto"/>
        <w:rPr>
          <w:rFonts w:ascii="Arial" w:hAnsi="Arial" w:cs="Arial"/>
          <w:sz w:val="22"/>
          <w:szCs w:val="22"/>
          <w:lang w:val="el-GR"/>
        </w:rPr>
      </w:pPr>
      <w:r>
        <w:rPr>
          <w:rFonts w:ascii="Arial" w:hAnsi="Arial" w:cs="Arial"/>
          <w:sz w:val="22"/>
          <w:szCs w:val="22"/>
          <w:lang w:val="el-GR"/>
        </w:rPr>
        <w:t xml:space="preserve">Συστατικά στην ετικέτα                                  : θειουρία, &lt;5% μη ιονικά τασιενεργά, φωσφορικά     </w:t>
      </w:r>
    </w:p>
    <w:p w14:paraId="033F6190" w14:textId="23844E32" w:rsidR="001E6C3B" w:rsidRDefault="001E6C3B" w:rsidP="001E6C3B">
      <w:pPr>
        <w:spacing w:line="360" w:lineRule="auto"/>
        <w:rPr>
          <w:rFonts w:ascii="Arial" w:hAnsi="Arial" w:cs="Arial"/>
          <w:sz w:val="22"/>
          <w:szCs w:val="22"/>
          <w:lang w:val="el-GR"/>
        </w:rPr>
      </w:pPr>
      <w:r>
        <w:rPr>
          <w:rFonts w:ascii="Arial" w:hAnsi="Arial" w:cs="Arial"/>
          <w:sz w:val="22"/>
          <w:szCs w:val="22"/>
          <w:lang w:val="el-GR"/>
        </w:rPr>
        <w:t xml:space="preserve">                                                          </w:t>
      </w:r>
    </w:p>
    <w:p w14:paraId="318E829E" w14:textId="77777777" w:rsidR="001E6C3B" w:rsidRDefault="001E6C3B" w:rsidP="001E6C3B">
      <w:pPr>
        <w:spacing w:line="360" w:lineRule="auto"/>
        <w:rPr>
          <w:rFonts w:ascii="Arial" w:hAnsi="Arial" w:cs="Arial"/>
          <w:b/>
          <w:sz w:val="22"/>
          <w:szCs w:val="22"/>
          <w:lang w:val="el-GR"/>
        </w:rPr>
      </w:pPr>
      <w:r>
        <w:rPr>
          <w:rFonts w:ascii="Arial" w:hAnsi="Arial" w:cs="Arial"/>
          <w:b/>
          <w:sz w:val="22"/>
          <w:szCs w:val="22"/>
          <w:lang w:val="el-GR"/>
        </w:rPr>
        <w:t>15.1 Κανονισμοί/νομοθεσία σχετικά με την ασφάλεια, την υγεία και το περιβάλλον για την ουσία ή το μείγμα</w:t>
      </w:r>
    </w:p>
    <w:p w14:paraId="4335AECF" w14:textId="77777777" w:rsidR="001E6C3B" w:rsidRDefault="001E6C3B" w:rsidP="001E6C3B">
      <w:pPr>
        <w:spacing w:line="360" w:lineRule="auto"/>
        <w:rPr>
          <w:rFonts w:ascii="Arial" w:hAnsi="Arial" w:cs="Arial"/>
          <w:b/>
          <w:sz w:val="22"/>
          <w:szCs w:val="22"/>
          <w:lang w:val="el-GR"/>
        </w:rPr>
      </w:pPr>
      <w:r>
        <w:rPr>
          <w:rFonts w:ascii="Arial" w:hAnsi="Arial" w:cs="Arial"/>
          <w:b/>
          <w:sz w:val="22"/>
          <w:szCs w:val="22"/>
          <w:lang w:val="el-GR"/>
        </w:rPr>
        <w:t>Νομοθεσία της ΕΕ</w:t>
      </w:r>
    </w:p>
    <w:p w14:paraId="7D8009A5" w14:textId="77777777" w:rsidR="001E6C3B" w:rsidRDefault="001E6C3B" w:rsidP="001E6C3B">
      <w:pPr>
        <w:spacing w:line="360" w:lineRule="auto"/>
        <w:rPr>
          <w:rFonts w:ascii="Arial" w:hAnsi="Arial" w:cs="Arial"/>
          <w:sz w:val="22"/>
          <w:szCs w:val="22"/>
          <w:lang w:val="el-GR"/>
        </w:rPr>
      </w:pPr>
      <w:r>
        <w:rPr>
          <w:rFonts w:ascii="Arial" w:hAnsi="Arial" w:cs="Arial"/>
          <w:sz w:val="22"/>
          <w:szCs w:val="22"/>
          <w:lang w:val="el-GR"/>
        </w:rPr>
        <w:t>Αυτό το προϊόν δεν περιέχει ουσίες που προκαλούν μεγάλη ανησυχία (κατάλογος REACH Annex XVII).</w:t>
      </w:r>
    </w:p>
    <w:p w14:paraId="43B04CC0" w14:textId="77777777" w:rsidR="0098561D" w:rsidRDefault="0098561D" w:rsidP="001E6C3B">
      <w:pPr>
        <w:spacing w:line="360" w:lineRule="auto"/>
        <w:rPr>
          <w:rFonts w:ascii="Arial" w:hAnsi="Arial" w:cs="Arial"/>
          <w:sz w:val="22"/>
          <w:szCs w:val="22"/>
          <w:lang w:val="el-GR"/>
        </w:rPr>
      </w:pPr>
    </w:p>
    <w:p w14:paraId="3F9E9DFE" w14:textId="77777777" w:rsidR="00325B80" w:rsidRDefault="00325B80" w:rsidP="00325B80">
      <w:pPr>
        <w:spacing w:line="360" w:lineRule="auto"/>
        <w:jc w:val="both"/>
        <w:rPr>
          <w:rFonts w:ascii="Arial" w:hAnsi="Arial" w:cs="Arial"/>
          <w:b/>
          <w:sz w:val="22"/>
          <w:szCs w:val="22"/>
          <w:lang w:val="el-GR"/>
        </w:rPr>
      </w:pPr>
      <w:r>
        <w:rPr>
          <w:rFonts w:ascii="Arial" w:hAnsi="Arial" w:cs="Arial"/>
          <w:b/>
          <w:sz w:val="22"/>
          <w:szCs w:val="22"/>
          <w:lang w:val="el-GR"/>
        </w:rPr>
        <w:t>Άλλοι κανονισμοί (</w:t>
      </w:r>
      <w:r>
        <w:rPr>
          <w:rFonts w:ascii="Arial" w:hAnsi="Arial" w:cs="Arial"/>
          <w:b/>
          <w:sz w:val="22"/>
          <w:szCs w:val="22"/>
        </w:rPr>
        <w:t>CESIO</w:t>
      </w:r>
      <w:r w:rsidRPr="00172CDB">
        <w:rPr>
          <w:rFonts w:ascii="Arial" w:hAnsi="Arial" w:cs="Arial"/>
          <w:b/>
          <w:sz w:val="22"/>
          <w:szCs w:val="22"/>
          <w:lang w:val="el-GR"/>
        </w:rPr>
        <w:t>)</w:t>
      </w:r>
    </w:p>
    <w:p w14:paraId="431FFC07" w14:textId="77777777" w:rsidR="00325B80" w:rsidRDefault="00325B80" w:rsidP="00325B80">
      <w:pPr>
        <w:spacing w:line="360" w:lineRule="auto"/>
        <w:jc w:val="both"/>
        <w:rPr>
          <w:rFonts w:ascii="Arial" w:hAnsi="Arial" w:cs="Arial"/>
          <w:lang w:val="el-GR"/>
        </w:rPr>
      </w:pPr>
      <w:r>
        <w:rPr>
          <w:rFonts w:ascii="Arial" w:hAnsi="Arial" w:cs="Arial"/>
          <w:sz w:val="22"/>
          <w:szCs w:val="22"/>
          <w:lang w:val="el-GR"/>
        </w:rPr>
        <w:t>Τα τασιενεργά που περιέχονται στο συγκεκριμένο παρασκεύασμα συμμορφώνονται με τα κριτήρια βιοδιασπασιμότητας, τα οποία ορίζονται στον Κανονισμό (ΕΚ) Νο 648/2004 για τα απορρυπαντικά. Τα δεδομένα που υποστηρίζουν τη δήλωση αυτή βρίσκονται στη διάθεση των αρμόδιων αρχών των Κρατών Μελών και θα παρέχονται σε αυτές</w:t>
      </w:r>
      <w:r>
        <w:rPr>
          <w:rFonts w:ascii="Arial" w:hAnsi="Arial" w:cs="Arial"/>
          <w:lang w:val="el-GR"/>
        </w:rPr>
        <w:t xml:space="preserve"> </w:t>
      </w:r>
      <w:r>
        <w:rPr>
          <w:rFonts w:ascii="Arial" w:hAnsi="Arial" w:cs="Arial"/>
          <w:sz w:val="22"/>
          <w:szCs w:val="22"/>
          <w:lang w:val="el-GR"/>
        </w:rPr>
        <w:t>κατόπιν άμεσου αιτήματός τους ή κατόπιν αιτήματος του κατασκευαστή του απορρυπαντικού.</w:t>
      </w:r>
    </w:p>
    <w:p w14:paraId="3D1481D1" w14:textId="77777777" w:rsidR="00325B80" w:rsidRDefault="00325B80" w:rsidP="00325B80">
      <w:pPr>
        <w:spacing w:line="360" w:lineRule="auto"/>
        <w:rPr>
          <w:rFonts w:ascii="Arial" w:hAnsi="Arial" w:cs="Arial"/>
          <w:sz w:val="20"/>
          <w:szCs w:val="20"/>
          <w:lang w:val="el-GR"/>
        </w:rPr>
      </w:pPr>
    </w:p>
    <w:p w14:paraId="56C510A2" w14:textId="77777777" w:rsidR="00325B80" w:rsidRDefault="00325B80" w:rsidP="00325B80">
      <w:pPr>
        <w:spacing w:line="360" w:lineRule="auto"/>
        <w:rPr>
          <w:rFonts w:ascii="Arial" w:hAnsi="Arial" w:cs="Arial"/>
          <w:b/>
          <w:sz w:val="22"/>
          <w:szCs w:val="22"/>
          <w:lang w:val="el-GR"/>
        </w:rPr>
      </w:pPr>
      <w:r>
        <w:rPr>
          <w:rFonts w:ascii="Arial" w:hAnsi="Arial" w:cs="Arial"/>
          <w:b/>
          <w:sz w:val="22"/>
          <w:szCs w:val="22"/>
          <w:lang w:val="el-GR"/>
        </w:rPr>
        <w:t>15.2 Αξιολόγηση χημικής ασφάλειας</w:t>
      </w:r>
    </w:p>
    <w:p w14:paraId="611BEB4B" w14:textId="77777777" w:rsidR="00325B80" w:rsidRDefault="00325B80" w:rsidP="00325B80">
      <w:pPr>
        <w:spacing w:line="360" w:lineRule="auto"/>
        <w:rPr>
          <w:rFonts w:ascii="Arial" w:hAnsi="Arial" w:cs="Arial"/>
          <w:sz w:val="22"/>
          <w:szCs w:val="22"/>
          <w:lang w:val="el-GR"/>
        </w:rPr>
      </w:pPr>
      <w:r>
        <w:rPr>
          <w:rFonts w:ascii="Arial" w:hAnsi="Arial" w:cs="Arial"/>
          <w:sz w:val="22"/>
          <w:szCs w:val="22"/>
          <w:lang w:val="el-GR"/>
        </w:rPr>
        <w:t>Δεν έχει διεξαχθεί αξιολόγηση χημικής ασφάλειας από τον προμηθευτή.</w:t>
      </w:r>
    </w:p>
    <w:p w14:paraId="6B828B85" w14:textId="77777777" w:rsidR="00325B80" w:rsidRDefault="00325B80" w:rsidP="001E6C3B">
      <w:pPr>
        <w:spacing w:line="360" w:lineRule="auto"/>
        <w:rPr>
          <w:rFonts w:ascii="Arial" w:hAnsi="Arial" w:cs="Arial"/>
          <w:sz w:val="22"/>
          <w:szCs w:val="22"/>
          <w:lang w:val="el-GR"/>
        </w:rPr>
      </w:pPr>
    </w:p>
    <w:p w14:paraId="5392D239" w14:textId="77777777" w:rsidR="00325B80" w:rsidRDefault="00325B80" w:rsidP="001E6C3B">
      <w:pPr>
        <w:spacing w:line="360" w:lineRule="auto"/>
        <w:rPr>
          <w:rFonts w:ascii="Arial" w:hAnsi="Arial" w:cs="Arial"/>
          <w:sz w:val="22"/>
          <w:szCs w:val="22"/>
          <w:lang w:val="el-GR"/>
        </w:rPr>
      </w:pPr>
    </w:p>
    <w:p w14:paraId="53CD3777" w14:textId="77777777" w:rsidR="00325B80" w:rsidRDefault="00325B80" w:rsidP="001E6C3B">
      <w:pPr>
        <w:spacing w:line="360" w:lineRule="auto"/>
        <w:rPr>
          <w:rFonts w:ascii="Arial" w:hAnsi="Arial" w:cs="Arial"/>
          <w:sz w:val="22"/>
          <w:szCs w:val="22"/>
          <w:lang w:val="el-GR"/>
        </w:rPr>
      </w:pPr>
    </w:p>
    <w:p w14:paraId="5B2957DB" w14:textId="77777777" w:rsidR="00325B80" w:rsidRDefault="00325B80" w:rsidP="001E6C3B">
      <w:pPr>
        <w:spacing w:line="360" w:lineRule="auto"/>
        <w:rPr>
          <w:rFonts w:ascii="Arial" w:hAnsi="Arial" w:cs="Arial"/>
          <w:sz w:val="22"/>
          <w:szCs w:val="22"/>
          <w:lang w:val="el-GR"/>
        </w:rPr>
      </w:pPr>
    </w:p>
    <w:p w14:paraId="44247B76" w14:textId="77777777" w:rsidR="00325B80" w:rsidRDefault="00325B80" w:rsidP="001E6C3B">
      <w:pPr>
        <w:spacing w:line="360" w:lineRule="auto"/>
        <w:rPr>
          <w:rFonts w:ascii="Arial" w:hAnsi="Arial" w:cs="Arial"/>
          <w:sz w:val="22"/>
          <w:szCs w:val="22"/>
          <w:lang w:val="el-GR"/>
        </w:rPr>
      </w:pPr>
    </w:p>
    <w:p w14:paraId="283E8336" w14:textId="77777777" w:rsidR="0098561D" w:rsidRDefault="0098561D" w:rsidP="001E6C3B">
      <w:pPr>
        <w:spacing w:line="360" w:lineRule="auto"/>
        <w:rPr>
          <w:rFonts w:ascii="Arial" w:hAnsi="Arial" w:cs="Arial"/>
          <w:sz w:val="22"/>
          <w:szCs w:val="22"/>
          <w:lang w:val="el-GR"/>
        </w:rPr>
      </w:pPr>
    </w:p>
    <w:p w14:paraId="06C24AEB" w14:textId="77777777" w:rsidR="0098561D" w:rsidRDefault="0098561D" w:rsidP="001E6C3B">
      <w:pPr>
        <w:spacing w:line="360" w:lineRule="auto"/>
        <w:rPr>
          <w:rFonts w:ascii="Arial" w:hAnsi="Arial" w:cs="Arial"/>
          <w:sz w:val="22"/>
          <w:szCs w:val="22"/>
          <w:lang w:val="el-GR"/>
        </w:rPr>
      </w:pPr>
    </w:p>
    <w:p w14:paraId="29B60125" w14:textId="77777777" w:rsidR="0098561D" w:rsidRDefault="0098561D" w:rsidP="001E6C3B">
      <w:pPr>
        <w:spacing w:line="360" w:lineRule="auto"/>
        <w:rPr>
          <w:rFonts w:ascii="Arial" w:hAnsi="Arial" w:cs="Arial"/>
          <w:sz w:val="22"/>
          <w:szCs w:val="22"/>
          <w:lang w:val="el-GR"/>
        </w:rPr>
      </w:pPr>
    </w:p>
    <w:p w14:paraId="08963F46" w14:textId="77777777" w:rsidR="0098561D" w:rsidRDefault="0098561D" w:rsidP="001E6C3B">
      <w:pPr>
        <w:spacing w:line="360" w:lineRule="auto"/>
        <w:rPr>
          <w:rFonts w:ascii="Arial" w:hAnsi="Arial" w:cs="Arial"/>
          <w:sz w:val="22"/>
          <w:szCs w:val="22"/>
          <w:lang w:val="el-GR"/>
        </w:rPr>
      </w:pPr>
    </w:p>
    <w:p w14:paraId="33139EB8" w14:textId="77777777" w:rsidR="00325B80" w:rsidRPr="00C41862" w:rsidRDefault="00325B80" w:rsidP="001E6C3B">
      <w:pPr>
        <w:spacing w:line="360" w:lineRule="auto"/>
        <w:rPr>
          <w:rFonts w:ascii="Arial" w:hAnsi="Arial" w:cs="Arial"/>
          <w:sz w:val="22"/>
          <w:szCs w:val="22"/>
          <w:lang w:val="el-GR"/>
        </w:rPr>
      </w:pPr>
    </w:p>
    <w:p w14:paraId="33FF05F7" w14:textId="77777777" w:rsidR="009269DC" w:rsidRPr="00305670" w:rsidRDefault="009269DC" w:rsidP="009269DC">
      <w:pPr>
        <w:autoSpaceDE w:val="0"/>
        <w:autoSpaceDN w:val="0"/>
        <w:adjustRightInd w:val="0"/>
        <w:spacing w:line="360" w:lineRule="auto"/>
        <w:rPr>
          <w:rFonts w:ascii="Arial" w:hAnsi="Arial" w:cs="Arial"/>
          <w:sz w:val="22"/>
          <w:szCs w:val="22"/>
          <w:lang w:val="el-GR"/>
        </w:rPr>
      </w:pPr>
      <w:r>
        <w:rPr>
          <w:rFonts w:ascii="Arial" w:hAnsi="Arial" w:cs="Arial"/>
          <w:b/>
          <w:bCs/>
          <w:i/>
          <w:sz w:val="28"/>
          <w:szCs w:val="28"/>
          <w:shd w:val="clear" w:color="auto" w:fill="FFFFFF"/>
        </w:rPr>
        <w:lastRenderedPageBreak/>
        <w:t>bronzill</w:t>
      </w:r>
      <w:r w:rsidRPr="00293617">
        <w:rPr>
          <w:rFonts w:ascii="Arial" w:hAnsi="Arial" w:cs="Arial"/>
          <w:b/>
          <w:bCs/>
          <w:i/>
          <w:sz w:val="28"/>
          <w:szCs w:val="28"/>
          <w:shd w:val="clear" w:color="auto" w:fill="FFFFFF"/>
          <w:lang w:val="el-GR"/>
        </w:rPr>
        <w:t xml:space="preserve"> ΥΓΡΟ ΓΙΑ ΜΠΡΟΥΤΖΙΝΑ         </w:t>
      </w:r>
      <w:r>
        <w:rPr>
          <w:rFonts w:ascii="Arial" w:hAnsi="Arial" w:cs="Arial"/>
          <w:b/>
          <w:bCs/>
          <w:i/>
          <w:sz w:val="28"/>
          <w:szCs w:val="28"/>
          <w:shd w:val="clear" w:color="auto" w:fill="FFFFFF"/>
          <w:lang w:val="el-GR"/>
        </w:rPr>
        <w:t xml:space="preserve">   </w:t>
      </w:r>
      <w:r w:rsidRPr="00293617">
        <w:rPr>
          <w:rFonts w:ascii="Arial" w:hAnsi="Arial" w:cs="Arial"/>
          <w:b/>
          <w:bCs/>
          <w:i/>
          <w:sz w:val="28"/>
          <w:szCs w:val="28"/>
          <w:shd w:val="clear" w:color="auto" w:fill="FFFFFF"/>
          <w:lang w:val="el-GR"/>
        </w:rPr>
        <w:t xml:space="preserve">                                    </w:t>
      </w:r>
      <w:r>
        <w:rPr>
          <w:rFonts w:ascii="Arial" w:hAnsi="Arial" w:cs="Arial"/>
          <w:sz w:val="20"/>
          <w:szCs w:val="20"/>
          <w:lang w:val="el-GR"/>
        </w:rPr>
        <w:t>Σελίδα 13/1</w:t>
      </w:r>
      <w:r w:rsidRPr="00305670">
        <w:rPr>
          <w:rFonts w:ascii="Arial" w:hAnsi="Arial" w:cs="Arial"/>
          <w:sz w:val="20"/>
          <w:szCs w:val="20"/>
          <w:lang w:val="el-GR"/>
        </w:rPr>
        <w:t>3</w:t>
      </w:r>
    </w:p>
    <w:p w14:paraId="15DC05C7" w14:textId="77777777" w:rsidR="008C1A0D" w:rsidRPr="00083EF2" w:rsidRDefault="008C1A0D" w:rsidP="008C1A0D">
      <w:pPr>
        <w:spacing w:line="360" w:lineRule="auto"/>
        <w:jc w:val="center"/>
        <w:rPr>
          <w:rFonts w:ascii="Arial" w:hAnsi="Arial" w:cs="Arial"/>
          <w:lang w:val="el-GR"/>
        </w:rPr>
      </w:pPr>
      <w:r w:rsidRPr="00083EF2">
        <w:rPr>
          <w:rFonts w:ascii="Arial" w:hAnsi="Arial" w:cs="Arial"/>
          <w:b/>
          <w:lang w:val="el-GR"/>
        </w:rPr>
        <w:t>Δελτίο Δεδομένων Ασφαλείας Προϊόντος</w:t>
      </w:r>
    </w:p>
    <w:p w14:paraId="34D65D83" w14:textId="77777777" w:rsidR="008C1A0D" w:rsidRDefault="008C1A0D" w:rsidP="008C1A0D">
      <w:pPr>
        <w:spacing w:line="360" w:lineRule="auto"/>
        <w:jc w:val="center"/>
        <w:rPr>
          <w:rFonts w:ascii="Arial" w:hAnsi="Arial" w:cs="Arial"/>
          <w:sz w:val="20"/>
          <w:szCs w:val="20"/>
          <w:lang w:val="el-GR"/>
        </w:rPr>
      </w:pPr>
      <w:r w:rsidRPr="00DA330D">
        <w:rPr>
          <w:rFonts w:ascii="Arial" w:hAnsi="Arial" w:cs="Arial"/>
          <w:sz w:val="20"/>
          <w:szCs w:val="20"/>
          <w:lang w:val="el-GR"/>
        </w:rPr>
        <w:t xml:space="preserve">Σύμφωνα με  τον Κανονισμό (ΕΚ) Αριθ. 1907/2006 (REACH), Παράρτημα ΙΙ (453/2010) </w:t>
      </w:r>
      <w:r>
        <w:rPr>
          <w:rFonts w:ascii="Arial" w:hAnsi="Arial" w:cs="Arial"/>
          <w:sz w:val="20"/>
          <w:szCs w:val="20"/>
          <w:lang w:val="el-GR"/>
        </w:rPr>
        <w:t>–</w:t>
      </w:r>
      <w:r w:rsidRPr="00DA330D">
        <w:rPr>
          <w:rFonts w:ascii="Arial" w:hAnsi="Arial" w:cs="Arial"/>
          <w:sz w:val="20"/>
          <w:szCs w:val="20"/>
          <w:lang w:val="el-GR"/>
        </w:rPr>
        <w:t xml:space="preserve"> Ευρώπη</w:t>
      </w:r>
    </w:p>
    <w:p w14:paraId="1ECE499A" w14:textId="77777777" w:rsidR="008C1A0D" w:rsidRDefault="008C1A0D" w:rsidP="008C1A0D">
      <w:pPr>
        <w:spacing w:line="360" w:lineRule="auto"/>
        <w:jc w:val="center"/>
        <w:rPr>
          <w:rFonts w:ascii="Arial" w:hAnsi="Arial" w:cs="Arial"/>
          <w:sz w:val="20"/>
          <w:szCs w:val="20"/>
          <w:lang w:val="el-GR"/>
        </w:rPr>
      </w:pPr>
      <w:r>
        <w:rPr>
          <w:rFonts w:ascii="Arial" w:hAnsi="Arial" w:cs="Arial"/>
          <w:sz w:val="20"/>
          <w:szCs w:val="20"/>
          <w:lang w:val="el-GR"/>
        </w:rPr>
        <w:t>και τις τροποποιήσεις</w:t>
      </w:r>
      <w:r w:rsidRPr="00FD37ED">
        <w:rPr>
          <w:rFonts w:ascii="Arial" w:hAnsi="Arial" w:cs="Arial"/>
          <w:sz w:val="20"/>
          <w:szCs w:val="20"/>
          <w:lang w:val="el-GR"/>
        </w:rPr>
        <w:t xml:space="preserve"> αριθ 2020/878</w:t>
      </w:r>
    </w:p>
    <w:p w14:paraId="6AEA58B5" w14:textId="77777777" w:rsidR="008C1A0D" w:rsidRDefault="008C1A0D" w:rsidP="008C1A0D">
      <w:pPr>
        <w:spacing w:line="360" w:lineRule="auto"/>
        <w:rPr>
          <w:rFonts w:ascii="Arial" w:hAnsi="Arial" w:cs="Arial"/>
          <w:sz w:val="20"/>
          <w:szCs w:val="20"/>
          <w:lang w:val="el-GR"/>
        </w:rPr>
      </w:pPr>
      <w:r>
        <w:rPr>
          <w:rFonts w:ascii="Arial" w:hAnsi="Arial" w:cs="Arial"/>
          <w:sz w:val="20"/>
          <w:szCs w:val="20"/>
          <w:lang w:val="el-GR"/>
        </w:rPr>
        <w:t xml:space="preserve">         Ημερομηνία έκδοσης: </w:t>
      </w:r>
      <w:r w:rsidRPr="008C1A0D">
        <w:rPr>
          <w:rFonts w:ascii="Arial" w:hAnsi="Arial" w:cs="Arial"/>
          <w:sz w:val="20"/>
          <w:szCs w:val="20"/>
          <w:lang w:val="el-GR"/>
        </w:rPr>
        <w:t>9</w:t>
      </w:r>
      <w:r>
        <w:rPr>
          <w:rFonts w:ascii="Arial" w:hAnsi="Arial" w:cs="Arial"/>
          <w:sz w:val="20"/>
          <w:szCs w:val="20"/>
          <w:lang w:val="el-GR"/>
        </w:rPr>
        <w:t>/</w:t>
      </w:r>
      <w:r w:rsidRPr="008C1A0D">
        <w:rPr>
          <w:rFonts w:ascii="Arial" w:hAnsi="Arial" w:cs="Arial"/>
          <w:sz w:val="20"/>
          <w:szCs w:val="20"/>
          <w:lang w:val="el-GR"/>
        </w:rPr>
        <w:t>4</w:t>
      </w:r>
      <w:r>
        <w:rPr>
          <w:rFonts w:ascii="Arial" w:hAnsi="Arial" w:cs="Arial"/>
          <w:sz w:val="20"/>
          <w:szCs w:val="20"/>
          <w:lang w:val="el-GR"/>
        </w:rPr>
        <w:t>/20</w:t>
      </w:r>
      <w:r w:rsidRPr="008C1A0D">
        <w:rPr>
          <w:rFonts w:ascii="Arial" w:hAnsi="Arial" w:cs="Arial"/>
          <w:sz w:val="20"/>
          <w:szCs w:val="20"/>
          <w:lang w:val="el-GR"/>
        </w:rPr>
        <w:t>25</w:t>
      </w:r>
      <w:r>
        <w:rPr>
          <w:rFonts w:ascii="Arial" w:hAnsi="Arial" w:cs="Arial"/>
          <w:sz w:val="20"/>
          <w:szCs w:val="20"/>
          <w:lang w:val="el-GR"/>
        </w:rPr>
        <w:t xml:space="preserve">                                                       </w:t>
      </w:r>
      <w:r>
        <w:rPr>
          <w:rFonts w:ascii="Arial" w:hAnsi="Arial" w:cs="Arial"/>
          <w:sz w:val="20"/>
          <w:szCs w:val="20"/>
          <w:lang w:val="en-GB"/>
        </w:rPr>
        <w:t xml:space="preserve">  </w:t>
      </w:r>
      <w:r>
        <w:rPr>
          <w:rFonts w:ascii="Arial" w:hAnsi="Arial" w:cs="Arial"/>
          <w:sz w:val="20"/>
          <w:szCs w:val="20"/>
          <w:lang w:val="el-GR"/>
        </w:rPr>
        <w:t xml:space="preserve">                            3η έκδοση                                                  </w:t>
      </w:r>
    </w:p>
    <w:p w14:paraId="7D0FADE3" w14:textId="77777777" w:rsidR="001E6C3B" w:rsidRDefault="001E6C3B" w:rsidP="001E6C3B">
      <w:pPr>
        <w:spacing w:line="360" w:lineRule="auto"/>
        <w:rPr>
          <w:rFonts w:ascii="Arial" w:hAnsi="Arial" w:cs="Arial"/>
          <w:sz w:val="20"/>
          <w:szCs w:val="20"/>
          <w:lang w:val="el-GR"/>
        </w:rPr>
      </w:pPr>
    </w:p>
    <w:p w14:paraId="6AFE03C2" w14:textId="77777777" w:rsidR="001E6C3B" w:rsidRPr="0064474F" w:rsidRDefault="001E6C3B" w:rsidP="001E6C3B">
      <w:pPr>
        <w:spacing w:line="360" w:lineRule="auto"/>
        <w:rPr>
          <w:rFonts w:ascii="Arial" w:hAnsi="Arial" w:cs="Arial"/>
          <w:sz w:val="22"/>
          <w:szCs w:val="22"/>
          <w:lang w:val="el-GR"/>
        </w:rPr>
      </w:pPr>
    </w:p>
    <w:tbl>
      <w:tblPr>
        <w:tblStyle w:val="a3"/>
        <w:tblW w:w="0" w:type="auto"/>
        <w:jc w:val="center"/>
        <w:tblInd w:w="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0000FF"/>
        <w:tblLook w:val="01E0" w:firstRow="1" w:lastRow="1" w:firstColumn="1" w:lastColumn="1" w:noHBand="0" w:noVBand="0"/>
      </w:tblPr>
      <w:tblGrid>
        <w:gridCol w:w="9182"/>
      </w:tblGrid>
      <w:tr w:rsidR="001E6C3B" w14:paraId="7EB74A79" w14:textId="77777777" w:rsidTr="005B2298">
        <w:trPr>
          <w:trHeight w:val="352"/>
          <w:jc w:val="center"/>
        </w:trPr>
        <w:tc>
          <w:tcPr>
            <w:tcW w:w="10880" w:type="dxa"/>
            <w:tcBorders>
              <w:top w:val="single" w:sz="4" w:space="0" w:color="0000FF"/>
              <w:left w:val="single" w:sz="4" w:space="0" w:color="0000FF"/>
              <w:bottom w:val="single" w:sz="4" w:space="0" w:color="0000FF"/>
              <w:right w:val="single" w:sz="4" w:space="0" w:color="0000FF"/>
            </w:tcBorders>
            <w:shd w:val="clear" w:color="auto" w:fill="0000FF"/>
            <w:hideMark/>
          </w:tcPr>
          <w:p w14:paraId="2DE32961" w14:textId="77777777" w:rsidR="001E6C3B" w:rsidRDefault="001E6C3B" w:rsidP="005B2298">
            <w:pPr>
              <w:spacing w:line="360" w:lineRule="auto"/>
              <w:rPr>
                <w:rFonts w:ascii="Arial" w:hAnsi="Arial" w:cs="Arial"/>
                <w:b/>
                <w:color w:val="FFFFFF"/>
                <w:sz w:val="22"/>
                <w:szCs w:val="22"/>
                <w:lang w:val="el-GR" w:eastAsia="en-GB"/>
              </w:rPr>
            </w:pPr>
            <w:r>
              <w:rPr>
                <w:rFonts w:ascii="Arial" w:hAnsi="Arial" w:cs="Arial"/>
                <w:b/>
                <w:color w:val="FFFFFF"/>
                <w:sz w:val="22"/>
                <w:szCs w:val="22"/>
                <w:lang w:val="el-GR" w:eastAsia="en-GB"/>
              </w:rPr>
              <w:t xml:space="preserve">ΤΜΗΜΑ 16:   Άλλες  πληροφορίες            </w:t>
            </w:r>
          </w:p>
        </w:tc>
      </w:tr>
    </w:tbl>
    <w:p w14:paraId="58B0F4CC" w14:textId="77777777" w:rsidR="001E6C3B" w:rsidRDefault="001E6C3B" w:rsidP="001E6C3B">
      <w:pPr>
        <w:spacing w:line="360" w:lineRule="auto"/>
        <w:rPr>
          <w:rFonts w:ascii="Arial" w:hAnsi="Arial" w:cs="Arial"/>
          <w:sz w:val="22"/>
          <w:szCs w:val="22"/>
          <w:lang w:val="el-GR"/>
        </w:rPr>
      </w:pPr>
    </w:p>
    <w:p w14:paraId="17AC253B" w14:textId="77777777" w:rsidR="001E6C3B" w:rsidRDefault="001E6C3B" w:rsidP="001E6C3B">
      <w:pPr>
        <w:spacing w:line="360" w:lineRule="auto"/>
        <w:rPr>
          <w:rFonts w:ascii="Arial" w:hAnsi="Arial" w:cs="Arial"/>
          <w:sz w:val="22"/>
          <w:szCs w:val="22"/>
          <w:lang w:val="el-GR"/>
        </w:rPr>
      </w:pPr>
      <w:r>
        <w:rPr>
          <w:rFonts w:ascii="Arial" w:hAnsi="Arial" w:cs="Arial"/>
          <w:b/>
          <w:sz w:val="22"/>
          <w:szCs w:val="22"/>
          <w:lang w:val="el-GR"/>
        </w:rPr>
        <w:t>Πλήρες κείμενο συντετμημένων δηλώσεων</w:t>
      </w:r>
      <w:r>
        <w:rPr>
          <w:rFonts w:ascii="Arial" w:hAnsi="Arial" w:cs="Arial"/>
          <w:sz w:val="22"/>
          <w:szCs w:val="22"/>
          <w:lang w:val="el-GR"/>
        </w:rPr>
        <w:t xml:space="preserve"> </w:t>
      </w:r>
      <w:r>
        <w:rPr>
          <w:rFonts w:ascii="Arial" w:hAnsi="Arial" w:cs="Arial"/>
          <w:b/>
          <w:sz w:val="22"/>
          <w:szCs w:val="22"/>
          <w:lang w:val="el-GR"/>
        </w:rPr>
        <w:t>Η</w:t>
      </w:r>
      <w:r>
        <w:rPr>
          <w:rFonts w:ascii="Arial" w:hAnsi="Arial" w:cs="Arial"/>
          <w:sz w:val="22"/>
          <w:szCs w:val="22"/>
          <w:lang w:val="el-GR"/>
        </w:rPr>
        <w:t xml:space="preserve"> </w:t>
      </w:r>
      <w:r>
        <w:rPr>
          <w:rFonts w:ascii="Arial" w:hAnsi="Arial" w:cs="Arial"/>
          <w:b/>
          <w:sz w:val="22"/>
          <w:szCs w:val="22"/>
          <w:lang w:val="el-GR"/>
        </w:rPr>
        <w:t xml:space="preserve">ή/και  φράσεων </w:t>
      </w:r>
      <w:r>
        <w:rPr>
          <w:rFonts w:ascii="Arial" w:hAnsi="Arial" w:cs="Arial"/>
          <w:b/>
          <w:sz w:val="22"/>
          <w:szCs w:val="22"/>
        </w:rPr>
        <w:t>R</w:t>
      </w:r>
      <w:r>
        <w:rPr>
          <w:rFonts w:ascii="Arial" w:hAnsi="Arial" w:cs="Arial"/>
          <w:sz w:val="22"/>
          <w:szCs w:val="22"/>
          <w:lang w:val="el-GR"/>
        </w:rPr>
        <w:t xml:space="preserve"> </w:t>
      </w:r>
    </w:p>
    <w:p w14:paraId="421D0A39" w14:textId="77777777" w:rsidR="001E6C3B" w:rsidRDefault="001E6C3B" w:rsidP="001E6C3B">
      <w:pPr>
        <w:spacing w:line="360" w:lineRule="auto"/>
        <w:rPr>
          <w:rFonts w:ascii="Arial" w:hAnsi="Arial" w:cs="Arial"/>
          <w:sz w:val="22"/>
          <w:szCs w:val="22"/>
          <w:lang w:val="el-GR"/>
        </w:rPr>
      </w:pPr>
    </w:p>
    <w:tbl>
      <w:tblPr>
        <w:tblStyle w:val="a3"/>
        <w:tblW w:w="0" w:type="auto"/>
        <w:jc w:val="center"/>
        <w:tblInd w:w="0" w:type="dxa"/>
        <w:tblLook w:val="04A0" w:firstRow="1" w:lastRow="0" w:firstColumn="1" w:lastColumn="0" w:noHBand="0" w:noVBand="1"/>
      </w:tblPr>
      <w:tblGrid>
        <w:gridCol w:w="1797"/>
        <w:gridCol w:w="6801"/>
      </w:tblGrid>
      <w:tr w:rsidR="001E6C3B" w:rsidRPr="00C17FB8" w14:paraId="488705E1" w14:textId="77777777" w:rsidTr="005B2298">
        <w:trPr>
          <w:jc w:val="center"/>
        </w:trPr>
        <w:tc>
          <w:tcPr>
            <w:tcW w:w="0" w:type="auto"/>
            <w:tcBorders>
              <w:top w:val="single" w:sz="4" w:space="0" w:color="auto"/>
              <w:left w:val="single" w:sz="4" w:space="0" w:color="auto"/>
              <w:bottom w:val="single" w:sz="4" w:space="0" w:color="auto"/>
              <w:right w:val="single" w:sz="4" w:space="0" w:color="auto"/>
            </w:tcBorders>
            <w:hideMark/>
          </w:tcPr>
          <w:p w14:paraId="6F1DF29D" w14:textId="77777777" w:rsidR="001E6C3B" w:rsidRPr="002770D1" w:rsidRDefault="001E6C3B" w:rsidP="005B2298">
            <w:pPr>
              <w:spacing w:line="360" w:lineRule="auto"/>
              <w:rPr>
                <w:rFonts w:ascii="Arial" w:hAnsi="Arial" w:cs="Arial"/>
                <w:sz w:val="20"/>
                <w:szCs w:val="20"/>
                <w:lang w:eastAsia="en-GB"/>
              </w:rPr>
            </w:pPr>
            <w:r>
              <w:rPr>
                <w:rFonts w:ascii="Arial" w:hAnsi="Arial" w:cs="Arial"/>
                <w:sz w:val="20"/>
                <w:szCs w:val="20"/>
                <w:lang w:val="el-GR" w:eastAsia="en-GB"/>
              </w:rPr>
              <w:t>Οξεία Τοξ.</w:t>
            </w:r>
            <w:r w:rsidRPr="002770D1">
              <w:rPr>
                <w:rFonts w:ascii="Arial" w:hAnsi="Arial" w:cs="Arial"/>
                <w:sz w:val="20"/>
                <w:szCs w:val="20"/>
                <w:lang w:val="en-US" w:eastAsia="en-GB"/>
              </w:rPr>
              <w:t xml:space="preserve"> 4</w:t>
            </w:r>
            <w:r w:rsidRPr="002770D1">
              <w:rPr>
                <w:rFonts w:ascii="Arial" w:hAnsi="Arial" w:cs="Arial"/>
                <w:sz w:val="20"/>
                <w:szCs w:val="20"/>
                <w:lang w:val="el-GR" w:eastAsia="en-GB"/>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AF15CEE" w14:textId="77777777" w:rsidR="001E6C3B" w:rsidRPr="002770D1" w:rsidRDefault="001E6C3B" w:rsidP="005B2298">
            <w:pPr>
              <w:spacing w:line="360" w:lineRule="auto"/>
              <w:rPr>
                <w:rFonts w:ascii="Arial" w:hAnsi="Arial" w:cs="Arial"/>
                <w:sz w:val="20"/>
                <w:szCs w:val="20"/>
                <w:lang w:val="el-GR" w:eastAsia="en-GB"/>
              </w:rPr>
            </w:pPr>
            <w:r w:rsidRPr="002770D1">
              <w:rPr>
                <w:rFonts w:ascii="Arial" w:hAnsi="Arial" w:cs="Arial"/>
                <w:sz w:val="20"/>
                <w:szCs w:val="20"/>
                <w:lang w:val="el-GR" w:eastAsia="en-GB"/>
              </w:rPr>
              <w:t>Οξεία τοξικότητα, κατηγορία 4</w:t>
            </w:r>
            <w:r>
              <w:rPr>
                <w:rFonts w:ascii="Arial" w:hAnsi="Arial" w:cs="Arial"/>
                <w:sz w:val="20"/>
                <w:szCs w:val="20"/>
                <w:lang w:val="el-GR" w:eastAsia="en-GB"/>
              </w:rPr>
              <w:t xml:space="preserve"> (από στόματος)</w:t>
            </w:r>
          </w:p>
        </w:tc>
      </w:tr>
      <w:tr w:rsidR="001E6C3B" w:rsidRPr="002770D1" w14:paraId="7C23B98A" w14:textId="77777777" w:rsidTr="005B2298">
        <w:trPr>
          <w:jc w:val="center"/>
        </w:trPr>
        <w:tc>
          <w:tcPr>
            <w:tcW w:w="0" w:type="auto"/>
            <w:tcBorders>
              <w:top w:val="single" w:sz="4" w:space="0" w:color="auto"/>
              <w:left w:val="single" w:sz="4" w:space="0" w:color="auto"/>
              <w:bottom w:val="single" w:sz="4" w:space="0" w:color="auto"/>
              <w:right w:val="single" w:sz="4" w:space="0" w:color="auto"/>
            </w:tcBorders>
            <w:hideMark/>
          </w:tcPr>
          <w:p w14:paraId="7EF96678" w14:textId="77777777" w:rsidR="001E6C3B" w:rsidRPr="00FF22FB" w:rsidRDefault="001E6C3B" w:rsidP="005B2298">
            <w:pPr>
              <w:spacing w:line="360" w:lineRule="auto"/>
              <w:rPr>
                <w:rFonts w:ascii="Arial" w:hAnsi="Arial" w:cs="Arial"/>
                <w:sz w:val="20"/>
                <w:szCs w:val="20"/>
                <w:lang w:eastAsia="en-GB"/>
              </w:rPr>
            </w:pPr>
            <w:r w:rsidRPr="00FF22FB">
              <w:rPr>
                <w:rFonts w:ascii="Arial" w:hAnsi="Arial" w:cs="Arial"/>
                <w:sz w:val="20"/>
                <w:szCs w:val="20"/>
                <w:lang w:val="el-GR"/>
              </w:rPr>
              <w:t>Οφθαλμ. Βλάβη</w:t>
            </w:r>
            <w:r w:rsidRPr="00FF22FB">
              <w:rPr>
                <w:rFonts w:ascii="Arial" w:hAnsi="Arial" w:cs="Arial"/>
                <w:sz w:val="20"/>
                <w:szCs w:val="20"/>
                <w:lang w:val="en-US"/>
              </w:rPr>
              <w:t xml:space="preserve"> 1</w:t>
            </w:r>
          </w:p>
        </w:tc>
        <w:tc>
          <w:tcPr>
            <w:tcW w:w="0" w:type="auto"/>
            <w:tcBorders>
              <w:top w:val="single" w:sz="4" w:space="0" w:color="auto"/>
              <w:left w:val="single" w:sz="4" w:space="0" w:color="auto"/>
              <w:bottom w:val="single" w:sz="4" w:space="0" w:color="auto"/>
              <w:right w:val="single" w:sz="4" w:space="0" w:color="auto"/>
            </w:tcBorders>
            <w:hideMark/>
          </w:tcPr>
          <w:p w14:paraId="40DD12B6" w14:textId="77777777" w:rsidR="001E6C3B" w:rsidRPr="002770D1" w:rsidRDefault="001E6C3B" w:rsidP="005B2298">
            <w:pPr>
              <w:spacing w:line="360" w:lineRule="auto"/>
              <w:rPr>
                <w:rFonts w:ascii="Arial" w:hAnsi="Arial" w:cs="Arial"/>
                <w:sz w:val="20"/>
                <w:szCs w:val="20"/>
                <w:lang w:val="el-GR" w:eastAsia="en-GB"/>
              </w:rPr>
            </w:pPr>
            <w:r w:rsidRPr="002770D1">
              <w:rPr>
                <w:rFonts w:ascii="Arial" w:hAnsi="Arial" w:cs="Arial"/>
                <w:sz w:val="20"/>
                <w:szCs w:val="20"/>
                <w:lang w:val="el-GR" w:eastAsia="en-GB"/>
              </w:rPr>
              <w:t>Οφθαλμικ</w:t>
            </w:r>
            <w:r>
              <w:rPr>
                <w:rFonts w:ascii="Arial" w:hAnsi="Arial" w:cs="Arial"/>
                <w:sz w:val="20"/>
                <w:szCs w:val="20"/>
                <w:lang w:val="el-GR" w:eastAsia="en-GB"/>
              </w:rPr>
              <w:t>ή</w:t>
            </w:r>
            <w:r w:rsidRPr="002770D1">
              <w:rPr>
                <w:rFonts w:ascii="Arial" w:hAnsi="Arial" w:cs="Arial"/>
                <w:sz w:val="20"/>
                <w:szCs w:val="20"/>
                <w:lang w:val="el-GR" w:eastAsia="en-GB"/>
              </w:rPr>
              <w:t xml:space="preserve"> </w:t>
            </w:r>
            <w:r>
              <w:rPr>
                <w:rFonts w:ascii="Arial" w:hAnsi="Arial" w:cs="Arial"/>
                <w:sz w:val="20"/>
                <w:szCs w:val="20"/>
                <w:lang w:val="el-GR" w:eastAsia="en-GB"/>
              </w:rPr>
              <w:t>βλάβη</w:t>
            </w:r>
            <w:r w:rsidRPr="002770D1">
              <w:rPr>
                <w:rFonts w:ascii="Arial" w:hAnsi="Arial" w:cs="Arial"/>
                <w:sz w:val="20"/>
                <w:szCs w:val="20"/>
                <w:lang w:val="el-GR" w:eastAsia="en-GB"/>
              </w:rPr>
              <w:t>, κατηγορία 1</w:t>
            </w:r>
          </w:p>
        </w:tc>
      </w:tr>
      <w:tr w:rsidR="001E6C3B" w:rsidRPr="002770D1" w14:paraId="5E9CDF4D" w14:textId="77777777" w:rsidTr="005B2298">
        <w:trPr>
          <w:jc w:val="center"/>
        </w:trPr>
        <w:tc>
          <w:tcPr>
            <w:tcW w:w="0" w:type="auto"/>
            <w:tcBorders>
              <w:top w:val="single" w:sz="4" w:space="0" w:color="auto"/>
              <w:left w:val="single" w:sz="4" w:space="0" w:color="auto"/>
              <w:bottom w:val="single" w:sz="4" w:space="0" w:color="auto"/>
              <w:right w:val="single" w:sz="4" w:space="0" w:color="auto"/>
            </w:tcBorders>
          </w:tcPr>
          <w:p w14:paraId="0191D2C8" w14:textId="77777777" w:rsidR="001E6C3B" w:rsidRPr="00FF22FB" w:rsidRDefault="001E6C3B" w:rsidP="005B2298">
            <w:pPr>
              <w:spacing w:line="360" w:lineRule="auto"/>
              <w:rPr>
                <w:rFonts w:ascii="Arial" w:hAnsi="Arial" w:cs="Arial"/>
                <w:sz w:val="20"/>
                <w:szCs w:val="20"/>
                <w:lang w:val="el-GR"/>
              </w:rPr>
            </w:pPr>
            <w:r>
              <w:rPr>
                <w:rFonts w:ascii="Arial" w:hAnsi="Arial" w:cs="Arial"/>
                <w:sz w:val="20"/>
                <w:szCs w:val="20"/>
                <w:lang w:val="el-GR"/>
              </w:rPr>
              <w:t>Οφθαλμ. Ερεθ. 2</w:t>
            </w:r>
          </w:p>
        </w:tc>
        <w:tc>
          <w:tcPr>
            <w:tcW w:w="0" w:type="auto"/>
            <w:tcBorders>
              <w:top w:val="single" w:sz="4" w:space="0" w:color="auto"/>
              <w:left w:val="single" w:sz="4" w:space="0" w:color="auto"/>
              <w:bottom w:val="single" w:sz="4" w:space="0" w:color="auto"/>
              <w:right w:val="single" w:sz="4" w:space="0" w:color="auto"/>
            </w:tcBorders>
          </w:tcPr>
          <w:p w14:paraId="524FE8A5" w14:textId="77777777" w:rsidR="001E6C3B" w:rsidRPr="002770D1" w:rsidRDefault="001E6C3B" w:rsidP="005B2298">
            <w:pPr>
              <w:spacing w:line="360" w:lineRule="auto"/>
              <w:rPr>
                <w:rFonts w:ascii="Arial" w:hAnsi="Arial" w:cs="Arial"/>
                <w:sz w:val="20"/>
                <w:szCs w:val="20"/>
                <w:lang w:val="el-GR" w:eastAsia="en-GB"/>
              </w:rPr>
            </w:pPr>
            <w:r>
              <w:rPr>
                <w:rFonts w:ascii="Arial" w:hAnsi="Arial" w:cs="Arial"/>
                <w:sz w:val="20"/>
                <w:szCs w:val="20"/>
                <w:lang w:val="el-GR" w:eastAsia="en-GB"/>
              </w:rPr>
              <w:t>Οφθαλμικός ερεθισμός, κατηγορία 2</w:t>
            </w:r>
          </w:p>
        </w:tc>
      </w:tr>
      <w:tr w:rsidR="001E6C3B" w:rsidRPr="002770D1" w14:paraId="43E1C94F" w14:textId="77777777" w:rsidTr="005B2298">
        <w:trPr>
          <w:jc w:val="center"/>
        </w:trPr>
        <w:tc>
          <w:tcPr>
            <w:tcW w:w="0" w:type="auto"/>
            <w:tcBorders>
              <w:top w:val="single" w:sz="4" w:space="0" w:color="auto"/>
              <w:left w:val="single" w:sz="4" w:space="0" w:color="auto"/>
              <w:bottom w:val="single" w:sz="4" w:space="0" w:color="auto"/>
              <w:right w:val="single" w:sz="4" w:space="0" w:color="auto"/>
            </w:tcBorders>
          </w:tcPr>
          <w:p w14:paraId="432F7EB7" w14:textId="77777777" w:rsidR="001E6C3B" w:rsidRPr="00D50CC6" w:rsidRDefault="001E6C3B" w:rsidP="005B2298">
            <w:pPr>
              <w:spacing w:line="360" w:lineRule="auto"/>
              <w:rPr>
                <w:rFonts w:ascii="Arial" w:eastAsia="ArialUnicode" w:hAnsi="Arial" w:cs="Arial"/>
                <w:sz w:val="20"/>
                <w:szCs w:val="20"/>
                <w:lang w:val="el-GR"/>
              </w:rPr>
            </w:pPr>
            <w:r w:rsidRPr="00D50CC6">
              <w:rPr>
                <w:rFonts w:ascii="Arial" w:eastAsia="ArialUnicode" w:hAnsi="Arial" w:cs="Arial"/>
                <w:sz w:val="20"/>
                <w:szCs w:val="20"/>
                <w:lang w:val="el-GR"/>
              </w:rPr>
              <w:t>Καρκιν. 2</w:t>
            </w:r>
          </w:p>
        </w:tc>
        <w:tc>
          <w:tcPr>
            <w:tcW w:w="0" w:type="auto"/>
            <w:tcBorders>
              <w:top w:val="single" w:sz="4" w:space="0" w:color="auto"/>
              <w:left w:val="single" w:sz="4" w:space="0" w:color="auto"/>
              <w:bottom w:val="single" w:sz="4" w:space="0" w:color="auto"/>
              <w:right w:val="single" w:sz="4" w:space="0" w:color="auto"/>
            </w:tcBorders>
          </w:tcPr>
          <w:p w14:paraId="101D01FC" w14:textId="77777777" w:rsidR="001E6C3B" w:rsidRPr="0024261B" w:rsidRDefault="001E6C3B" w:rsidP="005B2298">
            <w:pPr>
              <w:spacing w:line="360" w:lineRule="auto"/>
              <w:rPr>
                <w:rFonts w:ascii="Arial" w:hAnsi="Arial" w:cs="Arial"/>
                <w:sz w:val="20"/>
                <w:szCs w:val="20"/>
                <w:lang w:val="el-GR" w:eastAsia="en-GB"/>
              </w:rPr>
            </w:pPr>
            <w:r>
              <w:rPr>
                <w:rFonts w:ascii="Arial" w:hAnsi="Arial" w:cs="Arial"/>
                <w:sz w:val="20"/>
                <w:szCs w:val="20"/>
                <w:lang w:val="el-GR" w:eastAsia="en-GB"/>
              </w:rPr>
              <w:t>Καρκινογένεση, κατηγορία 2</w:t>
            </w:r>
          </w:p>
        </w:tc>
      </w:tr>
      <w:tr w:rsidR="001E6C3B" w:rsidRPr="00C17FB8" w14:paraId="488C42B9" w14:textId="77777777" w:rsidTr="005B2298">
        <w:trPr>
          <w:jc w:val="center"/>
        </w:trPr>
        <w:tc>
          <w:tcPr>
            <w:tcW w:w="0" w:type="auto"/>
            <w:tcBorders>
              <w:top w:val="single" w:sz="4" w:space="0" w:color="auto"/>
              <w:left w:val="single" w:sz="4" w:space="0" w:color="auto"/>
              <w:bottom w:val="single" w:sz="4" w:space="0" w:color="auto"/>
              <w:right w:val="single" w:sz="4" w:space="0" w:color="auto"/>
            </w:tcBorders>
            <w:hideMark/>
          </w:tcPr>
          <w:p w14:paraId="47F4AE58" w14:textId="77777777" w:rsidR="001E6C3B" w:rsidRPr="00FF22FB" w:rsidRDefault="001E6C3B" w:rsidP="005B2298">
            <w:pPr>
              <w:spacing w:line="360" w:lineRule="auto"/>
              <w:rPr>
                <w:rFonts w:ascii="Arial" w:hAnsi="Arial" w:cs="Arial"/>
                <w:sz w:val="20"/>
                <w:szCs w:val="20"/>
                <w:lang w:val="en-GB" w:eastAsia="en-GB"/>
              </w:rPr>
            </w:pPr>
            <w:r w:rsidRPr="00FF22FB">
              <w:rPr>
                <w:rFonts w:ascii="Arial" w:eastAsia="ArialUnicode" w:hAnsi="Arial" w:cs="Arial"/>
                <w:sz w:val="20"/>
                <w:szCs w:val="20"/>
                <w:lang w:val="el-GR"/>
              </w:rPr>
              <w:t>Διαβρ. Δέρμ. 1Β</w:t>
            </w:r>
          </w:p>
        </w:tc>
        <w:tc>
          <w:tcPr>
            <w:tcW w:w="0" w:type="auto"/>
            <w:tcBorders>
              <w:top w:val="single" w:sz="4" w:space="0" w:color="auto"/>
              <w:left w:val="single" w:sz="4" w:space="0" w:color="auto"/>
              <w:bottom w:val="single" w:sz="4" w:space="0" w:color="auto"/>
              <w:right w:val="single" w:sz="4" w:space="0" w:color="auto"/>
            </w:tcBorders>
          </w:tcPr>
          <w:p w14:paraId="10D14D39" w14:textId="77777777" w:rsidR="001E6C3B" w:rsidRPr="002770D1" w:rsidRDefault="001E6C3B" w:rsidP="005B2298">
            <w:pPr>
              <w:spacing w:line="360" w:lineRule="auto"/>
              <w:rPr>
                <w:rFonts w:ascii="Arial" w:hAnsi="Arial" w:cs="Arial"/>
                <w:sz w:val="20"/>
                <w:szCs w:val="20"/>
                <w:lang w:val="el-GR" w:eastAsia="en-GB"/>
              </w:rPr>
            </w:pPr>
            <w:r>
              <w:rPr>
                <w:rFonts w:ascii="Arial" w:hAnsi="Arial" w:cs="Arial"/>
                <w:sz w:val="20"/>
                <w:szCs w:val="20"/>
                <w:lang w:val="el-GR" w:eastAsia="en-GB"/>
              </w:rPr>
              <w:t>Διαβρωτικό για το δέρμα</w:t>
            </w:r>
            <w:r w:rsidRPr="002770D1">
              <w:rPr>
                <w:rFonts w:ascii="Arial" w:hAnsi="Arial" w:cs="Arial"/>
                <w:sz w:val="20"/>
                <w:szCs w:val="20"/>
                <w:lang w:val="el-GR" w:eastAsia="en-GB"/>
              </w:rPr>
              <w:t>, κατηγορία 1</w:t>
            </w:r>
            <w:r>
              <w:rPr>
                <w:rFonts w:ascii="Arial" w:hAnsi="Arial" w:cs="Arial"/>
                <w:sz w:val="20"/>
                <w:szCs w:val="20"/>
                <w:lang w:val="el-GR" w:eastAsia="en-GB"/>
              </w:rPr>
              <w:t>Β</w:t>
            </w:r>
          </w:p>
        </w:tc>
      </w:tr>
      <w:tr w:rsidR="001E6C3B" w:rsidRPr="002770D1" w14:paraId="77AC46BE" w14:textId="77777777" w:rsidTr="005B2298">
        <w:trPr>
          <w:jc w:val="center"/>
        </w:trPr>
        <w:tc>
          <w:tcPr>
            <w:tcW w:w="0" w:type="auto"/>
            <w:tcBorders>
              <w:top w:val="single" w:sz="4" w:space="0" w:color="auto"/>
              <w:left w:val="single" w:sz="4" w:space="0" w:color="auto"/>
              <w:bottom w:val="single" w:sz="4" w:space="0" w:color="auto"/>
              <w:right w:val="single" w:sz="4" w:space="0" w:color="auto"/>
            </w:tcBorders>
            <w:hideMark/>
          </w:tcPr>
          <w:p w14:paraId="47E883D4" w14:textId="77777777" w:rsidR="001E6C3B" w:rsidRPr="00FF22FB" w:rsidRDefault="001E6C3B" w:rsidP="005B2298">
            <w:pPr>
              <w:spacing w:line="360" w:lineRule="auto"/>
              <w:rPr>
                <w:rFonts w:ascii="Arial" w:hAnsi="Arial" w:cs="Arial"/>
                <w:sz w:val="20"/>
                <w:szCs w:val="20"/>
                <w:lang w:val="el-GR" w:eastAsia="en-GB"/>
              </w:rPr>
            </w:pPr>
            <w:r w:rsidRPr="00FF22FB">
              <w:rPr>
                <w:rFonts w:ascii="Arial" w:eastAsia="ArialUnicode" w:hAnsi="Arial" w:cs="Arial"/>
                <w:sz w:val="20"/>
                <w:szCs w:val="20"/>
                <w:lang w:val="el-GR"/>
              </w:rPr>
              <w:t>Διαβρ. Μετάλ. 1</w:t>
            </w:r>
          </w:p>
        </w:tc>
        <w:tc>
          <w:tcPr>
            <w:tcW w:w="0" w:type="auto"/>
            <w:tcBorders>
              <w:top w:val="single" w:sz="4" w:space="0" w:color="auto"/>
              <w:left w:val="single" w:sz="4" w:space="0" w:color="auto"/>
              <w:bottom w:val="single" w:sz="4" w:space="0" w:color="auto"/>
              <w:right w:val="single" w:sz="4" w:space="0" w:color="auto"/>
            </w:tcBorders>
          </w:tcPr>
          <w:p w14:paraId="3E1646F0" w14:textId="77777777" w:rsidR="001E6C3B" w:rsidRPr="002770D1" w:rsidRDefault="001E6C3B" w:rsidP="005B2298">
            <w:pPr>
              <w:spacing w:line="360" w:lineRule="auto"/>
              <w:rPr>
                <w:rFonts w:ascii="Arial" w:hAnsi="Arial" w:cs="Arial"/>
                <w:sz w:val="20"/>
                <w:szCs w:val="20"/>
                <w:lang w:val="el-GR" w:eastAsia="en-GB"/>
              </w:rPr>
            </w:pPr>
            <w:r w:rsidRPr="002770D1">
              <w:rPr>
                <w:rFonts w:ascii="Arial" w:hAnsi="Arial" w:cs="Arial"/>
                <w:sz w:val="20"/>
                <w:szCs w:val="20"/>
                <w:lang w:val="el-GR"/>
              </w:rPr>
              <w:t>Διαβρωτικά μετάλλων, κατηγορία 1</w:t>
            </w:r>
          </w:p>
        </w:tc>
      </w:tr>
      <w:tr w:rsidR="001E6C3B" w:rsidRPr="002770D1" w14:paraId="5844137E" w14:textId="77777777" w:rsidTr="005B2298">
        <w:trPr>
          <w:jc w:val="center"/>
        </w:trPr>
        <w:tc>
          <w:tcPr>
            <w:tcW w:w="0" w:type="auto"/>
            <w:tcBorders>
              <w:top w:val="single" w:sz="4" w:space="0" w:color="auto"/>
              <w:left w:val="single" w:sz="4" w:space="0" w:color="auto"/>
              <w:bottom w:val="single" w:sz="4" w:space="0" w:color="auto"/>
              <w:right w:val="single" w:sz="4" w:space="0" w:color="auto"/>
            </w:tcBorders>
          </w:tcPr>
          <w:p w14:paraId="2722D3E5" w14:textId="77777777" w:rsidR="001E6C3B" w:rsidRPr="002770D1" w:rsidRDefault="001E6C3B" w:rsidP="005B2298">
            <w:pPr>
              <w:spacing w:line="360" w:lineRule="auto"/>
              <w:rPr>
                <w:rFonts w:ascii="Arial" w:hAnsi="Arial" w:cs="Arial"/>
                <w:sz w:val="20"/>
                <w:szCs w:val="20"/>
                <w:lang w:val="el-GR"/>
              </w:rPr>
            </w:pPr>
            <w:r w:rsidRPr="002770D1">
              <w:rPr>
                <w:rFonts w:ascii="Arial" w:hAnsi="Arial" w:cs="Arial"/>
                <w:sz w:val="20"/>
                <w:szCs w:val="20"/>
                <w:lang w:val="el-GR"/>
              </w:rPr>
              <w:t>Η290</w:t>
            </w:r>
          </w:p>
        </w:tc>
        <w:tc>
          <w:tcPr>
            <w:tcW w:w="0" w:type="auto"/>
            <w:tcBorders>
              <w:top w:val="single" w:sz="4" w:space="0" w:color="auto"/>
              <w:left w:val="single" w:sz="4" w:space="0" w:color="auto"/>
              <w:bottom w:val="single" w:sz="4" w:space="0" w:color="auto"/>
              <w:right w:val="single" w:sz="4" w:space="0" w:color="auto"/>
            </w:tcBorders>
          </w:tcPr>
          <w:p w14:paraId="7E27CF2E" w14:textId="77777777" w:rsidR="001E6C3B" w:rsidRPr="002770D1" w:rsidRDefault="001E6C3B" w:rsidP="005B2298">
            <w:pPr>
              <w:spacing w:line="360" w:lineRule="auto"/>
              <w:rPr>
                <w:rFonts w:ascii="Arial" w:hAnsi="Arial" w:cs="Arial"/>
                <w:sz w:val="20"/>
                <w:szCs w:val="20"/>
                <w:lang w:val="el-GR"/>
              </w:rPr>
            </w:pPr>
            <w:r w:rsidRPr="002770D1">
              <w:rPr>
                <w:rFonts w:ascii="Arial" w:hAnsi="Arial" w:cs="Arial"/>
                <w:sz w:val="20"/>
                <w:szCs w:val="20"/>
                <w:lang w:val="el-GR"/>
              </w:rPr>
              <w:t>Μπορεί να διαβρώσει μέταλλα</w:t>
            </w:r>
          </w:p>
        </w:tc>
      </w:tr>
      <w:tr w:rsidR="001E6C3B" w:rsidRPr="002770D1" w14:paraId="2D780735" w14:textId="77777777" w:rsidTr="005B2298">
        <w:trPr>
          <w:jc w:val="center"/>
        </w:trPr>
        <w:tc>
          <w:tcPr>
            <w:tcW w:w="0" w:type="auto"/>
            <w:tcBorders>
              <w:top w:val="single" w:sz="4" w:space="0" w:color="auto"/>
              <w:left w:val="single" w:sz="4" w:space="0" w:color="auto"/>
              <w:bottom w:val="single" w:sz="4" w:space="0" w:color="auto"/>
              <w:right w:val="single" w:sz="4" w:space="0" w:color="auto"/>
            </w:tcBorders>
          </w:tcPr>
          <w:p w14:paraId="46ACA54F" w14:textId="77777777" w:rsidR="001E6C3B" w:rsidRPr="002770D1" w:rsidRDefault="001E6C3B" w:rsidP="005B2298">
            <w:pPr>
              <w:spacing w:line="360" w:lineRule="auto"/>
              <w:rPr>
                <w:rFonts w:ascii="Arial" w:hAnsi="Arial" w:cs="Arial"/>
                <w:sz w:val="20"/>
                <w:szCs w:val="20"/>
                <w:lang w:val="el-GR" w:eastAsia="en-GB"/>
              </w:rPr>
            </w:pPr>
            <w:r w:rsidRPr="002770D1">
              <w:rPr>
                <w:rFonts w:ascii="Arial" w:hAnsi="Arial" w:cs="Arial"/>
                <w:sz w:val="20"/>
                <w:szCs w:val="20"/>
                <w:lang w:val="el-GR" w:eastAsia="en-GB"/>
              </w:rPr>
              <w:t>Η302</w:t>
            </w:r>
          </w:p>
        </w:tc>
        <w:tc>
          <w:tcPr>
            <w:tcW w:w="0" w:type="auto"/>
            <w:tcBorders>
              <w:top w:val="single" w:sz="4" w:space="0" w:color="auto"/>
              <w:left w:val="single" w:sz="4" w:space="0" w:color="auto"/>
              <w:bottom w:val="single" w:sz="4" w:space="0" w:color="auto"/>
              <w:right w:val="single" w:sz="4" w:space="0" w:color="auto"/>
            </w:tcBorders>
          </w:tcPr>
          <w:p w14:paraId="684EAE0D" w14:textId="77777777" w:rsidR="001E6C3B" w:rsidRPr="002770D1" w:rsidRDefault="001E6C3B" w:rsidP="005B2298">
            <w:pPr>
              <w:spacing w:line="360" w:lineRule="auto"/>
              <w:rPr>
                <w:rFonts w:ascii="Arial" w:hAnsi="Arial" w:cs="Arial"/>
                <w:sz w:val="20"/>
                <w:szCs w:val="20"/>
                <w:lang w:val="el-GR" w:eastAsia="en-GB"/>
              </w:rPr>
            </w:pPr>
            <w:r w:rsidRPr="002770D1">
              <w:rPr>
                <w:rFonts w:ascii="Arial" w:hAnsi="Arial" w:cs="Arial"/>
                <w:sz w:val="20"/>
                <w:szCs w:val="20"/>
                <w:lang w:val="el-GR" w:eastAsia="en-GB"/>
              </w:rPr>
              <w:t>Επιβλαβές σε περίπτωση κατάποσης</w:t>
            </w:r>
          </w:p>
        </w:tc>
      </w:tr>
      <w:tr w:rsidR="00255AFA" w:rsidRPr="00C17FB8" w14:paraId="24B13510" w14:textId="77777777" w:rsidTr="005B2298">
        <w:trPr>
          <w:jc w:val="center"/>
        </w:trPr>
        <w:tc>
          <w:tcPr>
            <w:tcW w:w="0" w:type="auto"/>
            <w:tcBorders>
              <w:top w:val="single" w:sz="4" w:space="0" w:color="auto"/>
              <w:left w:val="single" w:sz="4" w:space="0" w:color="auto"/>
              <w:bottom w:val="single" w:sz="4" w:space="0" w:color="auto"/>
              <w:right w:val="single" w:sz="4" w:space="0" w:color="auto"/>
            </w:tcBorders>
          </w:tcPr>
          <w:p w14:paraId="70B957F7" w14:textId="77777777" w:rsidR="00255AFA" w:rsidRPr="002770D1" w:rsidRDefault="00255AFA" w:rsidP="005B2298">
            <w:pPr>
              <w:spacing w:line="360" w:lineRule="auto"/>
              <w:rPr>
                <w:rFonts w:ascii="Arial" w:hAnsi="Arial" w:cs="Arial"/>
                <w:sz w:val="20"/>
                <w:szCs w:val="20"/>
                <w:lang w:val="el-GR" w:eastAsia="en-GB"/>
              </w:rPr>
            </w:pPr>
            <w:r>
              <w:rPr>
                <w:rFonts w:ascii="Arial" w:hAnsi="Arial" w:cs="Arial"/>
                <w:sz w:val="20"/>
                <w:szCs w:val="20"/>
                <w:lang w:val="el-GR" w:eastAsia="en-GB"/>
              </w:rPr>
              <w:t>Η312</w:t>
            </w:r>
          </w:p>
        </w:tc>
        <w:tc>
          <w:tcPr>
            <w:tcW w:w="0" w:type="auto"/>
            <w:tcBorders>
              <w:top w:val="single" w:sz="4" w:space="0" w:color="auto"/>
              <w:left w:val="single" w:sz="4" w:space="0" w:color="auto"/>
              <w:bottom w:val="single" w:sz="4" w:space="0" w:color="auto"/>
              <w:right w:val="single" w:sz="4" w:space="0" w:color="auto"/>
            </w:tcBorders>
          </w:tcPr>
          <w:p w14:paraId="11708529" w14:textId="77777777" w:rsidR="00255AFA" w:rsidRPr="00255AFA" w:rsidRDefault="00255AFA" w:rsidP="00255AFA">
            <w:pPr>
              <w:rPr>
                <w:rFonts w:ascii="Arial" w:hAnsi="Arial" w:cs="Arial"/>
                <w:color w:val="800080"/>
                <w:sz w:val="20"/>
                <w:szCs w:val="20"/>
                <w:lang w:val="el-GR"/>
              </w:rPr>
            </w:pPr>
            <w:r w:rsidRPr="00255AFA">
              <w:rPr>
                <w:rFonts w:ascii="Arial" w:hAnsi="Arial" w:cs="Arial"/>
                <w:sz w:val="20"/>
                <w:szCs w:val="20"/>
                <w:lang w:val="el-GR"/>
              </w:rPr>
              <w:t>Επιβλαβές σε επαφή με το δέρμα.</w:t>
            </w:r>
          </w:p>
        </w:tc>
      </w:tr>
      <w:tr w:rsidR="00255AFA" w:rsidRPr="00C17FB8" w14:paraId="05C32217" w14:textId="77777777" w:rsidTr="005B2298">
        <w:trPr>
          <w:jc w:val="center"/>
        </w:trPr>
        <w:tc>
          <w:tcPr>
            <w:tcW w:w="0" w:type="auto"/>
            <w:tcBorders>
              <w:top w:val="single" w:sz="4" w:space="0" w:color="auto"/>
              <w:left w:val="single" w:sz="4" w:space="0" w:color="auto"/>
              <w:bottom w:val="single" w:sz="4" w:space="0" w:color="auto"/>
              <w:right w:val="single" w:sz="4" w:space="0" w:color="auto"/>
            </w:tcBorders>
          </w:tcPr>
          <w:p w14:paraId="3D4D5F02" w14:textId="77777777" w:rsidR="00255AFA" w:rsidRPr="002770D1" w:rsidRDefault="00255AFA" w:rsidP="00255AFA">
            <w:pPr>
              <w:spacing w:line="360" w:lineRule="auto"/>
              <w:rPr>
                <w:rFonts w:ascii="Arial" w:hAnsi="Arial" w:cs="Arial"/>
                <w:sz w:val="20"/>
                <w:szCs w:val="20"/>
                <w:lang w:val="el-GR" w:eastAsia="en-GB"/>
              </w:rPr>
            </w:pPr>
            <w:r w:rsidRPr="002770D1">
              <w:rPr>
                <w:rFonts w:ascii="Arial" w:hAnsi="Arial" w:cs="Arial"/>
                <w:sz w:val="20"/>
                <w:szCs w:val="20"/>
                <w:lang w:val="el-GR" w:eastAsia="en-GB"/>
              </w:rPr>
              <w:t>Η314</w:t>
            </w:r>
          </w:p>
        </w:tc>
        <w:tc>
          <w:tcPr>
            <w:tcW w:w="0" w:type="auto"/>
            <w:tcBorders>
              <w:top w:val="single" w:sz="4" w:space="0" w:color="auto"/>
              <w:left w:val="single" w:sz="4" w:space="0" w:color="auto"/>
              <w:bottom w:val="single" w:sz="4" w:space="0" w:color="auto"/>
              <w:right w:val="single" w:sz="4" w:space="0" w:color="auto"/>
            </w:tcBorders>
          </w:tcPr>
          <w:p w14:paraId="5C42B268" w14:textId="77777777" w:rsidR="00255AFA" w:rsidRPr="002770D1" w:rsidRDefault="00255AFA" w:rsidP="00255AFA">
            <w:pPr>
              <w:spacing w:line="360" w:lineRule="auto"/>
              <w:rPr>
                <w:rFonts w:ascii="Arial" w:hAnsi="Arial" w:cs="Arial"/>
                <w:sz w:val="20"/>
                <w:szCs w:val="20"/>
                <w:lang w:val="el-GR" w:eastAsia="en-GB"/>
              </w:rPr>
            </w:pPr>
            <w:r w:rsidRPr="002770D1">
              <w:rPr>
                <w:rFonts w:ascii="Arial" w:hAnsi="Arial" w:cs="Arial"/>
                <w:sz w:val="20"/>
                <w:szCs w:val="20"/>
                <w:lang w:val="el-GR" w:eastAsia="en-GB"/>
              </w:rPr>
              <w:t>Προκαλεί σοβαρά δερματικά εγκαύματα και οφθαλμικές βλάβες</w:t>
            </w:r>
          </w:p>
        </w:tc>
      </w:tr>
      <w:tr w:rsidR="0011673F" w:rsidRPr="00C17FB8" w14:paraId="4FC59854" w14:textId="77777777" w:rsidTr="005B2298">
        <w:trPr>
          <w:jc w:val="center"/>
        </w:trPr>
        <w:tc>
          <w:tcPr>
            <w:tcW w:w="0" w:type="auto"/>
            <w:tcBorders>
              <w:top w:val="single" w:sz="4" w:space="0" w:color="auto"/>
              <w:left w:val="single" w:sz="4" w:space="0" w:color="auto"/>
              <w:bottom w:val="single" w:sz="4" w:space="0" w:color="auto"/>
              <w:right w:val="single" w:sz="4" w:space="0" w:color="auto"/>
            </w:tcBorders>
          </w:tcPr>
          <w:p w14:paraId="5A536D75" w14:textId="5F5467E2" w:rsidR="0011673F" w:rsidRPr="002770D1" w:rsidRDefault="0011673F" w:rsidP="00255AFA">
            <w:pPr>
              <w:spacing w:line="360" w:lineRule="auto"/>
              <w:rPr>
                <w:rFonts w:ascii="Arial" w:hAnsi="Arial" w:cs="Arial"/>
                <w:sz w:val="20"/>
                <w:szCs w:val="20"/>
                <w:lang w:val="el-GR" w:eastAsia="en-GB"/>
              </w:rPr>
            </w:pPr>
            <w:r>
              <w:rPr>
                <w:rFonts w:ascii="Arial" w:hAnsi="Arial" w:cs="Arial"/>
                <w:sz w:val="20"/>
                <w:szCs w:val="20"/>
                <w:lang w:val="el-GR" w:eastAsia="en-GB"/>
              </w:rPr>
              <w:t>Η315</w:t>
            </w:r>
          </w:p>
        </w:tc>
        <w:tc>
          <w:tcPr>
            <w:tcW w:w="0" w:type="auto"/>
            <w:tcBorders>
              <w:top w:val="single" w:sz="4" w:space="0" w:color="auto"/>
              <w:left w:val="single" w:sz="4" w:space="0" w:color="auto"/>
              <w:bottom w:val="single" w:sz="4" w:space="0" w:color="auto"/>
              <w:right w:val="single" w:sz="4" w:space="0" w:color="auto"/>
            </w:tcBorders>
          </w:tcPr>
          <w:p w14:paraId="4D9B096E" w14:textId="013E4B16" w:rsidR="0011673F" w:rsidRPr="002770D1" w:rsidRDefault="00664396" w:rsidP="00255AFA">
            <w:pPr>
              <w:spacing w:line="360" w:lineRule="auto"/>
              <w:rPr>
                <w:rFonts w:ascii="Arial" w:hAnsi="Arial" w:cs="Arial"/>
                <w:sz w:val="20"/>
                <w:szCs w:val="20"/>
                <w:lang w:val="el-GR" w:eastAsia="en-GB"/>
              </w:rPr>
            </w:pPr>
            <w:r>
              <w:rPr>
                <w:rFonts w:ascii="Arial" w:hAnsi="Arial" w:cs="Arial"/>
                <w:sz w:val="20"/>
                <w:szCs w:val="20"/>
                <w:lang w:val="el-GR" w:eastAsia="en-GB"/>
              </w:rPr>
              <w:t>Προκαλεί ερεθισμό του δέρματος</w:t>
            </w:r>
          </w:p>
        </w:tc>
      </w:tr>
      <w:tr w:rsidR="001E6C3B" w:rsidRPr="002770D1" w14:paraId="65BD5A9E" w14:textId="77777777" w:rsidTr="005B2298">
        <w:trPr>
          <w:jc w:val="center"/>
        </w:trPr>
        <w:tc>
          <w:tcPr>
            <w:tcW w:w="0" w:type="auto"/>
            <w:tcBorders>
              <w:top w:val="single" w:sz="4" w:space="0" w:color="auto"/>
              <w:left w:val="single" w:sz="4" w:space="0" w:color="auto"/>
              <w:bottom w:val="single" w:sz="4" w:space="0" w:color="auto"/>
              <w:right w:val="single" w:sz="4" w:space="0" w:color="auto"/>
            </w:tcBorders>
          </w:tcPr>
          <w:p w14:paraId="29FF8BD2" w14:textId="77777777" w:rsidR="001E6C3B" w:rsidRPr="002770D1" w:rsidRDefault="001E6C3B" w:rsidP="005B2298">
            <w:pPr>
              <w:spacing w:line="360" w:lineRule="auto"/>
              <w:rPr>
                <w:rFonts w:ascii="Arial" w:hAnsi="Arial" w:cs="Arial"/>
                <w:sz w:val="20"/>
                <w:szCs w:val="20"/>
                <w:lang w:val="el-GR" w:eastAsia="en-GB"/>
              </w:rPr>
            </w:pPr>
            <w:r w:rsidRPr="002770D1">
              <w:rPr>
                <w:rFonts w:ascii="Arial" w:hAnsi="Arial" w:cs="Arial"/>
                <w:sz w:val="20"/>
                <w:szCs w:val="20"/>
                <w:lang w:val="el-GR" w:eastAsia="en-GB"/>
              </w:rPr>
              <w:t>Η318</w:t>
            </w:r>
          </w:p>
        </w:tc>
        <w:tc>
          <w:tcPr>
            <w:tcW w:w="0" w:type="auto"/>
            <w:tcBorders>
              <w:top w:val="single" w:sz="4" w:space="0" w:color="auto"/>
              <w:left w:val="single" w:sz="4" w:space="0" w:color="auto"/>
              <w:bottom w:val="single" w:sz="4" w:space="0" w:color="auto"/>
              <w:right w:val="single" w:sz="4" w:space="0" w:color="auto"/>
            </w:tcBorders>
          </w:tcPr>
          <w:p w14:paraId="4BA3CB5C" w14:textId="77777777" w:rsidR="001E6C3B" w:rsidRPr="002770D1" w:rsidRDefault="001E6C3B" w:rsidP="005B2298">
            <w:pPr>
              <w:spacing w:line="360" w:lineRule="auto"/>
              <w:rPr>
                <w:rFonts w:ascii="Arial" w:hAnsi="Arial" w:cs="Arial"/>
                <w:sz w:val="20"/>
                <w:szCs w:val="20"/>
                <w:lang w:val="el-GR" w:eastAsia="en-GB"/>
              </w:rPr>
            </w:pPr>
            <w:r w:rsidRPr="002770D1">
              <w:rPr>
                <w:rFonts w:ascii="Arial" w:hAnsi="Arial" w:cs="Arial"/>
                <w:sz w:val="20"/>
                <w:szCs w:val="20"/>
                <w:lang w:val="el-GR" w:eastAsia="en-GB"/>
              </w:rPr>
              <w:t>Προκαλεί σοβαρή οφθαλμική βλάβη</w:t>
            </w:r>
          </w:p>
        </w:tc>
      </w:tr>
      <w:tr w:rsidR="001E6C3B" w:rsidRPr="002770D1" w14:paraId="18758A3B" w14:textId="77777777" w:rsidTr="005B2298">
        <w:trPr>
          <w:jc w:val="center"/>
        </w:trPr>
        <w:tc>
          <w:tcPr>
            <w:tcW w:w="0" w:type="auto"/>
            <w:tcBorders>
              <w:top w:val="single" w:sz="4" w:space="0" w:color="auto"/>
              <w:left w:val="single" w:sz="4" w:space="0" w:color="auto"/>
              <w:bottom w:val="single" w:sz="4" w:space="0" w:color="auto"/>
              <w:right w:val="single" w:sz="4" w:space="0" w:color="auto"/>
            </w:tcBorders>
          </w:tcPr>
          <w:p w14:paraId="2C4A4334" w14:textId="77777777" w:rsidR="001E6C3B" w:rsidRPr="002770D1" w:rsidRDefault="001E6C3B" w:rsidP="005B2298">
            <w:pPr>
              <w:spacing w:line="360" w:lineRule="auto"/>
              <w:rPr>
                <w:rFonts w:ascii="Arial" w:hAnsi="Arial" w:cs="Arial"/>
                <w:sz w:val="20"/>
                <w:szCs w:val="20"/>
                <w:lang w:val="el-GR" w:eastAsia="en-GB"/>
              </w:rPr>
            </w:pPr>
            <w:r>
              <w:rPr>
                <w:rFonts w:ascii="Arial" w:hAnsi="Arial" w:cs="Arial"/>
                <w:sz w:val="20"/>
                <w:szCs w:val="20"/>
                <w:lang w:val="el-GR" w:eastAsia="en-GB"/>
              </w:rPr>
              <w:t>Η319</w:t>
            </w:r>
          </w:p>
        </w:tc>
        <w:tc>
          <w:tcPr>
            <w:tcW w:w="0" w:type="auto"/>
            <w:tcBorders>
              <w:top w:val="single" w:sz="4" w:space="0" w:color="auto"/>
              <w:left w:val="single" w:sz="4" w:space="0" w:color="auto"/>
              <w:bottom w:val="single" w:sz="4" w:space="0" w:color="auto"/>
              <w:right w:val="single" w:sz="4" w:space="0" w:color="auto"/>
            </w:tcBorders>
          </w:tcPr>
          <w:p w14:paraId="3800F9A2" w14:textId="77777777" w:rsidR="001E6C3B" w:rsidRPr="002770D1" w:rsidRDefault="001E6C3B" w:rsidP="005B2298">
            <w:pPr>
              <w:spacing w:line="360" w:lineRule="auto"/>
              <w:rPr>
                <w:rFonts w:ascii="Arial" w:hAnsi="Arial" w:cs="Arial"/>
                <w:sz w:val="20"/>
                <w:szCs w:val="20"/>
                <w:lang w:val="el-GR" w:eastAsia="en-GB"/>
              </w:rPr>
            </w:pPr>
            <w:r>
              <w:rPr>
                <w:rFonts w:ascii="Arial" w:hAnsi="Arial" w:cs="Arial"/>
                <w:sz w:val="20"/>
                <w:szCs w:val="20"/>
                <w:lang w:val="el-GR" w:eastAsia="en-GB"/>
              </w:rPr>
              <w:t>Προκαλεί σοβαρό οφθαλμικό ερεθισμό</w:t>
            </w:r>
          </w:p>
        </w:tc>
      </w:tr>
      <w:tr w:rsidR="001E6C3B" w:rsidRPr="002770D1" w14:paraId="61B28108" w14:textId="77777777" w:rsidTr="00255AFA">
        <w:trPr>
          <w:trHeight w:val="218"/>
          <w:jc w:val="center"/>
        </w:trPr>
        <w:tc>
          <w:tcPr>
            <w:tcW w:w="0" w:type="auto"/>
            <w:tcBorders>
              <w:top w:val="single" w:sz="4" w:space="0" w:color="auto"/>
              <w:left w:val="single" w:sz="4" w:space="0" w:color="auto"/>
              <w:bottom w:val="single" w:sz="4" w:space="0" w:color="auto"/>
              <w:right w:val="single" w:sz="4" w:space="0" w:color="auto"/>
            </w:tcBorders>
          </w:tcPr>
          <w:p w14:paraId="7044ACC2" w14:textId="77777777" w:rsidR="001E6C3B" w:rsidRPr="002770D1" w:rsidRDefault="00255AFA" w:rsidP="005B2298">
            <w:pPr>
              <w:spacing w:line="360" w:lineRule="auto"/>
              <w:rPr>
                <w:rFonts w:ascii="Arial" w:hAnsi="Arial" w:cs="Arial"/>
                <w:sz w:val="20"/>
                <w:szCs w:val="20"/>
                <w:lang w:val="el-GR" w:eastAsia="en-GB"/>
              </w:rPr>
            </w:pPr>
            <w:r>
              <w:rPr>
                <w:rFonts w:ascii="Arial" w:hAnsi="Arial" w:cs="Arial"/>
                <w:sz w:val="20"/>
                <w:szCs w:val="20"/>
                <w:lang w:val="el-GR" w:eastAsia="en-GB"/>
              </w:rPr>
              <w:t>Η332</w:t>
            </w:r>
          </w:p>
        </w:tc>
        <w:tc>
          <w:tcPr>
            <w:tcW w:w="0" w:type="auto"/>
            <w:tcBorders>
              <w:top w:val="single" w:sz="4" w:space="0" w:color="auto"/>
              <w:left w:val="single" w:sz="4" w:space="0" w:color="auto"/>
              <w:bottom w:val="single" w:sz="4" w:space="0" w:color="auto"/>
              <w:right w:val="single" w:sz="4" w:space="0" w:color="auto"/>
            </w:tcBorders>
          </w:tcPr>
          <w:p w14:paraId="15A47894" w14:textId="77777777" w:rsidR="001E6C3B" w:rsidRPr="00255AFA" w:rsidRDefault="00255AFA" w:rsidP="00255AFA">
            <w:pPr>
              <w:rPr>
                <w:rFonts w:ascii="Arial" w:hAnsi="Arial" w:cs="Arial"/>
                <w:color w:val="800080"/>
                <w:sz w:val="20"/>
                <w:szCs w:val="20"/>
                <w:lang w:val="el-GR"/>
              </w:rPr>
            </w:pPr>
            <w:r w:rsidRPr="00255AFA">
              <w:rPr>
                <w:rFonts w:ascii="Arial" w:hAnsi="Arial" w:cs="Arial"/>
                <w:sz w:val="20"/>
                <w:szCs w:val="20"/>
              </w:rPr>
              <w:t>Επιβλαβές σε περίπτωση εισπνοής.</w:t>
            </w:r>
          </w:p>
        </w:tc>
      </w:tr>
      <w:tr w:rsidR="00255AFA" w:rsidRPr="001E6C3B" w14:paraId="5A7C9EE6" w14:textId="77777777" w:rsidTr="0081279E">
        <w:trPr>
          <w:jc w:val="center"/>
        </w:trPr>
        <w:tc>
          <w:tcPr>
            <w:tcW w:w="0" w:type="auto"/>
            <w:tcBorders>
              <w:top w:val="single" w:sz="4" w:space="0" w:color="auto"/>
              <w:left w:val="single" w:sz="4" w:space="0" w:color="auto"/>
              <w:bottom w:val="single" w:sz="4" w:space="0" w:color="auto"/>
              <w:right w:val="single" w:sz="4" w:space="0" w:color="auto"/>
            </w:tcBorders>
          </w:tcPr>
          <w:p w14:paraId="180D03C0" w14:textId="77777777" w:rsidR="00255AFA" w:rsidRPr="002770D1" w:rsidRDefault="00255AFA" w:rsidP="00255AFA">
            <w:pPr>
              <w:spacing w:line="360" w:lineRule="auto"/>
              <w:rPr>
                <w:rFonts w:ascii="Arial" w:hAnsi="Arial" w:cs="Arial"/>
                <w:sz w:val="20"/>
                <w:szCs w:val="20"/>
                <w:lang w:val="el-GR" w:eastAsia="en-GB"/>
              </w:rPr>
            </w:pPr>
            <w:r w:rsidRPr="002770D1">
              <w:rPr>
                <w:rFonts w:ascii="Arial" w:hAnsi="Arial" w:cs="Arial"/>
                <w:sz w:val="20"/>
                <w:szCs w:val="20"/>
                <w:lang w:val="el-GR" w:eastAsia="en-GB"/>
              </w:rPr>
              <w:t>Η351</w:t>
            </w:r>
          </w:p>
        </w:tc>
        <w:tc>
          <w:tcPr>
            <w:tcW w:w="0" w:type="auto"/>
            <w:tcBorders>
              <w:top w:val="single" w:sz="4" w:space="0" w:color="auto"/>
              <w:left w:val="single" w:sz="4" w:space="0" w:color="auto"/>
              <w:bottom w:val="single" w:sz="4" w:space="0" w:color="auto"/>
              <w:right w:val="single" w:sz="4" w:space="0" w:color="auto"/>
            </w:tcBorders>
          </w:tcPr>
          <w:p w14:paraId="4655892F" w14:textId="77777777" w:rsidR="00255AFA" w:rsidRPr="002770D1" w:rsidRDefault="00255AFA" w:rsidP="00255AFA">
            <w:pPr>
              <w:spacing w:line="360" w:lineRule="auto"/>
              <w:rPr>
                <w:rFonts w:ascii="Arial" w:hAnsi="Arial" w:cs="Arial"/>
                <w:sz w:val="20"/>
                <w:szCs w:val="20"/>
                <w:lang w:val="el-GR" w:eastAsia="en-GB"/>
              </w:rPr>
            </w:pPr>
            <w:r w:rsidRPr="002770D1">
              <w:rPr>
                <w:rFonts w:ascii="Arial" w:hAnsi="Arial" w:cs="Arial"/>
                <w:sz w:val="20"/>
                <w:szCs w:val="20"/>
                <w:lang w:val="el-GR"/>
              </w:rPr>
              <w:t>Ύποπτο για πρόκληση καρκίνου</w:t>
            </w:r>
          </w:p>
        </w:tc>
      </w:tr>
      <w:tr w:rsidR="00541ECD" w:rsidRPr="00C17FB8" w14:paraId="4BE6F713" w14:textId="77777777" w:rsidTr="0081279E">
        <w:trPr>
          <w:jc w:val="center"/>
        </w:trPr>
        <w:tc>
          <w:tcPr>
            <w:tcW w:w="0" w:type="auto"/>
            <w:tcBorders>
              <w:top w:val="single" w:sz="4" w:space="0" w:color="auto"/>
              <w:left w:val="single" w:sz="4" w:space="0" w:color="auto"/>
              <w:bottom w:val="single" w:sz="4" w:space="0" w:color="auto"/>
              <w:right w:val="single" w:sz="4" w:space="0" w:color="auto"/>
            </w:tcBorders>
          </w:tcPr>
          <w:p w14:paraId="7C10BD34" w14:textId="297711F4" w:rsidR="00541ECD" w:rsidRPr="002770D1" w:rsidRDefault="00541ECD" w:rsidP="00541ECD">
            <w:pPr>
              <w:spacing w:line="360" w:lineRule="auto"/>
              <w:rPr>
                <w:rFonts w:ascii="Arial" w:hAnsi="Arial" w:cs="Arial"/>
                <w:sz w:val="20"/>
                <w:szCs w:val="20"/>
                <w:lang w:val="el-GR" w:eastAsia="en-GB"/>
              </w:rPr>
            </w:pPr>
            <w:r w:rsidRPr="002770D1">
              <w:rPr>
                <w:rFonts w:ascii="Arial" w:hAnsi="Arial" w:cs="Arial"/>
                <w:sz w:val="20"/>
                <w:szCs w:val="20"/>
                <w:lang w:val="el-GR" w:eastAsia="en-GB"/>
              </w:rPr>
              <w:t>Η361</w:t>
            </w:r>
          </w:p>
        </w:tc>
        <w:tc>
          <w:tcPr>
            <w:tcW w:w="0" w:type="auto"/>
            <w:tcBorders>
              <w:top w:val="single" w:sz="4" w:space="0" w:color="auto"/>
              <w:left w:val="single" w:sz="4" w:space="0" w:color="auto"/>
              <w:bottom w:val="single" w:sz="4" w:space="0" w:color="auto"/>
              <w:right w:val="single" w:sz="4" w:space="0" w:color="auto"/>
            </w:tcBorders>
          </w:tcPr>
          <w:p w14:paraId="29375C91" w14:textId="57F88F3D" w:rsidR="00541ECD" w:rsidRPr="002770D1" w:rsidRDefault="00541ECD" w:rsidP="00541ECD">
            <w:pPr>
              <w:spacing w:line="360" w:lineRule="auto"/>
              <w:rPr>
                <w:rFonts w:ascii="Arial" w:hAnsi="Arial" w:cs="Arial"/>
                <w:sz w:val="20"/>
                <w:szCs w:val="20"/>
                <w:lang w:val="el-GR"/>
              </w:rPr>
            </w:pPr>
            <w:r w:rsidRPr="002770D1">
              <w:rPr>
                <w:rFonts w:ascii="Arial" w:hAnsi="Arial" w:cs="Arial"/>
                <w:sz w:val="20"/>
                <w:szCs w:val="20"/>
                <w:lang w:val="el-GR"/>
              </w:rPr>
              <w:t>Ύποπτο για πρόκληση βλάβης στο έμβρυο</w:t>
            </w:r>
          </w:p>
        </w:tc>
      </w:tr>
      <w:tr w:rsidR="00541ECD" w:rsidRPr="00C17FB8" w14:paraId="7C62414F" w14:textId="77777777" w:rsidTr="005B2298">
        <w:trPr>
          <w:jc w:val="center"/>
        </w:trPr>
        <w:tc>
          <w:tcPr>
            <w:tcW w:w="0" w:type="auto"/>
            <w:tcBorders>
              <w:top w:val="single" w:sz="4" w:space="0" w:color="auto"/>
              <w:left w:val="single" w:sz="4" w:space="0" w:color="auto"/>
              <w:bottom w:val="single" w:sz="4" w:space="0" w:color="auto"/>
              <w:right w:val="single" w:sz="4" w:space="0" w:color="auto"/>
            </w:tcBorders>
          </w:tcPr>
          <w:p w14:paraId="79E8BAB0" w14:textId="77777777" w:rsidR="00541ECD" w:rsidRPr="00B3309C" w:rsidRDefault="00541ECD" w:rsidP="00541ECD">
            <w:pPr>
              <w:rPr>
                <w:rFonts w:ascii="Arial" w:hAnsi="Arial" w:cs="Arial"/>
                <w:sz w:val="20"/>
                <w:szCs w:val="20"/>
                <w:lang w:val="el-GR" w:eastAsia="en-GB"/>
              </w:rPr>
            </w:pPr>
            <w:r w:rsidRPr="00B3309C">
              <w:rPr>
                <w:rFonts w:ascii="Arial" w:hAnsi="Arial" w:cs="Arial"/>
                <w:sz w:val="20"/>
                <w:szCs w:val="20"/>
                <w:lang w:val="el-GR" w:eastAsia="en-GB"/>
              </w:rPr>
              <w:t>Η411</w:t>
            </w:r>
          </w:p>
        </w:tc>
        <w:tc>
          <w:tcPr>
            <w:tcW w:w="0" w:type="auto"/>
            <w:tcBorders>
              <w:top w:val="single" w:sz="4" w:space="0" w:color="auto"/>
              <w:left w:val="single" w:sz="4" w:space="0" w:color="auto"/>
              <w:bottom w:val="single" w:sz="4" w:space="0" w:color="auto"/>
              <w:right w:val="single" w:sz="4" w:space="0" w:color="auto"/>
            </w:tcBorders>
          </w:tcPr>
          <w:p w14:paraId="704EE9AC" w14:textId="104A4AFE" w:rsidR="00541ECD" w:rsidRPr="00B3309C" w:rsidRDefault="00541ECD" w:rsidP="00541ECD">
            <w:pPr>
              <w:rPr>
                <w:rFonts w:ascii="Arial" w:hAnsi="Arial" w:cs="Arial"/>
                <w:sz w:val="20"/>
                <w:szCs w:val="20"/>
                <w:lang w:val="el-GR"/>
              </w:rPr>
            </w:pPr>
            <w:r w:rsidRPr="00B3309C">
              <w:rPr>
                <w:rFonts w:ascii="Arial" w:hAnsi="Arial" w:cs="Arial"/>
                <w:sz w:val="20"/>
                <w:szCs w:val="20"/>
                <w:lang w:val="el-GR"/>
              </w:rPr>
              <w:t>Τοξικό για τους υδρόβιους</w:t>
            </w:r>
            <w:r>
              <w:rPr>
                <w:rFonts w:ascii="Arial" w:hAnsi="Arial" w:cs="Arial"/>
                <w:sz w:val="20"/>
                <w:szCs w:val="20"/>
                <w:lang w:val="el-GR"/>
              </w:rPr>
              <w:t xml:space="preserve"> </w:t>
            </w:r>
            <w:r w:rsidRPr="00B3309C">
              <w:rPr>
                <w:rFonts w:ascii="Arial" w:hAnsi="Arial" w:cs="Arial"/>
                <w:sz w:val="20"/>
                <w:szCs w:val="20"/>
                <w:lang w:val="el-GR"/>
              </w:rPr>
              <w:t>οργανισμούς, με μακροχρόνιες  επιπτώσεις</w:t>
            </w:r>
          </w:p>
          <w:p w14:paraId="1E674F84" w14:textId="77777777" w:rsidR="00541ECD" w:rsidRPr="00B3309C" w:rsidRDefault="00541ECD" w:rsidP="00541ECD">
            <w:pPr>
              <w:rPr>
                <w:rFonts w:ascii="Arial" w:hAnsi="Arial" w:cs="Arial"/>
                <w:sz w:val="20"/>
                <w:szCs w:val="20"/>
                <w:lang w:val="el-GR"/>
              </w:rPr>
            </w:pPr>
          </w:p>
        </w:tc>
      </w:tr>
      <w:tr w:rsidR="0011673F" w:rsidRPr="00C17FB8" w14:paraId="3BC12708" w14:textId="77777777" w:rsidTr="005B2298">
        <w:trPr>
          <w:jc w:val="center"/>
        </w:trPr>
        <w:tc>
          <w:tcPr>
            <w:tcW w:w="0" w:type="auto"/>
            <w:tcBorders>
              <w:top w:val="single" w:sz="4" w:space="0" w:color="auto"/>
              <w:left w:val="single" w:sz="4" w:space="0" w:color="auto"/>
              <w:bottom w:val="single" w:sz="4" w:space="0" w:color="auto"/>
              <w:right w:val="single" w:sz="4" w:space="0" w:color="auto"/>
            </w:tcBorders>
          </w:tcPr>
          <w:p w14:paraId="6E65D8C2" w14:textId="6C500688" w:rsidR="0011673F" w:rsidRPr="00B3309C" w:rsidRDefault="0011673F" w:rsidP="00541ECD">
            <w:pPr>
              <w:rPr>
                <w:rFonts w:ascii="Arial" w:hAnsi="Arial" w:cs="Arial"/>
                <w:sz w:val="20"/>
                <w:szCs w:val="20"/>
                <w:lang w:val="el-GR" w:eastAsia="en-GB"/>
              </w:rPr>
            </w:pPr>
            <w:r>
              <w:rPr>
                <w:rFonts w:ascii="Arial" w:hAnsi="Arial" w:cs="Arial"/>
                <w:sz w:val="20"/>
                <w:szCs w:val="20"/>
                <w:lang w:val="el-GR" w:eastAsia="en-GB"/>
              </w:rPr>
              <w:t>Η412</w:t>
            </w:r>
          </w:p>
        </w:tc>
        <w:tc>
          <w:tcPr>
            <w:tcW w:w="0" w:type="auto"/>
            <w:tcBorders>
              <w:top w:val="single" w:sz="4" w:space="0" w:color="auto"/>
              <w:left w:val="single" w:sz="4" w:space="0" w:color="auto"/>
              <w:bottom w:val="single" w:sz="4" w:space="0" w:color="auto"/>
              <w:right w:val="single" w:sz="4" w:space="0" w:color="auto"/>
            </w:tcBorders>
          </w:tcPr>
          <w:p w14:paraId="54397819" w14:textId="568A3CC6" w:rsidR="0011673F" w:rsidRPr="00B3309C" w:rsidRDefault="00374097" w:rsidP="00374097">
            <w:pPr>
              <w:spacing w:line="360" w:lineRule="auto"/>
              <w:rPr>
                <w:rFonts w:ascii="Arial" w:hAnsi="Arial" w:cs="Arial"/>
                <w:sz w:val="20"/>
                <w:szCs w:val="20"/>
                <w:lang w:val="el-GR"/>
              </w:rPr>
            </w:pPr>
            <w:r>
              <w:rPr>
                <w:rFonts w:ascii="Arial" w:hAnsi="Arial" w:cs="Arial"/>
                <w:sz w:val="20"/>
                <w:szCs w:val="20"/>
                <w:lang w:val="el-GR"/>
              </w:rPr>
              <w:t xml:space="preserve">Επιβλαβές </w:t>
            </w:r>
            <w:r w:rsidRPr="00B3309C">
              <w:rPr>
                <w:rFonts w:ascii="Arial" w:hAnsi="Arial" w:cs="Arial"/>
                <w:sz w:val="20"/>
                <w:szCs w:val="20"/>
                <w:lang w:val="el-GR"/>
              </w:rPr>
              <w:t>για τους υδρόβιους</w:t>
            </w:r>
            <w:r>
              <w:rPr>
                <w:rFonts w:ascii="Arial" w:hAnsi="Arial" w:cs="Arial"/>
                <w:sz w:val="20"/>
                <w:szCs w:val="20"/>
                <w:lang w:val="el-GR"/>
              </w:rPr>
              <w:t xml:space="preserve"> </w:t>
            </w:r>
            <w:r w:rsidRPr="00B3309C">
              <w:rPr>
                <w:rFonts w:ascii="Arial" w:hAnsi="Arial" w:cs="Arial"/>
                <w:sz w:val="20"/>
                <w:szCs w:val="20"/>
                <w:lang w:val="el-GR"/>
              </w:rPr>
              <w:t>οργανισμούς, με μακροχρόνιες  επιπτώσεις</w:t>
            </w:r>
          </w:p>
        </w:tc>
      </w:tr>
    </w:tbl>
    <w:p w14:paraId="6070630B" w14:textId="77777777" w:rsidR="001E6C3B" w:rsidRDefault="001E6C3B" w:rsidP="001E6C3B">
      <w:pPr>
        <w:spacing w:line="360" w:lineRule="auto"/>
        <w:rPr>
          <w:rFonts w:ascii="Arial" w:hAnsi="Arial" w:cs="Arial"/>
          <w:sz w:val="22"/>
          <w:szCs w:val="22"/>
          <w:lang w:val="el-GR"/>
        </w:rPr>
      </w:pPr>
    </w:p>
    <w:p w14:paraId="529473D6" w14:textId="77777777" w:rsidR="00811929" w:rsidRPr="00255AFA" w:rsidRDefault="001E6C3B" w:rsidP="00255AFA">
      <w:pPr>
        <w:spacing w:line="360" w:lineRule="auto"/>
        <w:rPr>
          <w:rFonts w:ascii="Arial" w:hAnsi="Arial" w:cs="Arial"/>
          <w:sz w:val="22"/>
          <w:szCs w:val="22"/>
          <w:lang w:val="el-GR"/>
        </w:rPr>
      </w:pPr>
      <w:r>
        <w:rPr>
          <w:rFonts w:ascii="Arial" w:hAnsi="Arial" w:cs="Arial"/>
          <w:sz w:val="22"/>
          <w:szCs w:val="22"/>
          <w:lang w:val="el-GR"/>
        </w:rPr>
        <w:t xml:space="preserve">Οι πληροφορίες που περιέχονται σε αυτό το έγγραφο βασίζονται στις μέχρι σήμερα γνώσεις μας και την ισχύουσα νομοθεσία. Οι πληροφορίες δεν ισχύουν για άλλα προϊόντα. Αυτό το Δελτίο Ασφαλείας περιέχει πληροφορίες για τον ασφαλή χειρισμό, χρήση, επεξεργασία, αποθήκευση, μεταφορά και διάθεση ή εξάλειψη και δεν αντικαθιστά καμία πληροφορία ή προδιαγραφή του προϊόντος. </w:t>
      </w:r>
    </w:p>
    <w:sectPr w:rsidR="00811929" w:rsidRPr="00255AFA" w:rsidSect="0099141D">
      <w:pgSz w:w="11906" w:h="16838"/>
      <w:pgMar w:top="1134" w:right="1274"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altName w:val="Arial"/>
    <w:panose1 w:val="020B0604020202020204"/>
    <w:charset w:val="A1"/>
    <w:family w:val="swiss"/>
    <w:pitch w:val="variable"/>
    <w:sig w:usb0="E0002EFF" w:usb1="C000785B" w:usb2="00000009" w:usb3="00000000" w:csb0="000001FF" w:csb1="00000000"/>
  </w:font>
  <w:font w:name="ArialUnicode">
    <w:altName w:val="MS Mincho"/>
    <w:panose1 w:val="00000000000000000000"/>
    <w:charset w:val="80"/>
    <w:family w:val="auto"/>
    <w:notTrueType/>
    <w:pitch w:val="default"/>
    <w:sig w:usb0="00000001" w:usb1="08070000" w:usb2="00000010" w:usb3="00000000" w:csb0="00020000" w:csb1="00000000"/>
  </w:font>
  <w:font w:name="CIDFont+F3">
    <w:altName w:val="Yu Gothic"/>
    <w:panose1 w:val="00000000000000000000"/>
    <w:charset w:val="80"/>
    <w:family w:val="auto"/>
    <w:notTrueType/>
    <w:pitch w:val="default"/>
    <w:sig w:usb0="00000001" w:usb1="08070000" w:usb2="00000010" w:usb3="00000000" w:csb0="00020000" w:csb1="00000000"/>
  </w:font>
  <w:font w:name="CIDFont+F4">
    <w:altName w:val="Yu Gothic"/>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0E6EF4"/>
    <w:multiLevelType w:val="multilevel"/>
    <w:tmpl w:val="B00EB1BA"/>
    <w:lvl w:ilvl="0">
      <w:start w:val="1"/>
      <w:numFmt w:val="decimal"/>
      <w:lvlText w:val="%1"/>
      <w:lvlJc w:val="left"/>
      <w:pPr>
        <w:tabs>
          <w:tab w:val="num" w:pos="360"/>
        </w:tabs>
        <w:ind w:left="360" w:hanging="360"/>
      </w:pPr>
      <w:rPr>
        <w:b/>
      </w:rPr>
    </w:lvl>
    <w:lvl w:ilvl="1">
      <w:start w:val="4"/>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num w:numId="1" w16cid:durableId="115762507">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C3B"/>
    <w:rsid w:val="00023412"/>
    <w:rsid w:val="000426B8"/>
    <w:rsid w:val="0004660D"/>
    <w:rsid w:val="000548AC"/>
    <w:rsid w:val="000B2A97"/>
    <w:rsid w:val="000D1BC7"/>
    <w:rsid w:val="001129CC"/>
    <w:rsid w:val="0011673F"/>
    <w:rsid w:val="0013656C"/>
    <w:rsid w:val="001637B3"/>
    <w:rsid w:val="001C4204"/>
    <w:rsid w:val="001E6C3B"/>
    <w:rsid w:val="001F1E5A"/>
    <w:rsid w:val="00255AFA"/>
    <w:rsid w:val="00264049"/>
    <w:rsid w:val="00264424"/>
    <w:rsid w:val="00271CBB"/>
    <w:rsid w:val="002916D0"/>
    <w:rsid w:val="00292966"/>
    <w:rsid w:val="00293617"/>
    <w:rsid w:val="002B6FD8"/>
    <w:rsid w:val="002E2977"/>
    <w:rsid w:val="00303917"/>
    <w:rsid w:val="003120CB"/>
    <w:rsid w:val="00316331"/>
    <w:rsid w:val="00325B80"/>
    <w:rsid w:val="00333050"/>
    <w:rsid w:val="0037086A"/>
    <w:rsid w:val="00374097"/>
    <w:rsid w:val="003931D7"/>
    <w:rsid w:val="003C7A97"/>
    <w:rsid w:val="003E3E68"/>
    <w:rsid w:val="0040162B"/>
    <w:rsid w:val="00411EC1"/>
    <w:rsid w:val="00427B6A"/>
    <w:rsid w:val="004545D9"/>
    <w:rsid w:val="0046010D"/>
    <w:rsid w:val="00461103"/>
    <w:rsid w:val="00461488"/>
    <w:rsid w:val="004B51A6"/>
    <w:rsid w:val="004F1184"/>
    <w:rsid w:val="005039DE"/>
    <w:rsid w:val="0051436C"/>
    <w:rsid w:val="0053080E"/>
    <w:rsid w:val="005405DB"/>
    <w:rsid w:val="00541ECD"/>
    <w:rsid w:val="00542C35"/>
    <w:rsid w:val="005A7DF8"/>
    <w:rsid w:val="005C0AF7"/>
    <w:rsid w:val="005F551A"/>
    <w:rsid w:val="005F5F06"/>
    <w:rsid w:val="00664396"/>
    <w:rsid w:val="00665176"/>
    <w:rsid w:val="00684B35"/>
    <w:rsid w:val="006B7421"/>
    <w:rsid w:val="006E174A"/>
    <w:rsid w:val="006E4238"/>
    <w:rsid w:val="00733B7A"/>
    <w:rsid w:val="007606F7"/>
    <w:rsid w:val="00763CA6"/>
    <w:rsid w:val="00784AFD"/>
    <w:rsid w:val="007A2CC3"/>
    <w:rsid w:val="007C65BB"/>
    <w:rsid w:val="00811929"/>
    <w:rsid w:val="0081279E"/>
    <w:rsid w:val="00827E89"/>
    <w:rsid w:val="008A282E"/>
    <w:rsid w:val="008B78D4"/>
    <w:rsid w:val="008C1A0D"/>
    <w:rsid w:val="008D5B16"/>
    <w:rsid w:val="008E2C2A"/>
    <w:rsid w:val="008E60C7"/>
    <w:rsid w:val="00900EC9"/>
    <w:rsid w:val="00911112"/>
    <w:rsid w:val="009269DC"/>
    <w:rsid w:val="009300CA"/>
    <w:rsid w:val="00950ECA"/>
    <w:rsid w:val="009614B7"/>
    <w:rsid w:val="0098561D"/>
    <w:rsid w:val="0099141D"/>
    <w:rsid w:val="009E1771"/>
    <w:rsid w:val="00A053D9"/>
    <w:rsid w:val="00A34937"/>
    <w:rsid w:val="00A43485"/>
    <w:rsid w:val="00A5055C"/>
    <w:rsid w:val="00A80699"/>
    <w:rsid w:val="00A82833"/>
    <w:rsid w:val="00A96EC4"/>
    <w:rsid w:val="00B0464F"/>
    <w:rsid w:val="00B15D83"/>
    <w:rsid w:val="00B3309C"/>
    <w:rsid w:val="00B40F34"/>
    <w:rsid w:val="00BB277B"/>
    <w:rsid w:val="00BC4C96"/>
    <w:rsid w:val="00BD5129"/>
    <w:rsid w:val="00BE78D4"/>
    <w:rsid w:val="00C17FB8"/>
    <w:rsid w:val="00CA7636"/>
    <w:rsid w:val="00CD3880"/>
    <w:rsid w:val="00CE50F9"/>
    <w:rsid w:val="00D93E54"/>
    <w:rsid w:val="00DC40FA"/>
    <w:rsid w:val="00DC741A"/>
    <w:rsid w:val="00DD6792"/>
    <w:rsid w:val="00E54C63"/>
    <w:rsid w:val="00E62EB5"/>
    <w:rsid w:val="00E8021A"/>
    <w:rsid w:val="00E91322"/>
    <w:rsid w:val="00F113B5"/>
    <w:rsid w:val="00FD3D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57826"/>
  <w15:chartTrackingRefBased/>
  <w15:docId w15:val="{3EC0FA31-1DF0-4BB3-9F4A-66ABB258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C3B"/>
    <w:pPr>
      <w:spacing w:after="0" w:line="240" w:lineRule="auto"/>
    </w:pPr>
    <w:rPr>
      <w:rFonts w:ascii="Times New Roman" w:eastAsia="Times New Roman" w:hAnsi="Times New Roman" w:cs="Times New Roman"/>
      <w:kern w:val="0"/>
      <w:sz w:val="24"/>
      <w:szCs w:val="24"/>
      <w:lang w:val="de-DE"/>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eparatedcasnumbers">
    <w:name w:val="separatedcasnumbers"/>
    <w:basedOn w:val="a0"/>
    <w:rsid w:val="001E6C3B"/>
  </w:style>
  <w:style w:type="paragraph" w:customStyle="1" w:styleId="Default">
    <w:name w:val="Default"/>
    <w:rsid w:val="001E6C3B"/>
    <w:pPr>
      <w:autoSpaceDE w:val="0"/>
      <w:autoSpaceDN w:val="0"/>
      <w:adjustRightInd w:val="0"/>
      <w:spacing w:after="0" w:line="240" w:lineRule="auto"/>
    </w:pPr>
    <w:rPr>
      <w:rFonts w:ascii="Verdana" w:eastAsia="Times New Roman" w:hAnsi="Verdana" w:cs="Verdana"/>
      <w:color w:val="000000"/>
      <w:kern w:val="0"/>
      <w:sz w:val="24"/>
      <w:szCs w:val="24"/>
      <w:lang w:val="en-US"/>
      <w14:ligatures w14:val="none"/>
    </w:rPr>
  </w:style>
  <w:style w:type="table" w:styleId="a3">
    <w:name w:val="Table Grid"/>
    <w:basedOn w:val="a1"/>
    <w:rsid w:val="001E6C3B"/>
    <w:pPr>
      <w:spacing w:after="0" w:line="240" w:lineRule="auto"/>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Theme"/>
    <w:basedOn w:val="a1"/>
    <w:semiHidden/>
    <w:unhideWhenUsed/>
    <w:rsid w:val="001E6C3B"/>
    <w:pPr>
      <w:spacing w:after="0" w:line="240" w:lineRule="auto"/>
    </w:pPr>
    <w:rPr>
      <w:rFonts w:ascii="Times New Roman" w:eastAsia="Times New Roman" w:hAnsi="Times New Roman"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1E6C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737914">
      <w:bodyDiv w:val="1"/>
      <w:marLeft w:val="0"/>
      <w:marRight w:val="0"/>
      <w:marTop w:val="0"/>
      <w:marBottom w:val="0"/>
      <w:divBdr>
        <w:top w:val="none" w:sz="0" w:space="0" w:color="auto"/>
        <w:left w:val="none" w:sz="0" w:space="0" w:color="auto"/>
        <w:bottom w:val="none" w:sz="0" w:space="0" w:color="auto"/>
        <w:right w:val="none" w:sz="0" w:space="0" w:color="auto"/>
      </w:divBdr>
    </w:div>
    <w:div w:id="1191264880">
      <w:bodyDiv w:val="1"/>
      <w:marLeft w:val="0"/>
      <w:marRight w:val="0"/>
      <w:marTop w:val="0"/>
      <w:marBottom w:val="0"/>
      <w:divBdr>
        <w:top w:val="none" w:sz="0" w:space="0" w:color="auto"/>
        <w:left w:val="none" w:sz="0" w:space="0" w:color="auto"/>
        <w:bottom w:val="none" w:sz="0" w:space="0" w:color="auto"/>
        <w:right w:val="none" w:sz="0" w:space="0" w:color="auto"/>
      </w:divBdr>
    </w:div>
    <w:div w:id="1212227535">
      <w:bodyDiv w:val="1"/>
      <w:marLeft w:val="0"/>
      <w:marRight w:val="0"/>
      <w:marTop w:val="0"/>
      <w:marBottom w:val="0"/>
      <w:divBdr>
        <w:top w:val="none" w:sz="0" w:space="0" w:color="auto"/>
        <w:left w:val="none" w:sz="0" w:space="0" w:color="auto"/>
        <w:bottom w:val="none" w:sz="0" w:space="0" w:color="auto"/>
        <w:right w:val="none" w:sz="0" w:space="0" w:color="auto"/>
      </w:divBdr>
    </w:div>
    <w:div w:id="1711219123">
      <w:bodyDiv w:val="1"/>
      <w:marLeft w:val="0"/>
      <w:marRight w:val="0"/>
      <w:marTop w:val="0"/>
      <w:marBottom w:val="0"/>
      <w:divBdr>
        <w:top w:val="none" w:sz="0" w:space="0" w:color="auto"/>
        <w:left w:val="none" w:sz="0" w:space="0" w:color="auto"/>
        <w:bottom w:val="none" w:sz="0" w:space="0" w:color="auto"/>
        <w:right w:val="none" w:sz="0" w:space="0" w:color="auto"/>
      </w:divBdr>
    </w:div>
    <w:div w:id="176799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EC174-939C-4718-BF53-77BC340F8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13</Pages>
  <Words>4584</Words>
  <Characters>24754</Characters>
  <Application>Microsoft Office Word</Application>
  <DocSecurity>0</DocSecurity>
  <Lines>206</Lines>
  <Paragraphs>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Dido Meimaroglou</dc:creator>
  <cp:keywords/>
  <dc:description/>
  <cp:lastModifiedBy>Dido Meimaroglou</cp:lastModifiedBy>
  <cp:revision>21</cp:revision>
  <dcterms:created xsi:type="dcterms:W3CDTF">2025-05-30T05:35:00Z</dcterms:created>
  <dcterms:modified xsi:type="dcterms:W3CDTF">2025-05-30T12:33:00Z</dcterms:modified>
</cp:coreProperties>
</file>